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E8A" w:rsidRPr="00426879" w:rsidRDefault="00C3073A" w:rsidP="00426879">
      <w:pPr>
        <w:jc w:val="center"/>
        <w:rPr>
          <w:rFonts w:ascii="Arial" w:eastAsia="ＭＳ ゴシック" w:hAnsi="ＭＳ ゴシック"/>
          <w:sz w:val="23"/>
          <w:szCs w:val="23"/>
        </w:rPr>
      </w:pPr>
      <w:r w:rsidRPr="00426879">
        <w:rPr>
          <w:rFonts w:ascii="Arial" w:eastAsia="ＭＳ ゴシック" w:hAnsi="ＭＳ ゴシック"/>
          <w:sz w:val="23"/>
          <w:szCs w:val="23"/>
        </w:rPr>
        <w:t>エコマーク商品類型</w:t>
      </w:r>
      <w:r w:rsidRPr="00426879">
        <w:rPr>
          <w:rFonts w:ascii="Arial" w:eastAsia="ＭＳ ゴシック" w:hAnsi="ＭＳ ゴシック" w:hint="eastAsia"/>
          <w:sz w:val="23"/>
          <w:szCs w:val="23"/>
        </w:rPr>
        <w:t>No.1</w:t>
      </w:r>
      <w:r w:rsidR="00A36EB7">
        <w:rPr>
          <w:rFonts w:ascii="Arial" w:eastAsia="ＭＳ ゴシック" w:hAnsi="ＭＳ ゴシック" w:hint="eastAsia"/>
          <w:sz w:val="23"/>
          <w:szCs w:val="23"/>
        </w:rPr>
        <w:t>52</w:t>
      </w:r>
      <w:r w:rsidRPr="00426879">
        <w:rPr>
          <w:rFonts w:ascii="Arial" w:eastAsia="ＭＳ ゴシック" w:hAnsi="ＭＳ ゴシック"/>
          <w:sz w:val="23"/>
          <w:szCs w:val="23"/>
        </w:rPr>
        <w:t>「</w:t>
      </w:r>
      <w:r w:rsidR="00A36EB7">
        <w:rPr>
          <w:rFonts w:ascii="Arial" w:eastAsia="ＭＳ ゴシック" w:hAnsi="ＭＳ ゴシック" w:hint="eastAsia"/>
          <w:sz w:val="23"/>
          <w:szCs w:val="23"/>
        </w:rPr>
        <w:t>テレビ</w:t>
      </w:r>
      <w:r w:rsidR="009E707B" w:rsidRPr="00426879">
        <w:rPr>
          <w:rFonts w:ascii="Arial" w:eastAsia="ＭＳ ゴシック" w:hAnsi="ＭＳ ゴシック" w:hint="eastAsia"/>
          <w:sz w:val="23"/>
          <w:szCs w:val="23"/>
        </w:rPr>
        <w:t>Version1</w:t>
      </w:r>
      <w:r w:rsidRPr="00426879">
        <w:rPr>
          <w:rFonts w:ascii="Arial" w:eastAsia="ＭＳ ゴシック" w:hAnsi="ＭＳ ゴシック"/>
          <w:sz w:val="23"/>
          <w:szCs w:val="23"/>
        </w:rPr>
        <w:t>」付属証明書</w:t>
      </w:r>
    </w:p>
    <w:p w:rsidR="00426879" w:rsidRPr="00A36EB7" w:rsidRDefault="00426879" w:rsidP="00426879"/>
    <w:p w:rsidR="00C3073A" w:rsidRPr="007B12CE" w:rsidRDefault="00C3073A" w:rsidP="00C3073A">
      <w:pPr>
        <w:ind w:firstLine="210"/>
      </w:pPr>
      <w:r w:rsidRPr="007B12CE">
        <w:rPr>
          <w:rFonts w:hint="eastAsia"/>
        </w:rPr>
        <w:t>本付属証明書は、エコマーク商品類型</w:t>
      </w:r>
      <w:r w:rsidRPr="007B12CE">
        <w:rPr>
          <w:rFonts w:hint="eastAsia"/>
        </w:rPr>
        <w:t>No.1</w:t>
      </w:r>
      <w:r w:rsidR="00A36EB7">
        <w:rPr>
          <w:rFonts w:hint="eastAsia"/>
        </w:rPr>
        <w:t>52</w:t>
      </w:r>
      <w:r w:rsidRPr="007B12CE">
        <w:rPr>
          <w:rFonts w:hint="eastAsia"/>
        </w:rPr>
        <w:t>「</w:t>
      </w:r>
      <w:r w:rsidR="00A36EB7">
        <w:rPr>
          <w:rFonts w:hint="eastAsia"/>
        </w:rPr>
        <w:t>テレビ</w:t>
      </w:r>
      <w:r w:rsidR="009E707B">
        <w:rPr>
          <w:rFonts w:hint="eastAsia"/>
        </w:rPr>
        <w:t>Version1</w:t>
      </w:r>
      <w:r w:rsidRPr="007B12CE">
        <w:rPr>
          <w:rFonts w:hint="eastAsia"/>
        </w:rPr>
        <w:t>」のエコマーク使用申込を行う際に、「エコマーク商品認定・使用申込書」とともに提出して下さい。</w:t>
      </w:r>
    </w:p>
    <w:p w:rsidR="00385E8A" w:rsidRPr="00426879" w:rsidRDefault="00385E8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27"/>
        <w:gridCol w:w="2373"/>
        <w:gridCol w:w="2087"/>
        <w:gridCol w:w="426"/>
        <w:gridCol w:w="647"/>
        <w:gridCol w:w="426"/>
        <w:gridCol w:w="648"/>
        <w:gridCol w:w="426"/>
      </w:tblGrid>
      <w:tr w:rsidR="00ED1C18" w:rsidRPr="007B12CE">
        <w:trPr>
          <w:gridBefore w:val="2"/>
          <w:wBefore w:w="4500" w:type="dxa"/>
        </w:trPr>
        <w:tc>
          <w:tcPr>
            <w:tcW w:w="2087" w:type="dxa"/>
            <w:tcBorders>
              <w:right w:val="nil"/>
            </w:tcBorders>
          </w:tcPr>
          <w:p w:rsidR="00ED1C18" w:rsidRPr="007B12CE" w:rsidRDefault="00ED1C18" w:rsidP="005B0806">
            <w:r w:rsidRPr="007B12CE">
              <w:rPr>
                <w:rFonts w:hint="eastAsia"/>
              </w:rPr>
              <w:t>申込日：</w:t>
            </w:r>
            <w:r w:rsidR="00964AF6">
              <w:rPr>
                <w:rFonts w:hint="eastAsia"/>
              </w:rPr>
              <w:t>20</w:t>
            </w:r>
            <w:bookmarkStart w:id="0" w:name="_GoBack"/>
            <w:bookmarkEnd w:id="0"/>
          </w:p>
        </w:tc>
        <w:tc>
          <w:tcPr>
            <w:tcW w:w="426" w:type="dxa"/>
            <w:tcBorders>
              <w:left w:val="nil"/>
              <w:right w:val="nil"/>
            </w:tcBorders>
          </w:tcPr>
          <w:p w:rsidR="00ED1C18" w:rsidRPr="007B12CE" w:rsidRDefault="00ED1C18">
            <w:r w:rsidRPr="007B12CE">
              <w:rPr>
                <w:rFonts w:hint="eastAsia"/>
              </w:rPr>
              <w:t>年</w:t>
            </w:r>
          </w:p>
        </w:tc>
        <w:tc>
          <w:tcPr>
            <w:tcW w:w="647" w:type="dxa"/>
            <w:tcBorders>
              <w:left w:val="nil"/>
              <w:right w:val="nil"/>
            </w:tcBorders>
          </w:tcPr>
          <w:p w:rsidR="00ED1C18" w:rsidRPr="007B12CE" w:rsidRDefault="00ED1C18">
            <w:pPr>
              <w:jc w:val="right"/>
            </w:pPr>
          </w:p>
        </w:tc>
        <w:tc>
          <w:tcPr>
            <w:tcW w:w="426" w:type="dxa"/>
            <w:tcBorders>
              <w:left w:val="nil"/>
              <w:right w:val="nil"/>
            </w:tcBorders>
          </w:tcPr>
          <w:p w:rsidR="00ED1C18" w:rsidRPr="007B12CE" w:rsidRDefault="00ED1C18">
            <w:r w:rsidRPr="007B12CE">
              <w:rPr>
                <w:rFonts w:hint="eastAsia"/>
              </w:rPr>
              <w:t>月</w:t>
            </w:r>
          </w:p>
        </w:tc>
        <w:tc>
          <w:tcPr>
            <w:tcW w:w="648" w:type="dxa"/>
            <w:tcBorders>
              <w:left w:val="nil"/>
              <w:right w:val="nil"/>
            </w:tcBorders>
          </w:tcPr>
          <w:p w:rsidR="00ED1C18" w:rsidRPr="007B12CE" w:rsidRDefault="00ED1C18">
            <w:pPr>
              <w:jc w:val="right"/>
            </w:pPr>
          </w:p>
        </w:tc>
        <w:tc>
          <w:tcPr>
            <w:tcW w:w="426" w:type="dxa"/>
            <w:tcBorders>
              <w:left w:val="nil"/>
            </w:tcBorders>
          </w:tcPr>
          <w:p w:rsidR="00ED1C18" w:rsidRPr="007B12CE" w:rsidRDefault="00ED1C18">
            <w:r w:rsidRPr="007B12CE">
              <w:rPr>
                <w:rFonts w:hint="eastAsia"/>
              </w:rPr>
              <w:t>日</w:t>
            </w:r>
          </w:p>
        </w:tc>
      </w:tr>
      <w:tr w:rsidR="00385E8A" w:rsidRPr="007B12CE" w:rsidTr="00C1309C">
        <w:trPr>
          <w:trHeight w:val="646"/>
        </w:trPr>
        <w:tc>
          <w:tcPr>
            <w:tcW w:w="2127" w:type="dxa"/>
            <w:tcBorders>
              <w:right w:val="double" w:sz="4" w:space="0" w:color="auto"/>
            </w:tcBorders>
            <w:shd w:val="clear" w:color="auto" w:fill="FFFFFF"/>
            <w:vAlign w:val="center"/>
          </w:tcPr>
          <w:p w:rsidR="00385E8A" w:rsidRPr="007B12CE" w:rsidRDefault="00385E8A">
            <w:pPr>
              <w:jc w:val="center"/>
              <w:rPr>
                <w:rFonts w:ascii="Arial" w:eastAsia="ＭＳ ゴシック" w:hAnsi="ＭＳ ゴシック"/>
              </w:rPr>
            </w:pPr>
            <w:r w:rsidRPr="007B12CE">
              <w:rPr>
                <w:rFonts w:ascii="Arial" w:eastAsia="ＭＳ ゴシック" w:hAnsi="ＭＳ ゴシック"/>
              </w:rPr>
              <w:t>申込</w:t>
            </w:r>
            <w:r w:rsidR="00C1309C">
              <w:rPr>
                <w:rFonts w:ascii="Arial" w:eastAsia="ＭＳ ゴシック" w:hAnsi="ＭＳ ゴシック" w:hint="eastAsia"/>
              </w:rPr>
              <w:t>商品</w:t>
            </w:r>
            <w:r w:rsidRPr="007B12CE">
              <w:rPr>
                <w:rFonts w:ascii="Arial" w:eastAsia="ＭＳ ゴシック" w:hAnsi="ＭＳ ゴシック"/>
              </w:rPr>
              <w:t>ブランド名</w:t>
            </w:r>
          </w:p>
        </w:tc>
        <w:tc>
          <w:tcPr>
            <w:tcW w:w="7033" w:type="dxa"/>
            <w:gridSpan w:val="7"/>
            <w:tcBorders>
              <w:top w:val="double" w:sz="4" w:space="0" w:color="auto"/>
              <w:left w:val="double" w:sz="4" w:space="0" w:color="auto"/>
              <w:bottom w:val="double" w:sz="4" w:space="0" w:color="auto"/>
              <w:right w:val="double" w:sz="4" w:space="0" w:color="auto"/>
            </w:tcBorders>
            <w:vAlign w:val="center"/>
          </w:tcPr>
          <w:p w:rsidR="00385E8A" w:rsidRPr="00C1556C" w:rsidRDefault="00385E8A">
            <w:pPr>
              <w:rPr>
                <w:sz w:val="22"/>
                <w:szCs w:val="22"/>
              </w:rPr>
            </w:pPr>
          </w:p>
        </w:tc>
      </w:tr>
      <w:tr w:rsidR="003474C4" w:rsidRPr="007B12CE" w:rsidTr="006E70B7">
        <w:trPr>
          <w:trHeight w:val="829"/>
        </w:trPr>
        <w:tc>
          <w:tcPr>
            <w:tcW w:w="2127" w:type="dxa"/>
            <w:tcBorders>
              <w:right w:val="double" w:sz="4" w:space="0" w:color="auto"/>
            </w:tcBorders>
            <w:shd w:val="clear" w:color="auto" w:fill="FFFFFF"/>
            <w:vAlign w:val="center"/>
          </w:tcPr>
          <w:p w:rsidR="003474C4" w:rsidRPr="007B12CE" w:rsidRDefault="003474C4">
            <w:pPr>
              <w:jc w:val="center"/>
              <w:rPr>
                <w:rFonts w:ascii="Arial" w:eastAsia="ＭＳ ゴシック" w:hAnsi="Arial"/>
              </w:rPr>
            </w:pPr>
            <w:r w:rsidRPr="007B12CE">
              <w:rPr>
                <w:rFonts w:ascii="Arial" w:eastAsia="ＭＳ ゴシック" w:hAnsi="Arial" w:hint="eastAsia"/>
              </w:rPr>
              <w:t>申込者</w:t>
            </w:r>
            <w:r w:rsidRPr="007B12CE">
              <w:rPr>
                <w:rFonts w:hint="eastAsia"/>
                <w:sz w:val="18"/>
              </w:rPr>
              <w:t>（会社名）</w:t>
            </w:r>
          </w:p>
        </w:tc>
        <w:tc>
          <w:tcPr>
            <w:tcW w:w="7033" w:type="dxa"/>
            <w:gridSpan w:val="7"/>
            <w:tcBorders>
              <w:top w:val="double" w:sz="4" w:space="0" w:color="auto"/>
              <w:left w:val="double" w:sz="4" w:space="0" w:color="auto"/>
              <w:bottom w:val="double" w:sz="4" w:space="0" w:color="auto"/>
              <w:right w:val="double" w:sz="4" w:space="0" w:color="auto"/>
            </w:tcBorders>
            <w:vAlign w:val="center"/>
          </w:tcPr>
          <w:p w:rsidR="003474C4" w:rsidRPr="007B12CE" w:rsidRDefault="003474C4"/>
        </w:tc>
      </w:tr>
    </w:tbl>
    <w:p w:rsidR="00385E8A" w:rsidRPr="007B12CE" w:rsidRDefault="00385E8A"/>
    <w:tbl>
      <w:tblPr>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8820"/>
      </w:tblGrid>
      <w:tr w:rsidR="00385E8A" w:rsidRPr="007B12CE">
        <w:trPr>
          <w:trHeight w:val="2243"/>
        </w:trPr>
        <w:tc>
          <w:tcPr>
            <w:tcW w:w="8820" w:type="dxa"/>
          </w:tcPr>
          <w:p w:rsidR="00385E8A" w:rsidRPr="007B12CE" w:rsidRDefault="00385E8A">
            <w:pPr>
              <w:spacing w:after="180"/>
              <w:rPr>
                <w:rFonts w:ascii="ＭＳ ゴシック" w:eastAsia="ＭＳ ゴシック" w:hAnsi="ＭＳ ゴシック"/>
                <w:sz w:val="20"/>
                <w:szCs w:val="20"/>
              </w:rPr>
            </w:pPr>
            <w:r w:rsidRPr="007B12CE">
              <w:rPr>
                <w:rFonts w:ascii="ＭＳ ゴシック" w:eastAsia="ＭＳ ゴシック" w:hAnsi="ＭＳ ゴシック" w:hint="eastAsia"/>
                <w:sz w:val="20"/>
                <w:szCs w:val="20"/>
              </w:rPr>
              <w:t>＜付属証明書の作成方法＞</w:t>
            </w:r>
          </w:p>
          <w:p w:rsidR="006A216A" w:rsidRPr="006A216A" w:rsidRDefault="006A216A" w:rsidP="006A216A">
            <w:pPr>
              <w:pStyle w:val="a6"/>
              <w:spacing w:line="200" w:lineRule="atLeast"/>
              <w:rPr>
                <w:rFonts w:ascii="ＭＳ Ｐ明朝" w:eastAsia="ＭＳ Ｐ明朝" w:hAnsi="ＭＳ Ｐ明朝"/>
                <w:spacing w:val="0"/>
                <w:sz w:val="20"/>
              </w:rPr>
            </w:pPr>
            <w:r>
              <w:rPr>
                <w:rFonts w:ascii="ＭＳ Ｐ明朝" w:eastAsia="ＭＳ Ｐ明朝" w:hAnsi="ＭＳ Ｐ明朝" w:hint="eastAsia"/>
                <w:spacing w:val="0"/>
                <w:sz w:val="20"/>
              </w:rPr>
              <w:t xml:space="preserve">1. </w:t>
            </w:r>
            <w:r w:rsidRPr="006A216A">
              <w:rPr>
                <w:rFonts w:ascii="ＭＳ Ｐ明朝" w:eastAsia="ＭＳ Ｐ明朝" w:hAnsi="ＭＳ Ｐ明朝" w:hint="eastAsia"/>
                <w:spacing w:val="0"/>
                <w:sz w:val="20"/>
              </w:rPr>
              <w:t>申込製品に関する必要事項を「記入欄」に記載して下さい。</w:t>
            </w:r>
          </w:p>
          <w:p w:rsidR="006A216A" w:rsidRPr="006A216A" w:rsidRDefault="006A216A" w:rsidP="006A216A">
            <w:pPr>
              <w:pStyle w:val="a6"/>
              <w:spacing w:line="200" w:lineRule="atLeast"/>
              <w:ind w:firstLineChars="200" w:firstLine="400"/>
              <w:rPr>
                <w:rFonts w:ascii="ＭＳ Ｐ明朝" w:eastAsia="ＭＳ Ｐ明朝" w:hAnsi="ＭＳ Ｐ明朝"/>
                <w:spacing w:val="0"/>
                <w:sz w:val="20"/>
              </w:rPr>
            </w:pPr>
            <w:r w:rsidRPr="006A216A">
              <w:rPr>
                <w:rFonts w:ascii="ＭＳ Ｐ明朝" w:eastAsia="ＭＳ Ｐ明朝" w:hAnsi="ＭＳ Ｐ明朝" w:hint="eastAsia"/>
                <w:spacing w:val="0"/>
                <w:sz w:val="20"/>
              </w:rPr>
              <w:t>「記入欄」に網かけがある「項目」は記入不要です。</w:t>
            </w:r>
          </w:p>
          <w:p w:rsidR="006A216A" w:rsidRPr="006A216A" w:rsidRDefault="006A216A" w:rsidP="00F47FCA">
            <w:pPr>
              <w:pStyle w:val="a6"/>
              <w:spacing w:line="200" w:lineRule="atLeast"/>
              <w:ind w:left="288" w:hangingChars="144" w:hanging="288"/>
              <w:rPr>
                <w:rFonts w:ascii="ＭＳ Ｐ明朝" w:eastAsia="ＭＳ Ｐ明朝" w:hAnsi="ＭＳ Ｐ明朝"/>
                <w:spacing w:val="0"/>
                <w:sz w:val="20"/>
              </w:rPr>
            </w:pPr>
            <w:r>
              <w:rPr>
                <w:rFonts w:ascii="ＭＳ Ｐ明朝" w:eastAsia="ＭＳ Ｐ明朝" w:hAnsi="ＭＳ Ｐ明朝" w:hint="eastAsia"/>
                <w:spacing w:val="0"/>
                <w:sz w:val="20"/>
              </w:rPr>
              <w:t xml:space="preserve">2. </w:t>
            </w:r>
            <w:r w:rsidRPr="006A216A">
              <w:rPr>
                <w:rFonts w:ascii="ＭＳ Ｐ明朝" w:eastAsia="ＭＳ Ｐ明朝" w:hAnsi="ＭＳ Ｐ明朝" w:hint="eastAsia"/>
                <w:spacing w:val="0"/>
                <w:sz w:val="20"/>
              </w:rPr>
              <w:t>「添付証明書」欄の各証明書を用意して下さい。各証明書は、本付属証明書と併せてエコマーク商品認定・使用申込時に提出して下さい。</w:t>
            </w:r>
          </w:p>
          <w:p w:rsidR="006A216A" w:rsidRPr="006A216A" w:rsidRDefault="006A216A" w:rsidP="006A216A">
            <w:pPr>
              <w:pStyle w:val="a6"/>
              <w:spacing w:line="200" w:lineRule="atLeast"/>
              <w:ind w:firstLine="420"/>
              <w:rPr>
                <w:rFonts w:ascii="ＭＳ Ｐ明朝" w:eastAsia="ＭＳ Ｐ明朝" w:hAnsi="ＭＳ Ｐ明朝"/>
                <w:spacing w:val="0"/>
                <w:sz w:val="20"/>
              </w:rPr>
            </w:pPr>
            <w:r w:rsidRPr="006A216A">
              <w:rPr>
                <w:rFonts w:ascii="ＭＳ Ｐ明朝" w:eastAsia="ＭＳ Ｐ明朝" w:hAnsi="ＭＳ Ｐ明朝" w:hint="eastAsia"/>
                <w:spacing w:val="0"/>
                <w:sz w:val="20"/>
              </w:rPr>
              <w:t>「添付証明書」に網かけのある「項目」は、添付証明書の提出は不要です。</w:t>
            </w:r>
          </w:p>
          <w:p w:rsidR="006A216A" w:rsidRPr="006A216A" w:rsidRDefault="006A216A" w:rsidP="006A216A">
            <w:pPr>
              <w:pStyle w:val="a6"/>
              <w:spacing w:line="200" w:lineRule="atLeast"/>
              <w:rPr>
                <w:rFonts w:ascii="ＭＳ Ｐ明朝" w:eastAsia="ＭＳ Ｐ明朝" w:hAnsi="ＭＳ Ｐ明朝"/>
                <w:spacing w:val="0"/>
                <w:sz w:val="20"/>
              </w:rPr>
            </w:pPr>
            <w:r>
              <w:rPr>
                <w:rFonts w:ascii="ＭＳ Ｐ明朝" w:eastAsia="ＭＳ Ｐ明朝" w:hAnsi="ＭＳ Ｐ明朝" w:hint="eastAsia"/>
                <w:spacing w:val="0"/>
                <w:sz w:val="20"/>
              </w:rPr>
              <w:t xml:space="preserve">3. </w:t>
            </w:r>
            <w:r w:rsidRPr="006A216A">
              <w:rPr>
                <w:rFonts w:ascii="ＭＳ Ｐ明朝" w:eastAsia="ＭＳ Ｐ明朝" w:hAnsi="ＭＳ Ｐ明朝" w:hint="eastAsia"/>
                <w:spacing w:val="0"/>
                <w:sz w:val="20"/>
              </w:rPr>
              <w:t>各証明書の作成は（記入例）を参照して下さい。</w:t>
            </w:r>
          </w:p>
          <w:p w:rsidR="006A216A" w:rsidRPr="006A216A" w:rsidRDefault="006A216A" w:rsidP="006A216A">
            <w:pPr>
              <w:pStyle w:val="a6"/>
              <w:spacing w:line="200" w:lineRule="atLeast"/>
              <w:rPr>
                <w:rFonts w:ascii="ＭＳ Ｐ明朝" w:eastAsia="ＭＳ Ｐ明朝" w:hAnsi="ＭＳ Ｐ明朝"/>
                <w:spacing w:val="0"/>
              </w:rPr>
            </w:pPr>
            <w:r>
              <w:rPr>
                <w:rFonts w:ascii="ＭＳ Ｐ明朝" w:eastAsia="ＭＳ Ｐ明朝" w:hAnsi="ＭＳ Ｐ明朝" w:hint="eastAsia"/>
                <w:spacing w:val="0"/>
                <w:sz w:val="20"/>
              </w:rPr>
              <w:t xml:space="preserve">4. </w:t>
            </w:r>
            <w:r w:rsidRPr="006A216A">
              <w:rPr>
                <w:rFonts w:ascii="ＭＳ Ｐ明朝" w:eastAsia="ＭＳ Ｐ明朝" w:hAnsi="ＭＳ Ｐ明朝" w:hint="eastAsia"/>
                <w:spacing w:val="0"/>
                <w:sz w:val="20"/>
              </w:rPr>
              <w:t>「添付証明書」の作成は「添付証明書の発行者」欄を確認して下さい。</w:t>
            </w:r>
          </w:p>
        </w:tc>
      </w:tr>
    </w:tbl>
    <w:p w:rsidR="007F76BA" w:rsidRDefault="007F76BA"/>
    <w:tbl>
      <w:tblPr>
        <w:tblW w:w="964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7"/>
        <w:gridCol w:w="5953"/>
      </w:tblGrid>
      <w:tr w:rsidR="007F76BA" w:rsidRPr="007B12CE" w:rsidTr="00BA4EB8">
        <w:trPr>
          <w:cantSplit/>
        </w:trPr>
        <w:tc>
          <w:tcPr>
            <w:tcW w:w="3687" w:type="dxa"/>
            <w:vAlign w:val="center"/>
          </w:tcPr>
          <w:p w:rsidR="007F76BA" w:rsidRPr="00EE63E8" w:rsidRDefault="007F76BA" w:rsidP="00460C5C">
            <w:pPr>
              <w:jc w:val="center"/>
              <w:rPr>
                <w:rFonts w:ascii="ＭＳ Ｐゴシック" w:eastAsia="ＭＳ Ｐゴシック" w:hAnsi="ＭＳ Ｐゴシック"/>
                <w:sz w:val="20"/>
              </w:rPr>
            </w:pPr>
            <w:r w:rsidRPr="00EE63E8">
              <w:rPr>
                <w:rFonts w:ascii="ＭＳ Ｐゴシック" w:eastAsia="ＭＳ Ｐゴシック" w:hAnsi="ＭＳ Ｐゴシック" w:hint="eastAsia"/>
                <w:sz w:val="20"/>
              </w:rPr>
              <w:t>項目</w:t>
            </w:r>
          </w:p>
        </w:tc>
        <w:tc>
          <w:tcPr>
            <w:tcW w:w="5953" w:type="dxa"/>
            <w:tcBorders>
              <w:bottom w:val="single" w:sz="4" w:space="0" w:color="auto"/>
            </w:tcBorders>
            <w:vAlign w:val="center"/>
          </w:tcPr>
          <w:p w:rsidR="007F76BA" w:rsidRPr="00EE63E8" w:rsidRDefault="009D0E16" w:rsidP="00EE63E8">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記入</w:t>
            </w:r>
            <w:r w:rsidR="00EE63E8" w:rsidRPr="00EE63E8">
              <w:rPr>
                <w:rFonts w:ascii="ＭＳ Ｐゴシック" w:eastAsia="ＭＳ Ｐゴシック" w:hAnsi="ＭＳ Ｐゴシック" w:hint="eastAsia"/>
                <w:sz w:val="20"/>
              </w:rPr>
              <w:t>欄／</w:t>
            </w:r>
            <w:r w:rsidR="007F76BA" w:rsidRPr="00EE63E8">
              <w:rPr>
                <w:rFonts w:ascii="ＭＳ Ｐゴシック" w:eastAsia="ＭＳ Ｐゴシック" w:hAnsi="ＭＳ Ｐゴシック" w:hint="eastAsia"/>
                <w:sz w:val="20"/>
              </w:rPr>
              <w:t>添付</w:t>
            </w:r>
            <w:r w:rsidR="00EE63E8" w:rsidRPr="00EE63E8">
              <w:rPr>
                <w:rFonts w:ascii="ＭＳ Ｐゴシック" w:eastAsia="ＭＳ Ｐゴシック" w:hAnsi="ＭＳ Ｐゴシック" w:hint="eastAsia"/>
                <w:sz w:val="20"/>
              </w:rPr>
              <w:t>資料</w:t>
            </w:r>
            <w:r w:rsidR="00EE63E8">
              <w:rPr>
                <w:rFonts w:ascii="ＭＳ Ｐゴシック" w:eastAsia="ＭＳ Ｐゴシック" w:hAnsi="ＭＳ Ｐゴシック" w:hint="eastAsia"/>
                <w:sz w:val="20"/>
              </w:rPr>
              <w:t xml:space="preserve">　</w:t>
            </w:r>
            <w:r w:rsidR="00EE63E8" w:rsidRPr="00EE63E8">
              <w:rPr>
                <w:rFonts w:ascii="ＭＳ Ｐゴシック" w:eastAsia="ＭＳ Ｐゴシック" w:hAnsi="ＭＳ Ｐゴシック" w:hint="eastAsia"/>
                <w:sz w:val="16"/>
                <w:szCs w:val="16"/>
              </w:rPr>
              <w:t>※</w:t>
            </w:r>
            <w:r w:rsidR="007F76BA" w:rsidRPr="00EE63E8">
              <w:rPr>
                <w:rFonts w:ascii="ＭＳ Ｐゴシック" w:eastAsia="ＭＳ Ｐゴシック" w:hAnsi="ＭＳ Ｐゴシック" w:hint="eastAsia"/>
                <w:sz w:val="16"/>
                <w:szCs w:val="16"/>
              </w:rPr>
              <w:t>該当する事項をチェックして下さい</w:t>
            </w:r>
          </w:p>
        </w:tc>
      </w:tr>
      <w:tr w:rsidR="007F76BA" w:rsidRPr="007B12CE" w:rsidTr="00BA4EB8">
        <w:trPr>
          <w:cantSplit/>
          <w:trHeight w:val="1236"/>
        </w:trPr>
        <w:tc>
          <w:tcPr>
            <w:tcW w:w="3687" w:type="dxa"/>
            <w:tcBorders>
              <w:bottom w:val="dotted" w:sz="4" w:space="0" w:color="auto"/>
            </w:tcBorders>
          </w:tcPr>
          <w:p w:rsidR="00933127" w:rsidRDefault="00933127" w:rsidP="00933127">
            <w:pPr>
              <w:pStyle w:val="a6"/>
              <w:spacing w:line="240" w:lineRule="auto"/>
              <w:ind w:left="43" w:hanging="43"/>
              <w:rPr>
                <w:rFonts w:ascii="ＭＳ Ｐ明朝" w:eastAsia="ＭＳ Ｐ明朝"/>
                <w:sz w:val="20"/>
              </w:rPr>
            </w:pPr>
            <w:r w:rsidRPr="007B12CE">
              <w:rPr>
                <w:rFonts w:ascii="ＭＳ Ｐ明朝" w:eastAsia="ＭＳ Ｐ明朝" w:hint="eastAsia"/>
                <w:sz w:val="20"/>
              </w:rPr>
              <w:t>エコマーク表示</w:t>
            </w:r>
            <w:r w:rsidR="00957027">
              <w:rPr>
                <w:rFonts w:ascii="ＭＳ Ｐ明朝" w:eastAsia="ＭＳ Ｐ明朝" w:hint="eastAsia"/>
                <w:sz w:val="20"/>
              </w:rPr>
              <w:t>（予定）の媒体</w:t>
            </w:r>
            <w:r>
              <w:rPr>
                <w:rFonts w:ascii="ＭＳ Ｐ明朝" w:eastAsia="ＭＳ Ｐ明朝" w:hint="eastAsia"/>
                <w:sz w:val="20"/>
              </w:rPr>
              <w:t>について記載下さい。</w:t>
            </w:r>
          </w:p>
          <w:p w:rsidR="007F76BA" w:rsidRPr="00A575C0" w:rsidRDefault="00933127" w:rsidP="00A575C0">
            <w:pPr>
              <w:pStyle w:val="a6"/>
              <w:spacing w:line="240" w:lineRule="auto"/>
              <w:ind w:left="185" w:hanging="185"/>
              <w:rPr>
                <w:rFonts w:ascii="ＭＳ Ｐ明朝" w:eastAsia="ＭＳ Ｐ明朝"/>
                <w:sz w:val="16"/>
                <w:szCs w:val="16"/>
              </w:rPr>
            </w:pPr>
            <w:r w:rsidRPr="00A575C0">
              <w:rPr>
                <w:rFonts w:ascii="ＭＳ Ｐ明朝" w:eastAsia="ＭＳ Ｐ明朝" w:hint="eastAsia"/>
                <w:sz w:val="16"/>
                <w:szCs w:val="16"/>
              </w:rPr>
              <w:t>※原則として</w:t>
            </w:r>
            <w:r>
              <w:rPr>
                <w:rFonts w:ascii="ＭＳ Ｐ明朝" w:eastAsia="ＭＳ Ｐ明朝" w:hint="eastAsia"/>
                <w:sz w:val="16"/>
                <w:szCs w:val="16"/>
              </w:rPr>
              <w:t>製品、包装、取扱説明書、</w:t>
            </w:r>
            <w:r w:rsidRPr="00A575C0">
              <w:rPr>
                <w:rFonts w:ascii="ＭＳ Ｐ明朝" w:eastAsia="ＭＳ Ｐ明朝" w:hint="eastAsia"/>
                <w:sz w:val="16"/>
                <w:szCs w:val="16"/>
              </w:rPr>
              <w:t>商品説明書（パンフレットなど）</w:t>
            </w:r>
            <w:r>
              <w:rPr>
                <w:rFonts w:ascii="ＭＳ Ｐ明朝" w:eastAsia="ＭＳ Ｐ明朝" w:hint="eastAsia"/>
                <w:sz w:val="16"/>
                <w:szCs w:val="16"/>
              </w:rPr>
              <w:t>等</w:t>
            </w:r>
            <w:r w:rsidRPr="00A575C0">
              <w:rPr>
                <w:rFonts w:ascii="ＭＳ Ｐ明朝" w:eastAsia="ＭＳ Ｐ明朝" w:hint="eastAsia"/>
                <w:sz w:val="16"/>
                <w:szCs w:val="16"/>
              </w:rPr>
              <w:t>にエコマークを表示すること</w:t>
            </w:r>
          </w:p>
        </w:tc>
        <w:tc>
          <w:tcPr>
            <w:tcW w:w="5953" w:type="dxa"/>
            <w:tcBorders>
              <w:bottom w:val="dotted" w:sz="4" w:space="0" w:color="auto"/>
            </w:tcBorders>
            <w:vAlign w:val="center"/>
          </w:tcPr>
          <w:p w:rsidR="00F47FCA" w:rsidRDefault="00F96D06" w:rsidP="00933127">
            <w:pPr>
              <w:pStyle w:val="a6"/>
              <w:spacing w:line="240" w:lineRule="auto"/>
              <w:rPr>
                <w:rFonts w:ascii="ＭＳ Ｐ明朝" w:eastAsia="ＭＳ Ｐ明朝"/>
                <w:sz w:val="20"/>
              </w:rPr>
            </w:pPr>
            <w:r>
              <w:rPr>
                <w:rFonts w:ascii="ＭＳ Ｐ明朝" w:eastAsia="ＭＳ Ｐ明朝" w:hint="eastAsia"/>
                <w:sz w:val="20"/>
              </w:rPr>
              <w:t>表示媒体：</w:t>
            </w:r>
            <w:r w:rsidR="005B0806">
              <w:rPr>
                <w:rFonts w:ascii="ＭＳ Ｐ明朝" w:eastAsia="ＭＳ Ｐ明朝" w:hint="eastAsia"/>
                <w:sz w:val="20"/>
              </w:rPr>
              <w:t>□</w:t>
            </w:r>
            <w:r w:rsidR="00426879">
              <w:rPr>
                <w:rFonts w:ascii="ＭＳ Ｐ明朝" w:eastAsia="ＭＳ Ｐ明朝" w:hint="eastAsia"/>
                <w:sz w:val="20"/>
              </w:rPr>
              <w:t>製品</w:t>
            </w:r>
            <w:r w:rsidR="00F47FCA">
              <w:rPr>
                <w:rFonts w:ascii="ＭＳ Ｐ明朝" w:eastAsia="ＭＳ Ｐ明朝" w:hint="eastAsia"/>
                <w:sz w:val="20"/>
              </w:rPr>
              <w:t xml:space="preserve">　</w:t>
            </w:r>
            <w:r w:rsidR="00EE63E8">
              <w:rPr>
                <w:rFonts w:ascii="ＭＳ Ｐ明朝" w:eastAsia="ＭＳ Ｐ明朝" w:hint="eastAsia"/>
                <w:sz w:val="20"/>
              </w:rPr>
              <w:t>／</w:t>
            </w:r>
            <w:bookmarkStart w:id="1" w:name="チェック9"/>
            <w:r w:rsidR="00F47FCA">
              <w:rPr>
                <w:rFonts w:ascii="ＭＳ Ｐ明朝" w:eastAsia="ＭＳ Ｐ明朝" w:hint="eastAsia"/>
                <w:sz w:val="20"/>
              </w:rPr>
              <w:t xml:space="preserve"> </w:t>
            </w:r>
            <w:r w:rsidR="005B0806">
              <w:rPr>
                <w:rFonts w:ascii="ＭＳ Ｐ明朝" w:eastAsia="ＭＳ Ｐ明朝" w:hint="eastAsia"/>
                <w:sz w:val="20"/>
              </w:rPr>
              <w:t>□</w:t>
            </w:r>
            <w:bookmarkEnd w:id="1"/>
            <w:r w:rsidR="00426879">
              <w:rPr>
                <w:rFonts w:ascii="ＭＳ Ｐ明朝" w:eastAsia="ＭＳ Ｐ明朝" w:hint="eastAsia"/>
                <w:sz w:val="20"/>
              </w:rPr>
              <w:t>包装</w:t>
            </w:r>
            <w:r w:rsidR="00F47FCA">
              <w:rPr>
                <w:rFonts w:ascii="ＭＳ Ｐ明朝" w:eastAsia="ＭＳ Ｐ明朝" w:hint="eastAsia"/>
                <w:sz w:val="20"/>
              </w:rPr>
              <w:t xml:space="preserve">　</w:t>
            </w:r>
            <w:r w:rsidR="00426879">
              <w:rPr>
                <w:rFonts w:ascii="ＭＳ Ｐ明朝" w:eastAsia="ＭＳ Ｐ明朝" w:hint="eastAsia"/>
                <w:sz w:val="20"/>
              </w:rPr>
              <w:t>／</w:t>
            </w:r>
            <w:r w:rsidR="005B0806">
              <w:rPr>
                <w:rFonts w:ascii="ＭＳ Ｐ明朝" w:eastAsia="ＭＳ Ｐ明朝" w:hint="eastAsia"/>
                <w:sz w:val="20"/>
              </w:rPr>
              <w:t>□</w:t>
            </w:r>
            <w:r w:rsidR="00426879">
              <w:rPr>
                <w:rFonts w:ascii="ＭＳ Ｐ明朝" w:eastAsia="ＭＳ Ｐ明朝" w:hint="eastAsia"/>
                <w:sz w:val="20"/>
              </w:rPr>
              <w:t>取扱説明書</w:t>
            </w:r>
          </w:p>
          <w:p w:rsidR="00426879" w:rsidRPr="00426879" w:rsidRDefault="005B0806" w:rsidP="00933127">
            <w:pPr>
              <w:pStyle w:val="a6"/>
              <w:spacing w:line="240" w:lineRule="auto"/>
              <w:ind w:firstLineChars="451" w:firstLine="893"/>
              <w:rPr>
                <w:rFonts w:ascii="ＭＳ Ｐ明朝" w:eastAsia="ＭＳ Ｐ明朝"/>
                <w:sz w:val="20"/>
              </w:rPr>
            </w:pPr>
            <w:r>
              <w:rPr>
                <w:rFonts w:ascii="ＭＳ Ｐ明朝" w:eastAsia="ＭＳ Ｐ明朝" w:hint="eastAsia"/>
                <w:sz w:val="20"/>
              </w:rPr>
              <w:t>□</w:t>
            </w:r>
            <w:r w:rsidR="00933127">
              <w:rPr>
                <w:rFonts w:ascii="ＭＳ Ｐ明朝" w:eastAsia="ＭＳ Ｐ明朝" w:hint="eastAsia"/>
                <w:sz w:val="20"/>
              </w:rPr>
              <w:t>商品説明書(</w:t>
            </w:r>
            <w:r w:rsidR="00426879">
              <w:rPr>
                <w:rFonts w:ascii="ＭＳ Ｐ明朝" w:eastAsia="ＭＳ Ｐ明朝" w:hint="eastAsia"/>
                <w:sz w:val="20"/>
              </w:rPr>
              <w:t>カタログ・</w:t>
            </w:r>
            <w:r w:rsidR="00F47FCA">
              <w:rPr>
                <w:rFonts w:ascii="ＭＳ Ｐ明朝" w:eastAsia="ＭＳ Ｐ明朝" w:hint="eastAsia"/>
                <w:sz w:val="20"/>
              </w:rPr>
              <w:t>リーフレット</w:t>
            </w:r>
            <w:r w:rsidR="00933127">
              <w:rPr>
                <w:rFonts w:ascii="ＭＳ Ｐ明朝" w:eastAsia="ＭＳ Ｐ明朝" w:hint="eastAsia"/>
                <w:sz w:val="20"/>
              </w:rPr>
              <w:t>)</w:t>
            </w:r>
            <w:r w:rsidR="00F47FCA">
              <w:rPr>
                <w:rFonts w:ascii="ＭＳ Ｐ明朝" w:eastAsia="ＭＳ Ｐ明朝" w:hint="eastAsia"/>
                <w:sz w:val="20"/>
              </w:rPr>
              <w:t xml:space="preserve">　／　□Web</w:t>
            </w:r>
            <w:r w:rsidR="00933127">
              <w:rPr>
                <w:rFonts w:ascii="ＭＳ Ｐ明朝" w:eastAsia="ＭＳ Ｐ明朝" w:hint="eastAsia"/>
                <w:sz w:val="20"/>
              </w:rPr>
              <w:t xml:space="preserve"> </w:t>
            </w:r>
          </w:p>
          <w:p w:rsidR="00F96D06" w:rsidRPr="007B12CE" w:rsidRDefault="005B0806" w:rsidP="00933127">
            <w:pPr>
              <w:pStyle w:val="a6"/>
              <w:spacing w:line="240" w:lineRule="auto"/>
              <w:ind w:firstLineChars="451" w:firstLine="893"/>
              <w:rPr>
                <w:rFonts w:ascii="ＭＳ Ｐ明朝" w:eastAsia="ＭＳ Ｐ明朝"/>
                <w:sz w:val="20"/>
              </w:rPr>
            </w:pPr>
            <w:r>
              <w:rPr>
                <w:rFonts w:ascii="ＭＳ Ｐ明朝" w:eastAsia="ＭＳ Ｐ明朝" w:hint="eastAsia"/>
                <w:sz w:val="20"/>
              </w:rPr>
              <w:t>□</w:t>
            </w:r>
            <w:r w:rsidR="002C2E5E">
              <w:rPr>
                <w:rFonts w:ascii="ＭＳ Ｐ明朝" w:eastAsia="ＭＳ Ｐ明朝" w:hint="eastAsia"/>
                <w:sz w:val="20"/>
              </w:rPr>
              <w:t>その他</w:t>
            </w:r>
            <w:r>
              <w:rPr>
                <w:rFonts w:ascii="ＭＳ Ｐ明朝" w:eastAsia="ＭＳ Ｐ明朝" w:hint="eastAsia"/>
                <w:sz w:val="20"/>
              </w:rPr>
              <w:t xml:space="preserve">【　　　</w:t>
            </w:r>
            <w:r w:rsidR="00933127">
              <w:rPr>
                <w:rFonts w:ascii="ＭＳ Ｐ明朝" w:eastAsia="ＭＳ Ｐ明朝" w:hint="eastAsia"/>
                <w:sz w:val="20"/>
              </w:rPr>
              <w:t xml:space="preserve">　　　　　　　　　　　　　　　　　　　　　　</w:t>
            </w:r>
            <w:r>
              <w:rPr>
                <w:rFonts w:ascii="ＭＳ Ｐ明朝" w:eastAsia="ＭＳ Ｐ明朝" w:hint="eastAsia"/>
                <w:sz w:val="20"/>
              </w:rPr>
              <w:t xml:space="preserve">　　　</w:t>
            </w:r>
            <w:r w:rsidR="00F96D06">
              <w:rPr>
                <w:rFonts w:ascii="ＭＳ Ｐ明朝" w:eastAsia="ＭＳ Ｐ明朝" w:hint="eastAsia"/>
                <w:sz w:val="20"/>
              </w:rPr>
              <w:t>】</w:t>
            </w:r>
          </w:p>
          <w:p w:rsidR="007F76BA" w:rsidRPr="00EE63E8" w:rsidRDefault="007F76BA" w:rsidP="005B0806">
            <w:pPr>
              <w:pStyle w:val="a6"/>
              <w:spacing w:line="240" w:lineRule="auto"/>
              <w:rPr>
                <w:rFonts w:ascii="ＭＳ Ｐ明朝" w:eastAsia="ＭＳ Ｐ明朝"/>
                <w:sz w:val="20"/>
              </w:rPr>
            </w:pPr>
          </w:p>
        </w:tc>
      </w:tr>
      <w:tr w:rsidR="00957027" w:rsidRPr="007B12CE" w:rsidTr="00E7317D">
        <w:trPr>
          <w:cantSplit/>
          <w:trHeight w:val="1046"/>
        </w:trPr>
        <w:tc>
          <w:tcPr>
            <w:tcW w:w="3687" w:type="dxa"/>
            <w:vMerge w:val="restart"/>
            <w:tcBorders>
              <w:top w:val="dotted" w:sz="4" w:space="0" w:color="auto"/>
            </w:tcBorders>
          </w:tcPr>
          <w:p w:rsidR="00957027" w:rsidRPr="002C2E5E" w:rsidRDefault="00957027" w:rsidP="002C2E5E">
            <w:pPr>
              <w:pStyle w:val="a6"/>
              <w:spacing w:line="240" w:lineRule="auto"/>
              <w:rPr>
                <w:rFonts w:ascii="ＭＳ Ｐ明朝" w:eastAsia="ＭＳ Ｐ明朝" w:hAnsi="ＭＳ Ｐ明朝"/>
                <w:sz w:val="20"/>
              </w:rPr>
            </w:pPr>
            <w:r w:rsidRPr="002C2E5E">
              <w:rPr>
                <w:rFonts w:ascii="ＭＳ Ｐ明朝" w:eastAsia="ＭＳ Ｐ明朝" w:hAnsi="ＭＳ Ｐ明朝" w:hint="eastAsia"/>
                <w:sz w:val="20"/>
              </w:rPr>
              <w:t>エコマーク表示予定設計図</w:t>
            </w:r>
          </w:p>
          <w:p w:rsidR="00957027" w:rsidRDefault="00957027" w:rsidP="002C2E5E">
            <w:pPr>
              <w:pStyle w:val="a6"/>
              <w:spacing w:line="240" w:lineRule="auto"/>
              <w:rPr>
                <w:rFonts w:ascii="ＭＳ Ｐ明朝" w:eastAsia="ＭＳ Ｐ明朝" w:hAnsi="ＭＳ Ｐ明朝"/>
                <w:sz w:val="20"/>
              </w:rPr>
            </w:pPr>
          </w:p>
          <w:p w:rsidR="00957027" w:rsidRPr="002C2E5E" w:rsidRDefault="00957027" w:rsidP="00C34270">
            <w:pPr>
              <w:pStyle w:val="a6"/>
              <w:spacing w:line="240" w:lineRule="auto"/>
              <w:ind w:left="198" w:hangingChars="100" w:hanging="198"/>
              <w:rPr>
                <w:rFonts w:ascii="ＭＳ 明朝" w:hAnsi="ＭＳ 明朝"/>
                <w:sz w:val="20"/>
              </w:rPr>
            </w:pPr>
            <w:r>
              <w:rPr>
                <w:rFonts w:ascii="ＭＳ Ｐ明朝" w:eastAsia="ＭＳ Ｐ明朝" w:hAnsi="ＭＳ Ｐ明朝" w:hint="eastAsia"/>
                <w:sz w:val="20"/>
              </w:rPr>
              <w:t>エコマークの表示方法はエコマーク使用の手引を参照下さい。</w:t>
            </w:r>
          </w:p>
        </w:tc>
        <w:tc>
          <w:tcPr>
            <w:tcW w:w="5953" w:type="dxa"/>
            <w:tcBorders>
              <w:top w:val="dotted" w:sz="4" w:space="0" w:color="auto"/>
              <w:bottom w:val="dotted" w:sz="4" w:space="0" w:color="auto"/>
            </w:tcBorders>
          </w:tcPr>
          <w:p w:rsidR="00957027" w:rsidRDefault="00957027" w:rsidP="00933127">
            <w:pPr>
              <w:pStyle w:val="a6"/>
              <w:spacing w:line="240" w:lineRule="auto"/>
              <w:rPr>
                <w:rFonts w:ascii="ＭＳ Ｐ明朝" w:eastAsia="ＭＳ Ｐ明朝"/>
                <w:sz w:val="20"/>
              </w:rPr>
            </w:pPr>
            <w:r>
              <w:rPr>
                <w:rFonts w:ascii="ＭＳ Ｐ明朝" w:eastAsia="ＭＳ Ｐ明朝" w:hint="eastAsia"/>
                <w:sz w:val="20"/>
              </w:rPr>
              <w:t>エコマーク</w:t>
            </w:r>
            <w:r w:rsidRPr="007B12CE">
              <w:rPr>
                <w:rFonts w:ascii="ＭＳ Ｐ明朝" w:eastAsia="ＭＳ Ｐ明朝" w:hint="eastAsia"/>
                <w:sz w:val="20"/>
              </w:rPr>
              <w:t>表示予定設計図（書式自由・原稿）</w:t>
            </w:r>
            <w:r>
              <w:rPr>
                <w:rFonts w:ascii="ＭＳ Ｐ明朝" w:eastAsia="ＭＳ Ｐ明朝" w:hint="eastAsia"/>
                <w:sz w:val="20"/>
              </w:rPr>
              <w:t>をご提出下さい。</w:t>
            </w:r>
          </w:p>
          <w:p w:rsidR="00957027" w:rsidRPr="00BA4EB8" w:rsidRDefault="00957027" w:rsidP="00BA4EB8">
            <w:pPr>
              <w:pStyle w:val="a6"/>
              <w:spacing w:line="240" w:lineRule="auto"/>
              <w:rPr>
                <w:rFonts w:ascii="ＭＳ Ｐ明朝" w:eastAsia="ＭＳ Ｐ明朝"/>
                <w:sz w:val="20"/>
              </w:rPr>
            </w:pPr>
          </w:p>
        </w:tc>
      </w:tr>
      <w:tr w:rsidR="00957027" w:rsidRPr="007B12CE" w:rsidTr="00E7317D">
        <w:trPr>
          <w:cantSplit/>
          <w:trHeight w:val="1118"/>
        </w:trPr>
        <w:tc>
          <w:tcPr>
            <w:tcW w:w="3687" w:type="dxa"/>
            <w:vMerge/>
            <w:tcBorders>
              <w:bottom w:val="single" w:sz="4" w:space="0" w:color="auto"/>
            </w:tcBorders>
          </w:tcPr>
          <w:p w:rsidR="00957027" w:rsidRPr="002C2E5E" w:rsidRDefault="00957027" w:rsidP="002C2E5E">
            <w:pPr>
              <w:pStyle w:val="a6"/>
              <w:spacing w:line="240" w:lineRule="auto"/>
              <w:rPr>
                <w:rFonts w:ascii="ＭＳ Ｐ明朝" w:eastAsia="ＭＳ Ｐ明朝" w:hAnsi="ＭＳ Ｐ明朝"/>
                <w:sz w:val="20"/>
              </w:rPr>
            </w:pPr>
          </w:p>
        </w:tc>
        <w:tc>
          <w:tcPr>
            <w:tcW w:w="5953" w:type="dxa"/>
            <w:tcBorders>
              <w:top w:val="dotted" w:sz="4" w:space="0" w:color="auto"/>
              <w:bottom w:val="single" w:sz="4" w:space="0" w:color="auto"/>
            </w:tcBorders>
          </w:tcPr>
          <w:p w:rsidR="00957027" w:rsidRDefault="00957027" w:rsidP="00933127">
            <w:pPr>
              <w:pStyle w:val="a6"/>
              <w:spacing w:line="240" w:lineRule="auto"/>
              <w:rPr>
                <w:rFonts w:ascii="ＭＳ Ｐ明朝" w:eastAsia="ＭＳ Ｐ明朝"/>
                <w:sz w:val="20"/>
              </w:rPr>
            </w:pPr>
            <w:r>
              <w:rPr>
                <w:rFonts w:ascii="ＭＳ Ｐ明朝" w:eastAsia="ＭＳ Ｐ明朝" w:hint="eastAsia"/>
                <w:sz w:val="20"/>
              </w:rPr>
              <w:t>エコマークを</w:t>
            </w:r>
            <w:r w:rsidRPr="005B0806">
              <w:rPr>
                <w:rFonts w:ascii="ＭＳ Ｐ明朝" w:eastAsia="ＭＳ Ｐ明朝" w:hint="eastAsia"/>
                <w:sz w:val="20"/>
              </w:rPr>
              <w:t>表示</w:t>
            </w:r>
            <w:r>
              <w:rPr>
                <w:rFonts w:ascii="ＭＳ Ｐ明朝" w:eastAsia="ＭＳ Ｐ明朝" w:hint="eastAsia"/>
                <w:sz w:val="20"/>
              </w:rPr>
              <w:t>しない（予定）</w:t>
            </w:r>
            <w:r w:rsidRPr="005B0806">
              <w:rPr>
                <w:rFonts w:ascii="ＭＳ Ｐ明朝" w:eastAsia="ＭＳ Ｐ明朝" w:hint="eastAsia"/>
                <w:sz w:val="20"/>
              </w:rPr>
              <w:t>場合はその理由を</w:t>
            </w:r>
            <w:r>
              <w:rPr>
                <w:rFonts w:ascii="ＭＳ Ｐ明朝" w:eastAsia="ＭＳ Ｐ明朝" w:hint="eastAsia"/>
                <w:sz w:val="20"/>
              </w:rPr>
              <w:t>右欄に</w:t>
            </w:r>
            <w:r w:rsidRPr="005B0806">
              <w:rPr>
                <w:rFonts w:ascii="ＭＳ Ｐ明朝" w:eastAsia="ＭＳ Ｐ明朝" w:hint="eastAsia"/>
                <w:sz w:val="20"/>
              </w:rPr>
              <w:t>記載</w:t>
            </w:r>
            <w:r>
              <w:rPr>
                <w:rFonts w:ascii="ＭＳ Ｐ明朝" w:eastAsia="ＭＳ Ｐ明朝" w:hint="eastAsia"/>
                <w:sz w:val="20"/>
              </w:rPr>
              <w:t>下さい。</w:t>
            </w:r>
          </w:p>
          <w:p w:rsidR="00957027" w:rsidRDefault="00957027" w:rsidP="00933127">
            <w:pPr>
              <w:pStyle w:val="a6"/>
              <w:spacing w:line="240" w:lineRule="auto"/>
              <w:rPr>
                <w:rFonts w:ascii="ＭＳ Ｐ明朝" w:eastAsia="ＭＳ Ｐ明朝"/>
                <w:sz w:val="20"/>
              </w:rPr>
            </w:pPr>
            <w:r>
              <w:rPr>
                <w:rFonts w:ascii="ＭＳ Ｐ明朝" w:eastAsia="ＭＳ Ｐ明朝" w:hint="eastAsia"/>
                <w:sz w:val="20"/>
              </w:rPr>
              <w:t>【　　　　　　　　　　　　　　　　　　　　　　　　　　　　　　　　　　　　　　　　　　】</w:t>
            </w:r>
          </w:p>
        </w:tc>
      </w:tr>
    </w:tbl>
    <w:p w:rsidR="006A216A" w:rsidRPr="00A30B94" w:rsidRDefault="006A216A" w:rsidP="00BA4EB8">
      <w:pPr>
        <w:pStyle w:val="a6"/>
        <w:jc w:val="left"/>
        <w:rPr>
          <w:rFonts w:ascii="ＭＳ Ｐ明朝" w:eastAsia="ＭＳ Ｐ明朝" w:hAnsi="ＭＳ Ｐ明朝"/>
        </w:rPr>
      </w:pPr>
    </w:p>
    <w:tbl>
      <w:tblPr>
        <w:tblW w:w="963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6"/>
        <w:gridCol w:w="193"/>
        <w:gridCol w:w="2835"/>
        <w:gridCol w:w="1067"/>
        <w:gridCol w:w="1199"/>
        <w:gridCol w:w="796"/>
        <w:gridCol w:w="1470"/>
      </w:tblGrid>
      <w:tr w:rsidR="006A216A" w:rsidRPr="00A30B94" w:rsidTr="00BA4EB8">
        <w:trPr>
          <w:trHeight w:val="284"/>
        </w:trPr>
        <w:tc>
          <w:tcPr>
            <w:tcW w:w="2076" w:type="dxa"/>
            <w:vAlign w:val="center"/>
          </w:tcPr>
          <w:p w:rsidR="006A216A" w:rsidRPr="00A30B94" w:rsidRDefault="006A216A" w:rsidP="006A216A">
            <w:pPr>
              <w:jc w:val="center"/>
              <w:rPr>
                <w:rFonts w:ascii="ＭＳ Ｐ明朝" w:eastAsia="ＭＳ Ｐ明朝" w:hAnsi="ＭＳ Ｐ明朝"/>
                <w:sz w:val="20"/>
              </w:rPr>
            </w:pPr>
            <w:r w:rsidRPr="00A30B94">
              <w:rPr>
                <w:rFonts w:ascii="ＭＳ Ｐ明朝" w:eastAsia="ＭＳ Ｐ明朝" w:hAnsi="ＭＳ Ｐ明朝" w:hint="eastAsia"/>
                <w:sz w:val="20"/>
              </w:rPr>
              <w:t>項目</w:t>
            </w:r>
          </w:p>
        </w:tc>
        <w:tc>
          <w:tcPr>
            <w:tcW w:w="4095" w:type="dxa"/>
            <w:gridSpan w:val="3"/>
            <w:vAlign w:val="center"/>
          </w:tcPr>
          <w:p w:rsidR="006A216A" w:rsidRPr="00A30B94" w:rsidRDefault="006A216A" w:rsidP="006A216A">
            <w:pPr>
              <w:jc w:val="center"/>
              <w:rPr>
                <w:rFonts w:ascii="ＭＳ Ｐ明朝" w:eastAsia="ＭＳ Ｐ明朝" w:hAnsi="ＭＳ Ｐ明朝"/>
                <w:sz w:val="20"/>
              </w:rPr>
            </w:pPr>
            <w:r w:rsidRPr="00A30B94">
              <w:rPr>
                <w:rFonts w:ascii="ＭＳ Ｐ明朝" w:eastAsia="ＭＳ Ｐ明朝" w:hAnsi="ＭＳ Ｐ明朝" w:hint="eastAsia"/>
                <w:sz w:val="20"/>
              </w:rPr>
              <w:t>記入欄</w:t>
            </w:r>
          </w:p>
        </w:tc>
        <w:tc>
          <w:tcPr>
            <w:tcW w:w="1995" w:type="dxa"/>
            <w:gridSpan w:val="2"/>
            <w:vAlign w:val="center"/>
          </w:tcPr>
          <w:p w:rsidR="006A216A" w:rsidRPr="00A30B94" w:rsidRDefault="006A216A" w:rsidP="006A216A">
            <w:pPr>
              <w:jc w:val="center"/>
              <w:rPr>
                <w:rFonts w:ascii="ＭＳ Ｐ明朝" w:eastAsia="ＭＳ Ｐ明朝" w:hAnsi="ＭＳ Ｐ明朝"/>
                <w:sz w:val="20"/>
              </w:rPr>
            </w:pPr>
            <w:r w:rsidRPr="00A30B94">
              <w:rPr>
                <w:rFonts w:ascii="ＭＳ Ｐ明朝" w:eastAsia="ＭＳ Ｐ明朝" w:hAnsi="ＭＳ Ｐ明朝" w:hint="eastAsia"/>
                <w:sz w:val="20"/>
              </w:rPr>
              <w:t>添付証明書</w:t>
            </w:r>
          </w:p>
        </w:tc>
        <w:tc>
          <w:tcPr>
            <w:tcW w:w="1470" w:type="dxa"/>
            <w:vAlign w:val="center"/>
          </w:tcPr>
          <w:p w:rsidR="006A216A" w:rsidRPr="00A30B94" w:rsidRDefault="006A216A" w:rsidP="006A216A">
            <w:pPr>
              <w:jc w:val="center"/>
              <w:rPr>
                <w:rFonts w:ascii="ＭＳ Ｐ明朝" w:eastAsia="ＭＳ Ｐ明朝" w:hAnsi="ＭＳ Ｐ明朝"/>
                <w:sz w:val="20"/>
              </w:rPr>
            </w:pPr>
            <w:r w:rsidRPr="00A30B94">
              <w:rPr>
                <w:rFonts w:ascii="ＭＳ Ｐ明朝" w:eastAsia="ＭＳ Ｐ明朝" w:hAnsi="ＭＳ Ｐ明朝" w:hint="eastAsia"/>
                <w:sz w:val="20"/>
              </w:rPr>
              <w:t>添付証明書の</w:t>
            </w:r>
          </w:p>
          <w:p w:rsidR="006A216A" w:rsidRPr="00A30B94" w:rsidRDefault="006A216A" w:rsidP="006A216A">
            <w:pPr>
              <w:jc w:val="center"/>
              <w:rPr>
                <w:rFonts w:ascii="ＭＳ Ｐ明朝" w:eastAsia="ＭＳ Ｐ明朝" w:hAnsi="ＭＳ Ｐ明朝"/>
                <w:sz w:val="20"/>
              </w:rPr>
            </w:pPr>
            <w:r w:rsidRPr="00A30B94">
              <w:rPr>
                <w:rFonts w:ascii="ＭＳ Ｐ明朝" w:eastAsia="ＭＳ Ｐ明朝" w:hAnsi="ＭＳ Ｐ明朝" w:hint="eastAsia"/>
                <w:sz w:val="20"/>
              </w:rPr>
              <w:t>発行者</w:t>
            </w:r>
          </w:p>
        </w:tc>
      </w:tr>
      <w:tr w:rsidR="006A216A" w:rsidRPr="00A30B94" w:rsidTr="00BA4EB8">
        <w:trPr>
          <w:trHeight w:val="284"/>
        </w:trPr>
        <w:tc>
          <w:tcPr>
            <w:tcW w:w="2076" w:type="dxa"/>
            <w:vAlign w:val="center"/>
          </w:tcPr>
          <w:p w:rsidR="006A216A" w:rsidRPr="00A30B94" w:rsidRDefault="006A216A" w:rsidP="006A216A">
            <w:pPr>
              <w:rPr>
                <w:rFonts w:ascii="ＭＳ Ｐ明朝" w:eastAsia="ＭＳ Ｐ明朝" w:hAnsi="ＭＳ Ｐ明朝"/>
                <w:sz w:val="20"/>
              </w:rPr>
            </w:pPr>
            <w:r w:rsidRPr="00A30B94">
              <w:rPr>
                <w:rFonts w:ascii="ＭＳ Ｐ明朝" w:eastAsia="ＭＳ Ｐ明朝" w:hAnsi="ＭＳ Ｐ明朝" w:hint="eastAsia"/>
                <w:sz w:val="20"/>
              </w:rPr>
              <w:t>製品を開発した会社</w:t>
            </w:r>
          </w:p>
        </w:tc>
        <w:tc>
          <w:tcPr>
            <w:tcW w:w="4095" w:type="dxa"/>
            <w:gridSpan w:val="3"/>
            <w:vAlign w:val="center"/>
          </w:tcPr>
          <w:p w:rsidR="006A216A" w:rsidRPr="00A30B94" w:rsidRDefault="006A216A" w:rsidP="006A216A">
            <w:pPr>
              <w:rPr>
                <w:rFonts w:ascii="ＭＳ Ｐ明朝" w:eastAsia="ＭＳ Ｐ明朝" w:hAnsi="ＭＳ Ｐ明朝"/>
                <w:sz w:val="20"/>
              </w:rPr>
            </w:pPr>
            <w:r w:rsidRPr="00A30B94">
              <w:rPr>
                <w:rFonts w:ascii="ＭＳ Ｐ明朝" w:eastAsia="ＭＳ Ｐ明朝" w:hAnsi="ＭＳ Ｐ明朝" w:hint="eastAsia"/>
                <w:sz w:val="20"/>
              </w:rPr>
              <w:t xml:space="preserve">　□他社／□自社</w:t>
            </w:r>
          </w:p>
          <w:p w:rsidR="006A216A" w:rsidRPr="00A30B94" w:rsidRDefault="006A216A" w:rsidP="006A216A">
            <w:pPr>
              <w:jc w:val="right"/>
              <w:rPr>
                <w:rFonts w:ascii="ＭＳ Ｐ明朝" w:eastAsia="ＭＳ Ｐ明朝" w:hAnsi="ＭＳ Ｐ明朝"/>
                <w:sz w:val="20"/>
              </w:rPr>
            </w:pPr>
            <w:r w:rsidRPr="00A30B94">
              <w:rPr>
                <w:rFonts w:ascii="ＭＳ Ｐ明朝" w:eastAsia="ＭＳ Ｐ明朝" w:hAnsi="ＭＳ Ｐ明朝" w:hint="eastAsia"/>
                <w:sz w:val="20"/>
              </w:rPr>
              <w:t>（該当する事項をチェックして下さい）</w:t>
            </w:r>
          </w:p>
        </w:tc>
        <w:tc>
          <w:tcPr>
            <w:tcW w:w="1995" w:type="dxa"/>
            <w:gridSpan w:val="2"/>
            <w:vAlign w:val="center"/>
          </w:tcPr>
          <w:p w:rsidR="006A216A" w:rsidRPr="00A30B94" w:rsidRDefault="006A216A" w:rsidP="007C4BD0">
            <w:pPr>
              <w:rPr>
                <w:rFonts w:ascii="ＭＳ Ｐ明朝" w:eastAsia="ＭＳ Ｐ明朝" w:hAnsi="ＭＳ Ｐ明朝"/>
                <w:sz w:val="20"/>
              </w:rPr>
            </w:pPr>
            <w:r w:rsidRPr="00A30B94">
              <w:rPr>
                <w:rFonts w:ascii="ＭＳ Ｐ明朝" w:eastAsia="ＭＳ Ｐ明朝" w:hAnsi="ＭＳ Ｐ明朝" w:hint="eastAsia"/>
                <w:sz w:val="20"/>
              </w:rPr>
              <w:t>他社開発製品の場合、申込承諾書（記入</w:t>
            </w:r>
            <w:r>
              <w:rPr>
                <w:rFonts w:ascii="ＭＳ Ｐ明朝" w:eastAsia="ＭＳ Ｐ明朝" w:hAnsi="ＭＳ Ｐ明朝" w:hint="eastAsia"/>
                <w:sz w:val="20"/>
              </w:rPr>
              <w:t>表</w:t>
            </w:r>
            <w:r w:rsidR="007C4BD0">
              <w:rPr>
                <w:rFonts w:ascii="ＭＳ Ｐ明朝" w:eastAsia="ＭＳ Ｐ明朝" w:hAnsi="ＭＳ Ｐ明朝" w:hint="eastAsia"/>
                <w:sz w:val="20"/>
              </w:rPr>
              <w:t>0</w:t>
            </w:r>
            <w:r w:rsidRPr="00A30B94">
              <w:rPr>
                <w:rFonts w:ascii="ＭＳ Ｐ明朝" w:eastAsia="ＭＳ Ｐ明朝" w:hAnsi="ＭＳ Ｐ明朝" w:hint="eastAsia"/>
                <w:sz w:val="20"/>
              </w:rPr>
              <w:t>）</w:t>
            </w:r>
          </w:p>
        </w:tc>
        <w:tc>
          <w:tcPr>
            <w:tcW w:w="1470" w:type="dxa"/>
            <w:vAlign w:val="center"/>
          </w:tcPr>
          <w:p w:rsidR="006A216A" w:rsidRPr="00A30B94" w:rsidRDefault="006A216A" w:rsidP="006A216A">
            <w:pPr>
              <w:rPr>
                <w:rFonts w:ascii="ＭＳ Ｐ明朝" w:eastAsia="ＭＳ Ｐ明朝" w:hAnsi="ＭＳ Ｐ明朝"/>
                <w:sz w:val="20"/>
              </w:rPr>
            </w:pPr>
            <w:r w:rsidRPr="00A30B94">
              <w:rPr>
                <w:rFonts w:ascii="ＭＳ Ｐ明朝" w:eastAsia="ＭＳ Ｐ明朝" w:hAnsi="ＭＳ Ｐ明朝" w:hint="eastAsia"/>
                <w:sz w:val="20"/>
              </w:rPr>
              <w:t>申込承諾者</w:t>
            </w:r>
          </w:p>
        </w:tc>
      </w:tr>
      <w:tr w:rsidR="006A216A" w:rsidRPr="00A30B94" w:rsidTr="00E7317D">
        <w:trPr>
          <w:trHeight w:val="1817"/>
        </w:trPr>
        <w:tc>
          <w:tcPr>
            <w:tcW w:w="2076" w:type="dxa"/>
            <w:vAlign w:val="center"/>
          </w:tcPr>
          <w:p w:rsidR="006A216A" w:rsidRPr="00A30B94" w:rsidRDefault="006A216A" w:rsidP="006A216A">
            <w:pPr>
              <w:rPr>
                <w:rFonts w:ascii="ＭＳ Ｐ明朝" w:eastAsia="ＭＳ Ｐ明朝" w:hAnsi="ＭＳ Ｐ明朝"/>
                <w:sz w:val="20"/>
              </w:rPr>
            </w:pPr>
            <w:r w:rsidRPr="00A30B94">
              <w:rPr>
                <w:rFonts w:ascii="ＭＳ Ｐ明朝" w:eastAsia="ＭＳ Ｐ明朝" w:hAnsi="ＭＳ Ｐ明朝" w:hint="eastAsia"/>
                <w:sz w:val="20"/>
              </w:rPr>
              <w:t>本商品類型で、既に認定を受けている商品を別ブランドとして申込む場合</w:t>
            </w:r>
          </w:p>
        </w:tc>
        <w:tc>
          <w:tcPr>
            <w:tcW w:w="4095" w:type="dxa"/>
            <w:gridSpan w:val="3"/>
            <w:vAlign w:val="center"/>
          </w:tcPr>
          <w:p w:rsidR="006A216A" w:rsidRPr="00A30B94" w:rsidRDefault="006A216A" w:rsidP="006A216A">
            <w:pPr>
              <w:rPr>
                <w:rFonts w:ascii="ＭＳ Ｐ明朝" w:eastAsia="ＭＳ Ｐ明朝" w:hAnsi="ＭＳ Ｐ明朝"/>
                <w:sz w:val="20"/>
              </w:rPr>
            </w:pPr>
            <w:r w:rsidRPr="00A30B94">
              <w:rPr>
                <w:rFonts w:ascii="ＭＳ Ｐ明朝" w:eastAsia="ＭＳ Ｐ明朝" w:hAnsi="ＭＳ Ｐ明朝" w:hint="eastAsia"/>
                <w:sz w:val="20"/>
              </w:rPr>
              <w:t>ブランド名以外の変更が　 □ある／□ない</w:t>
            </w:r>
          </w:p>
          <w:p w:rsidR="006A216A" w:rsidRPr="00A30B94" w:rsidRDefault="006A216A" w:rsidP="006A216A">
            <w:pPr>
              <w:jc w:val="right"/>
              <w:rPr>
                <w:rFonts w:ascii="ＭＳ Ｐ明朝" w:eastAsia="ＭＳ Ｐ明朝" w:hAnsi="ＭＳ Ｐ明朝"/>
                <w:sz w:val="20"/>
              </w:rPr>
            </w:pPr>
            <w:r w:rsidRPr="00A30B94">
              <w:rPr>
                <w:rFonts w:ascii="ＭＳ Ｐ明朝" w:eastAsia="ＭＳ Ｐ明朝" w:hAnsi="ＭＳ Ｐ明朝" w:hint="eastAsia"/>
                <w:sz w:val="20"/>
              </w:rPr>
              <w:t>（該当する事項をチェックして下さい）</w:t>
            </w:r>
          </w:p>
          <w:p w:rsidR="006A216A" w:rsidRPr="00A30B94" w:rsidRDefault="006A216A" w:rsidP="006A216A">
            <w:pPr>
              <w:jc w:val="right"/>
              <w:rPr>
                <w:rFonts w:ascii="ＭＳ Ｐ明朝" w:eastAsia="ＭＳ Ｐ明朝" w:hAnsi="ＭＳ Ｐ明朝"/>
                <w:sz w:val="20"/>
              </w:rPr>
            </w:pPr>
          </w:p>
          <w:p w:rsidR="006A216A" w:rsidRPr="00A30B94" w:rsidRDefault="006A216A" w:rsidP="006A216A">
            <w:pPr>
              <w:rPr>
                <w:rFonts w:ascii="ＭＳ Ｐ明朝" w:eastAsia="ＭＳ Ｐ明朝" w:hAnsi="ＭＳ Ｐ明朝"/>
                <w:sz w:val="20"/>
              </w:rPr>
            </w:pPr>
            <w:r w:rsidRPr="00A30B94">
              <w:rPr>
                <w:rFonts w:ascii="ＭＳ Ｐ明朝" w:eastAsia="ＭＳ Ｐ明朝" w:hAnsi="ＭＳ Ｐ明朝" w:hint="eastAsia"/>
                <w:sz w:val="20"/>
              </w:rPr>
              <w:t>（ブランド名以外変更がなければ、以下の項目の証明は不要です）</w:t>
            </w:r>
          </w:p>
        </w:tc>
        <w:tc>
          <w:tcPr>
            <w:tcW w:w="1995" w:type="dxa"/>
            <w:gridSpan w:val="2"/>
            <w:vAlign w:val="center"/>
          </w:tcPr>
          <w:p w:rsidR="006A216A" w:rsidRPr="00A30B94" w:rsidRDefault="006A216A" w:rsidP="006A216A">
            <w:pPr>
              <w:rPr>
                <w:rFonts w:ascii="ＭＳ Ｐ明朝" w:eastAsia="ＭＳ Ｐ明朝" w:hAnsi="ＭＳ Ｐ明朝"/>
                <w:sz w:val="20"/>
              </w:rPr>
            </w:pPr>
            <w:r w:rsidRPr="00A30B94">
              <w:rPr>
                <w:rFonts w:ascii="ＭＳ Ｐ明朝" w:eastAsia="ＭＳ Ｐ明朝" w:hAnsi="ＭＳ Ｐ明朝" w:hint="eastAsia"/>
                <w:sz w:val="20"/>
              </w:rPr>
              <w:t>エコマーク商品認定審査結果通知書の写し</w:t>
            </w:r>
          </w:p>
          <w:p w:rsidR="006A216A" w:rsidRPr="00A30B94" w:rsidRDefault="006A216A" w:rsidP="006A216A">
            <w:pPr>
              <w:rPr>
                <w:rFonts w:ascii="ＭＳ Ｐ明朝" w:eastAsia="ＭＳ Ｐ明朝" w:hAnsi="ＭＳ Ｐ明朝"/>
                <w:sz w:val="20"/>
              </w:rPr>
            </w:pPr>
          </w:p>
          <w:p w:rsidR="006A216A" w:rsidRPr="00A30B94" w:rsidRDefault="006A216A" w:rsidP="006A216A">
            <w:pPr>
              <w:rPr>
                <w:rFonts w:ascii="ＭＳ Ｐ明朝" w:eastAsia="ＭＳ Ｐ明朝" w:hAnsi="ＭＳ Ｐ明朝"/>
                <w:sz w:val="20"/>
              </w:rPr>
            </w:pPr>
            <w:r w:rsidRPr="00A30B94">
              <w:rPr>
                <w:rFonts w:ascii="ＭＳ Ｐ明朝" w:eastAsia="ＭＳ Ｐ明朝" w:hAnsi="ＭＳ Ｐ明朝" w:hint="eastAsia"/>
                <w:sz w:val="20"/>
              </w:rPr>
              <w:t>変更点についての認定基準に対する証明書（変更がある場合）</w:t>
            </w:r>
          </w:p>
        </w:tc>
        <w:tc>
          <w:tcPr>
            <w:tcW w:w="1470" w:type="dxa"/>
            <w:shd w:val="pct25" w:color="auto" w:fill="auto"/>
          </w:tcPr>
          <w:p w:rsidR="006A216A" w:rsidRPr="00A30B94" w:rsidRDefault="006A216A" w:rsidP="00BA4EB8">
            <w:pPr>
              <w:rPr>
                <w:rFonts w:ascii="ＭＳ Ｐ明朝" w:eastAsia="ＭＳ Ｐ明朝" w:hAnsi="ＭＳ Ｐ明朝"/>
                <w:sz w:val="20"/>
              </w:rPr>
            </w:pPr>
          </w:p>
        </w:tc>
      </w:tr>
      <w:tr w:rsidR="006A216A" w:rsidRPr="00A30B94" w:rsidTr="00CA7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510"/>
        </w:trPr>
        <w:tc>
          <w:tcPr>
            <w:tcW w:w="2269" w:type="dxa"/>
            <w:gridSpan w:val="2"/>
            <w:tcBorders>
              <w:top w:val="double" w:sz="4" w:space="0" w:color="auto"/>
              <w:left w:val="single" w:sz="4" w:space="0" w:color="auto"/>
              <w:bottom w:val="single" w:sz="4" w:space="0" w:color="auto"/>
              <w:right w:val="single" w:sz="4" w:space="0" w:color="auto"/>
            </w:tcBorders>
            <w:vAlign w:val="center"/>
          </w:tcPr>
          <w:p w:rsidR="006A216A" w:rsidRPr="005C3A27" w:rsidRDefault="006A216A" w:rsidP="00CA7AA8">
            <w:pPr>
              <w:jc w:val="center"/>
              <w:rPr>
                <w:rFonts w:ascii="ＭＳ Ｐ明朝" w:eastAsia="ＭＳ Ｐ明朝" w:hAnsi="ＭＳ Ｐ明朝"/>
                <w:sz w:val="18"/>
              </w:rPr>
            </w:pPr>
            <w:r w:rsidRPr="005C3A27">
              <w:rPr>
                <w:rFonts w:ascii="ＭＳ Ｐ明朝" w:eastAsia="ＭＳ Ｐ明朝" w:hAnsi="ＭＳ Ｐ明朝" w:hint="eastAsia"/>
                <w:sz w:val="18"/>
              </w:rPr>
              <w:lastRenderedPageBreak/>
              <w:t>対象</w:t>
            </w:r>
          </w:p>
        </w:tc>
        <w:tc>
          <w:tcPr>
            <w:tcW w:w="7367" w:type="dxa"/>
            <w:gridSpan w:val="5"/>
            <w:tcBorders>
              <w:top w:val="double" w:sz="4" w:space="0" w:color="auto"/>
              <w:left w:val="single" w:sz="4" w:space="0" w:color="auto"/>
              <w:bottom w:val="single" w:sz="4" w:space="0" w:color="auto"/>
              <w:right w:val="single" w:sz="4" w:space="0" w:color="auto"/>
            </w:tcBorders>
            <w:vAlign w:val="center"/>
          </w:tcPr>
          <w:p w:rsidR="006A216A" w:rsidRPr="005C3A27" w:rsidRDefault="006A216A" w:rsidP="00CA7AA8">
            <w:pPr>
              <w:ind w:firstLineChars="100" w:firstLine="180"/>
              <w:jc w:val="center"/>
              <w:rPr>
                <w:rFonts w:ascii="ＭＳ Ｐ明朝" w:eastAsia="ＭＳ Ｐ明朝" w:hAnsi="ＭＳ Ｐ明朝"/>
                <w:sz w:val="18"/>
              </w:rPr>
            </w:pPr>
            <w:r w:rsidRPr="005C3A27">
              <w:rPr>
                <w:rFonts w:ascii="ＭＳ Ｐ明朝" w:eastAsia="ＭＳ Ｐ明朝" w:hAnsi="ＭＳ Ｐ明朝" w:hint="eastAsia"/>
                <w:sz w:val="18"/>
              </w:rPr>
              <w:t>記入欄</w:t>
            </w:r>
          </w:p>
        </w:tc>
      </w:tr>
      <w:tr w:rsidR="006A216A" w:rsidRPr="00A30B94" w:rsidTr="00CA7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539"/>
        </w:trPr>
        <w:tc>
          <w:tcPr>
            <w:tcW w:w="2269" w:type="dxa"/>
            <w:gridSpan w:val="2"/>
            <w:tcBorders>
              <w:top w:val="single" w:sz="4" w:space="0" w:color="auto"/>
              <w:left w:val="single" w:sz="4" w:space="0" w:color="auto"/>
              <w:bottom w:val="single" w:sz="4" w:space="0" w:color="auto"/>
              <w:right w:val="single" w:sz="4" w:space="0" w:color="auto"/>
            </w:tcBorders>
            <w:vAlign w:val="center"/>
          </w:tcPr>
          <w:p w:rsidR="006A216A" w:rsidRPr="005C3A27" w:rsidRDefault="006A216A" w:rsidP="00BA4EB8">
            <w:pPr>
              <w:rPr>
                <w:rFonts w:ascii="ＭＳ Ｐ明朝" w:eastAsia="ＭＳ Ｐ明朝" w:hAnsi="ＭＳ Ｐ明朝"/>
                <w:sz w:val="18"/>
              </w:rPr>
            </w:pPr>
            <w:r w:rsidRPr="005C3A27">
              <w:rPr>
                <w:rFonts w:ascii="ＭＳ Ｐ明朝" w:eastAsia="ＭＳ Ｐ明朝" w:hAnsi="ＭＳ Ｐ明朝" w:hint="eastAsia"/>
                <w:sz w:val="18"/>
              </w:rPr>
              <w:t>型式</w:t>
            </w:r>
            <w:r w:rsidR="00BA4EB8" w:rsidRPr="005C3A27">
              <w:rPr>
                <w:rFonts w:ascii="ＭＳ Ｐ明朝" w:eastAsia="ＭＳ Ｐ明朝" w:hAnsi="ＭＳ Ｐ明朝" w:hint="eastAsia"/>
                <w:sz w:val="18"/>
              </w:rPr>
              <w:t>・品番</w:t>
            </w:r>
            <w:r w:rsidRPr="005C3A27">
              <w:rPr>
                <w:rFonts w:ascii="ＭＳ Ｐ明朝" w:eastAsia="ＭＳ Ｐ明朝" w:hAnsi="ＭＳ Ｐ明朝" w:hint="eastAsia"/>
                <w:sz w:val="18"/>
              </w:rPr>
              <w:t>名</w:t>
            </w:r>
          </w:p>
        </w:tc>
        <w:tc>
          <w:tcPr>
            <w:tcW w:w="7367" w:type="dxa"/>
            <w:gridSpan w:val="5"/>
            <w:tcBorders>
              <w:top w:val="single" w:sz="4" w:space="0" w:color="auto"/>
              <w:left w:val="single" w:sz="4" w:space="0" w:color="auto"/>
              <w:bottom w:val="single" w:sz="4" w:space="0" w:color="auto"/>
              <w:right w:val="single" w:sz="4" w:space="0" w:color="auto"/>
            </w:tcBorders>
            <w:vAlign w:val="center"/>
          </w:tcPr>
          <w:p w:rsidR="006A216A" w:rsidRPr="005C3A27" w:rsidRDefault="006A216A" w:rsidP="006A216A">
            <w:pPr>
              <w:rPr>
                <w:rFonts w:ascii="ＭＳ Ｐ明朝" w:eastAsia="ＭＳ Ｐ明朝" w:hAnsi="ＭＳ Ｐ明朝"/>
                <w:sz w:val="18"/>
              </w:rPr>
            </w:pPr>
          </w:p>
        </w:tc>
      </w:tr>
      <w:tr w:rsidR="006F6FEC" w:rsidRPr="00A30B94" w:rsidTr="00CA7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747"/>
        </w:trPr>
        <w:tc>
          <w:tcPr>
            <w:tcW w:w="2269" w:type="dxa"/>
            <w:gridSpan w:val="2"/>
            <w:tcBorders>
              <w:top w:val="single" w:sz="4" w:space="0" w:color="auto"/>
              <w:left w:val="single" w:sz="4" w:space="0" w:color="auto"/>
              <w:bottom w:val="single" w:sz="4" w:space="0" w:color="auto"/>
              <w:right w:val="single" w:sz="4" w:space="0" w:color="auto"/>
            </w:tcBorders>
            <w:vAlign w:val="center"/>
          </w:tcPr>
          <w:p w:rsidR="006F6FEC" w:rsidRPr="005C3A27" w:rsidRDefault="006F6FEC" w:rsidP="006A216A">
            <w:pPr>
              <w:rPr>
                <w:rFonts w:ascii="ＭＳ Ｐ明朝" w:eastAsia="ＭＳ Ｐ明朝" w:hAnsi="ＭＳ Ｐ明朝"/>
                <w:sz w:val="18"/>
              </w:rPr>
            </w:pPr>
            <w:r w:rsidRPr="005C3A27">
              <w:rPr>
                <w:rFonts w:ascii="ＭＳ Ｐ明朝" w:eastAsia="ＭＳ Ｐ明朝" w:hAnsi="ＭＳ Ｐ明朝" w:hint="eastAsia"/>
                <w:sz w:val="18"/>
              </w:rPr>
              <w:t>ディスプレイの種類</w:t>
            </w:r>
          </w:p>
        </w:tc>
        <w:tc>
          <w:tcPr>
            <w:tcW w:w="7367" w:type="dxa"/>
            <w:gridSpan w:val="5"/>
            <w:tcBorders>
              <w:top w:val="single" w:sz="4" w:space="0" w:color="auto"/>
              <w:left w:val="single" w:sz="4" w:space="0" w:color="auto"/>
              <w:bottom w:val="single" w:sz="4" w:space="0" w:color="auto"/>
              <w:right w:val="single" w:sz="4" w:space="0" w:color="auto"/>
            </w:tcBorders>
            <w:vAlign w:val="center"/>
          </w:tcPr>
          <w:p w:rsidR="006F6FEC" w:rsidRPr="005C3A27" w:rsidRDefault="006F6FEC" w:rsidP="00CA7AA8">
            <w:pPr>
              <w:ind w:firstLineChars="47" w:firstLine="85"/>
              <w:rPr>
                <w:rFonts w:ascii="ＭＳ Ｐ明朝" w:eastAsia="ＭＳ Ｐ明朝" w:hAnsi="ＭＳ Ｐ明朝"/>
                <w:sz w:val="18"/>
              </w:rPr>
            </w:pPr>
            <w:r w:rsidRPr="005C3A27">
              <w:rPr>
                <w:rFonts w:ascii="ＭＳ Ｐ明朝" w:eastAsia="ＭＳ Ｐ明朝" w:hAnsi="ＭＳ Ｐ明朝" w:hint="eastAsia"/>
                <w:sz w:val="18"/>
              </w:rPr>
              <w:t>□液晶</w:t>
            </w:r>
            <w:r w:rsidR="00CA7AA8">
              <w:rPr>
                <w:rFonts w:ascii="ＭＳ Ｐ明朝" w:eastAsia="ＭＳ Ｐ明朝" w:hAnsi="ＭＳ Ｐ明朝" w:hint="eastAsia"/>
                <w:sz w:val="18"/>
              </w:rPr>
              <w:t xml:space="preserve">(LEDバックライト)　</w:t>
            </w:r>
            <w:r w:rsidRPr="005C3A27">
              <w:rPr>
                <w:rFonts w:ascii="ＭＳ Ｐ明朝" w:eastAsia="ＭＳ Ｐ明朝" w:hAnsi="ＭＳ Ｐ明朝" w:hint="eastAsia"/>
                <w:sz w:val="18"/>
              </w:rPr>
              <w:t>／□プラズマ</w:t>
            </w:r>
            <w:r w:rsidR="00CA7AA8">
              <w:rPr>
                <w:rFonts w:ascii="ＭＳ Ｐ明朝" w:eastAsia="ＭＳ Ｐ明朝" w:hAnsi="ＭＳ Ｐ明朝" w:hint="eastAsia"/>
                <w:sz w:val="18"/>
              </w:rPr>
              <w:t xml:space="preserve"> ／</w:t>
            </w:r>
            <w:r w:rsidRPr="005C3A27">
              <w:rPr>
                <w:rFonts w:ascii="ＭＳ Ｐ明朝" w:eastAsia="ＭＳ Ｐ明朝" w:hAnsi="ＭＳ Ｐ明朝" w:hint="eastAsia"/>
                <w:sz w:val="18"/>
              </w:rPr>
              <w:t>□有機EL　／　□その他［　　　　　　　　］</w:t>
            </w:r>
          </w:p>
        </w:tc>
      </w:tr>
      <w:tr w:rsidR="00DE3874" w:rsidRPr="00A30B94" w:rsidTr="00DF5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539"/>
        </w:trPr>
        <w:tc>
          <w:tcPr>
            <w:tcW w:w="2269" w:type="dxa"/>
            <w:gridSpan w:val="2"/>
            <w:tcBorders>
              <w:top w:val="single" w:sz="4" w:space="0" w:color="auto"/>
              <w:left w:val="single" w:sz="4" w:space="0" w:color="auto"/>
              <w:bottom w:val="single" w:sz="4" w:space="0" w:color="auto"/>
              <w:right w:val="single" w:sz="4" w:space="0" w:color="auto"/>
            </w:tcBorders>
            <w:vAlign w:val="center"/>
          </w:tcPr>
          <w:p w:rsidR="00DE3874" w:rsidRPr="005C3A27" w:rsidRDefault="00DE3874" w:rsidP="006A216A">
            <w:pPr>
              <w:rPr>
                <w:rFonts w:ascii="ＭＳ Ｐ明朝" w:eastAsia="ＭＳ Ｐ明朝" w:hAnsi="ＭＳ Ｐ明朝"/>
                <w:sz w:val="18"/>
              </w:rPr>
            </w:pPr>
            <w:r>
              <w:rPr>
                <w:rFonts w:ascii="ＭＳ Ｐ明朝" w:eastAsia="ＭＳ Ｐ明朝" w:hAnsi="ＭＳ Ｐ明朝" w:hint="eastAsia"/>
                <w:sz w:val="18"/>
              </w:rPr>
              <w:t>画面サイズ</w:t>
            </w:r>
          </w:p>
        </w:tc>
        <w:tc>
          <w:tcPr>
            <w:tcW w:w="2835" w:type="dxa"/>
            <w:tcBorders>
              <w:top w:val="single" w:sz="4" w:space="0" w:color="auto"/>
              <w:left w:val="single" w:sz="4" w:space="0" w:color="auto"/>
              <w:bottom w:val="single" w:sz="4" w:space="0" w:color="auto"/>
              <w:right w:val="single" w:sz="4" w:space="0" w:color="auto"/>
            </w:tcBorders>
            <w:vAlign w:val="center"/>
          </w:tcPr>
          <w:p w:rsidR="00DE3874" w:rsidRPr="005C3A27" w:rsidRDefault="00DE3874" w:rsidP="00CA7AA8">
            <w:pPr>
              <w:ind w:firstLineChars="47" w:firstLine="85"/>
              <w:rPr>
                <w:rFonts w:ascii="ＭＳ Ｐ明朝" w:eastAsia="ＭＳ Ｐ明朝" w:hAnsi="ＭＳ Ｐ明朝"/>
                <w:sz w:val="18"/>
              </w:rPr>
            </w:pP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DE3874" w:rsidRPr="005C3A27" w:rsidRDefault="00DE3874" w:rsidP="00CA7AA8">
            <w:pPr>
              <w:ind w:firstLineChars="47" w:firstLine="85"/>
              <w:rPr>
                <w:rFonts w:ascii="ＭＳ Ｐ明朝" w:eastAsia="ＭＳ Ｐ明朝" w:hAnsi="ＭＳ Ｐ明朝"/>
                <w:sz w:val="18"/>
              </w:rPr>
            </w:pPr>
            <w:r>
              <w:rPr>
                <w:rFonts w:ascii="ＭＳ Ｐ明朝" w:eastAsia="ＭＳ Ｐ明朝" w:hAnsi="ＭＳ Ｐ明朝" w:hint="eastAsia"/>
                <w:sz w:val="18"/>
              </w:rPr>
              <w:t>画素数(水平×垂直　画素)</w:t>
            </w: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DE3874" w:rsidRPr="005C3A27" w:rsidRDefault="00DE3874" w:rsidP="00DE3874">
            <w:pPr>
              <w:ind w:firstLineChars="47" w:firstLine="85"/>
              <w:rPr>
                <w:rFonts w:ascii="ＭＳ Ｐ明朝" w:eastAsia="ＭＳ Ｐ明朝" w:hAnsi="ＭＳ Ｐ明朝"/>
                <w:sz w:val="18"/>
              </w:rPr>
            </w:pPr>
            <w:r>
              <w:rPr>
                <w:rFonts w:ascii="ＭＳ Ｐ明朝" w:eastAsia="ＭＳ Ｐ明朝" w:hAnsi="ＭＳ Ｐ明朝" w:hint="eastAsia"/>
                <w:sz w:val="18"/>
              </w:rPr>
              <w:t xml:space="preserve">　　　　　　×　　　　　　</w:t>
            </w:r>
          </w:p>
        </w:tc>
      </w:tr>
      <w:tr w:rsidR="0077113B" w:rsidRPr="00A30B94" w:rsidTr="00CA7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539"/>
        </w:trPr>
        <w:tc>
          <w:tcPr>
            <w:tcW w:w="2269" w:type="dxa"/>
            <w:gridSpan w:val="2"/>
            <w:tcBorders>
              <w:top w:val="single" w:sz="4" w:space="0" w:color="auto"/>
              <w:left w:val="single" w:sz="4" w:space="0" w:color="auto"/>
              <w:bottom w:val="single" w:sz="4" w:space="0" w:color="auto"/>
              <w:right w:val="single" w:sz="4" w:space="0" w:color="auto"/>
            </w:tcBorders>
            <w:vAlign w:val="center"/>
          </w:tcPr>
          <w:p w:rsidR="0077113B" w:rsidRPr="005C3A27" w:rsidRDefault="0077113B" w:rsidP="006A216A">
            <w:pPr>
              <w:rPr>
                <w:rFonts w:ascii="ＭＳ Ｐ明朝" w:eastAsia="ＭＳ Ｐ明朝" w:hAnsi="ＭＳ Ｐ明朝"/>
                <w:sz w:val="18"/>
              </w:rPr>
            </w:pPr>
            <w:r>
              <w:rPr>
                <w:rFonts w:ascii="ＭＳ Ｐ明朝" w:eastAsia="ＭＳ Ｐ明朝" w:hAnsi="ＭＳ Ｐ明朝" w:hint="eastAsia"/>
                <w:sz w:val="18"/>
              </w:rPr>
              <w:t>用途</w:t>
            </w:r>
          </w:p>
        </w:tc>
        <w:tc>
          <w:tcPr>
            <w:tcW w:w="7367" w:type="dxa"/>
            <w:gridSpan w:val="5"/>
            <w:tcBorders>
              <w:top w:val="single" w:sz="4" w:space="0" w:color="auto"/>
              <w:left w:val="single" w:sz="4" w:space="0" w:color="auto"/>
              <w:bottom w:val="single" w:sz="4" w:space="0" w:color="auto"/>
              <w:right w:val="single" w:sz="4" w:space="0" w:color="auto"/>
            </w:tcBorders>
            <w:vAlign w:val="center"/>
          </w:tcPr>
          <w:p w:rsidR="0077113B" w:rsidRPr="005C3A27" w:rsidRDefault="0077113B" w:rsidP="00CA7AA8">
            <w:pPr>
              <w:ind w:firstLineChars="47" w:firstLine="85"/>
              <w:rPr>
                <w:rFonts w:ascii="ＭＳ Ｐ明朝" w:eastAsia="ＭＳ Ｐ明朝" w:hAnsi="ＭＳ Ｐ明朝"/>
                <w:sz w:val="18"/>
              </w:rPr>
            </w:pPr>
            <w:r>
              <w:rPr>
                <w:rFonts w:ascii="ＭＳ Ｐ明朝" w:eastAsia="ＭＳ Ｐ明朝" w:hAnsi="ＭＳ Ｐ明朝" w:hint="eastAsia"/>
                <w:sz w:val="18"/>
              </w:rPr>
              <w:t>□</w:t>
            </w:r>
            <w:r w:rsidR="00DE3874">
              <w:rPr>
                <w:rFonts w:ascii="ＭＳ Ｐ明朝" w:eastAsia="ＭＳ Ｐ明朝" w:hAnsi="ＭＳ Ｐ明朝" w:hint="eastAsia"/>
                <w:sz w:val="18"/>
              </w:rPr>
              <w:t>一般</w:t>
            </w:r>
            <w:r>
              <w:rPr>
                <w:rFonts w:ascii="ＭＳ Ｐ明朝" w:eastAsia="ＭＳ Ｐ明朝" w:hAnsi="ＭＳ Ｐ明朝" w:hint="eastAsia"/>
                <w:sz w:val="18"/>
              </w:rPr>
              <w:t xml:space="preserve">　／　□携帯用　／　□浴室設置用　</w:t>
            </w:r>
            <w:r w:rsidR="00DE3874">
              <w:rPr>
                <w:rFonts w:ascii="ＭＳ Ｐ明朝" w:eastAsia="ＭＳ Ｐ明朝" w:hAnsi="ＭＳ Ｐ明朝" w:hint="eastAsia"/>
                <w:sz w:val="18"/>
              </w:rPr>
              <w:t xml:space="preserve">／　□車載用　</w:t>
            </w:r>
            <w:r>
              <w:rPr>
                <w:rFonts w:ascii="ＭＳ Ｐ明朝" w:eastAsia="ＭＳ Ｐ明朝" w:hAnsi="ＭＳ Ｐ明朝" w:hint="eastAsia"/>
                <w:sz w:val="18"/>
              </w:rPr>
              <w:t>／　□その他</w:t>
            </w:r>
            <w:r w:rsidR="00DE3874">
              <w:rPr>
                <w:rFonts w:ascii="ＭＳ Ｐ明朝" w:eastAsia="ＭＳ Ｐ明朝" w:hAnsi="ＭＳ Ｐ明朝" w:hint="eastAsia"/>
                <w:sz w:val="18"/>
              </w:rPr>
              <w:t xml:space="preserve">[            </w:t>
            </w:r>
            <w:r>
              <w:rPr>
                <w:rFonts w:ascii="ＭＳ Ｐ明朝" w:eastAsia="ＭＳ Ｐ明朝" w:hAnsi="ＭＳ Ｐ明朝" w:hint="eastAsia"/>
                <w:sz w:val="18"/>
              </w:rPr>
              <w:t xml:space="preserve"> ]</w:t>
            </w:r>
          </w:p>
        </w:tc>
      </w:tr>
      <w:tr w:rsidR="006F6FEC" w:rsidRPr="00A30B94" w:rsidTr="00CA7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539"/>
        </w:trPr>
        <w:tc>
          <w:tcPr>
            <w:tcW w:w="2269" w:type="dxa"/>
            <w:gridSpan w:val="2"/>
            <w:tcBorders>
              <w:top w:val="single" w:sz="4" w:space="0" w:color="auto"/>
              <w:left w:val="single" w:sz="4" w:space="0" w:color="auto"/>
              <w:bottom w:val="single" w:sz="4" w:space="0" w:color="auto"/>
              <w:right w:val="single" w:sz="4" w:space="0" w:color="auto"/>
            </w:tcBorders>
            <w:vAlign w:val="center"/>
          </w:tcPr>
          <w:p w:rsidR="006F6FEC" w:rsidRPr="005C3A27" w:rsidRDefault="006F6FEC" w:rsidP="006A216A">
            <w:pPr>
              <w:rPr>
                <w:rFonts w:ascii="ＭＳ Ｐ明朝" w:eastAsia="ＭＳ Ｐ明朝" w:hAnsi="ＭＳ Ｐ明朝"/>
                <w:sz w:val="18"/>
              </w:rPr>
            </w:pPr>
            <w:r w:rsidRPr="005C3A27">
              <w:rPr>
                <w:rFonts w:ascii="ＭＳ Ｐ明朝" w:eastAsia="ＭＳ Ｐ明朝" w:hAnsi="ＭＳ Ｐ明朝" w:hint="eastAsia"/>
                <w:sz w:val="18"/>
              </w:rPr>
              <w:t>省エネ法適用</w:t>
            </w:r>
          </w:p>
        </w:tc>
        <w:tc>
          <w:tcPr>
            <w:tcW w:w="7367" w:type="dxa"/>
            <w:gridSpan w:val="5"/>
            <w:tcBorders>
              <w:top w:val="single" w:sz="4" w:space="0" w:color="auto"/>
              <w:left w:val="single" w:sz="4" w:space="0" w:color="auto"/>
              <w:bottom w:val="single" w:sz="4" w:space="0" w:color="auto"/>
              <w:right w:val="single" w:sz="4" w:space="0" w:color="auto"/>
            </w:tcBorders>
            <w:vAlign w:val="center"/>
          </w:tcPr>
          <w:p w:rsidR="006F6FEC" w:rsidRPr="005C3A27" w:rsidRDefault="006F6FEC" w:rsidP="00CC1AB4">
            <w:pPr>
              <w:ind w:firstLineChars="47" w:firstLine="85"/>
              <w:rPr>
                <w:rFonts w:ascii="ＭＳ Ｐ明朝" w:eastAsia="ＭＳ Ｐ明朝" w:hAnsi="ＭＳ Ｐ明朝"/>
                <w:sz w:val="18"/>
              </w:rPr>
            </w:pPr>
            <w:r w:rsidRPr="005C3A27">
              <w:rPr>
                <w:rFonts w:ascii="ＭＳ Ｐ明朝" w:eastAsia="ＭＳ Ｐ明朝" w:hAnsi="ＭＳ Ｐ明朝" w:hint="eastAsia"/>
                <w:sz w:val="18"/>
              </w:rPr>
              <w:t>□有　／　□無</w:t>
            </w:r>
          </w:p>
        </w:tc>
      </w:tr>
      <w:tr w:rsidR="006F6FEC" w:rsidRPr="00A30B94" w:rsidTr="00CA7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539"/>
        </w:trPr>
        <w:tc>
          <w:tcPr>
            <w:tcW w:w="2269" w:type="dxa"/>
            <w:gridSpan w:val="2"/>
            <w:tcBorders>
              <w:top w:val="single" w:sz="4" w:space="0" w:color="auto"/>
              <w:left w:val="single" w:sz="4" w:space="0" w:color="auto"/>
              <w:bottom w:val="single" w:sz="4" w:space="0" w:color="auto"/>
              <w:right w:val="single" w:sz="4" w:space="0" w:color="auto"/>
            </w:tcBorders>
            <w:vAlign w:val="center"/>
          </w:tcPr>
          <w:p w:rsidR="006F6FEC" w:rsidRPr="005C3A27" w:rsidRDefault="006F6FEC" w:rsidP="006A216A">
            <w:pPr>
              <w:rPr>
                <w:rFonts w:ascii="ＭＳ Ｐ明朝" w:eastAsia="ＭＳ Ｐ明朝" w:hAnsi="ＭＳ Ｐ明朝"/>
                <w:sz w:val="18"/>
              </w:rPr>
            </w:pPr>
            <w:r w:rsidRPr="005C3A27">
              <w:rPr>
                <w:rFonts w:ascii="ＭＳ Ｐ明朝" w:eastAsia="ＭＳ Ｐ明朝" w:hAnsi="ＭＳ Ｐ明朝" w:hint="eastAsia"/>
                <w:sz w:val="18"/>
              </w:rPr>
              <w:t>家電リサイクル法の適用</w:t>
            </w:r>
          </w:p>
        </w:tc>
        <w:tc>
          <w:tcPr>
            <w:tcW w:w="7367" w:type="dxa"/>
            <w:gridSpan w:val="5"/>
            <w:tcBorders>
              <w:top w:val="single" w:sz="4" w:space="0" w:color="auto"/>
              <w:left w:val="single" w:sz="4" w:space="0" w:color="auto"/>
              <w:bottom w:val="single" w:sz="4" w:space="0" w:color="auto"/>
              <w:right w:val="single" w:sz="4" w:space="0" w:color="auto"/>
            </w:tcBorders>
            <w:vAlign w:val="center"/>
          </w:tcPr>
          <w:p w:rsidR="006F6FEC" w:rsidRPr="005C3A27" w:rsidRDefault="006F6FEC" w:rsidP="00CA7AA8">
            <w:pPr>
              <w:ind w:firstLineChars="47" w:firstLine="85"/>
              <w:rPr>
                <w:rFonts w:ascii="ＭＳ Ｐ明朝" w:eastAsia="ＭＳ Ｐ明朝" w:hAnsi="ＭＳ Ｐ明朝"/>
                <w:sz w:val="18"/>
              </w:rPr>
            </w:pPr>
            <w:r w:rsidRPr="005C3A27">
              <w:rPr>
                <w:rFonts w:ascii="ＭＳ Ｐ明朝" w:eastAsia="ＭＳ Ｐ明朝" w:hAnsi="ＭＳ Ｐ明朝" w:hint="eastAsia"/>
                <w:sz w:val="18"/>
              </w:rPr>
              <w:t>□有　／　□無　　　　　　有りの場合　□Aグループ　/ □Bグループ</w:t>
            </w:r>
          </w:p>
        </w:tc>
      </w:tr>
      <w:tr w:rsidR="005C3A27" w:rsidRPr="00DE3874" w:rsidTr="00CA7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739"/>
        </w:trPr>
        <w:tc>
          <w:tcPr>
            <w:tcW w:w="2269" w:type="dxa"/>
            <w:gridSpan w:val="2"/>
            <w:tcBorders>
              <w:top w:val="single" w:sz="4" w:space="0" w:color="auto"/>
              <w:left w:val="single" w:sz="4" w:space="0" w:color="auto"/>
              <w:bottom w:val="single" w:sz="4" w:space="0" w:color="auto"/>
              <w:right w:val="single" w:sz="4" w:space="0" w:color="auto"/>
            </w:tcBorders>
            <w:vAlign w:val="center"/>
          </w:tcPr>
          <w:p w:rsidR="005C3A27" w:rsidRPr="005C3A27" w:rsidRDefault="005C3A27" w:rsidP="00DF5E71">
            <w:pPr>
              <w:rPr>
                <w:rFonts w:ascii="ＭＳ Ｐ明朝" w:eastAsia="ＭＳ Ｐ明朝" w:hAnsi="ＭＳ Ｐ明朝"/>
                <w:sz w:val="18"/>
              </w:rPr>
            </w:pPr>
            <w:r w:rsidRPr="005C3A27">
              <w:rPr>
                <w:rFonts w:ascii="ＭＳ Ｐ明朝" w:eastAsia="ＭＳ Ｐ明朝" w:hAnsi="ＭＳ Ｐ明朝" w:hint="eastAsia"/>
                <w:sz w:val="18"/>
              </w:rPr>
              <w:t>内蔵機能</w:t>
            </w:r>
            <w:r w:rsidR="00DE3874">
              <w:rPr>
                <w:rFonts w:ascii="ＭＳ Ｐ明朝" w:eastAsia="ＭＳ Ｐ明朝" w:hAnsi="ＭＳ Ｐ明朝" w:hint="eastAsia"/>
                <w:sz w:val="18"/>
              </w:rPr>
              <w:t>・その他の機能</w:t>
            </w:r>
          </w:p>
        </w:tc>
        <w:tc>
          <w:tcPr>
            <w:tcW w:w="7367" w:type="dxa"/>
            <w:gridSpan w:val="5"/>
            <w:tcBorders>
              <w:top w:val="single" w:sz="4" w:space="0" w:color="auto"/>
              <w:left w:val="single" w:sz="4" w:space="0" w:color="auto"/>
              <w:bottom w:val="single" w:sz="4" w:space="0" w:color="auto"/>
              <w:right w:val="single" w:sz="4" w:space="0" w:color="auto"/>
            </w:tcBorders>
            <w:vAlign w:val="center"/>
          </w:tcPr>
          <w:p w:rsidR="00CA7AA8" w:rsidRDefault="005C3A27" w:rsidP="00CA7AA8">
            <w:pPr>
              <w:ind w:firstLineChars="47" w:firstLine="85"/>
              <w:rPr>
                <w:rFonts w:ascii="ＭＳ Ｐ明朝" w:eastAsia="ＭＳ Ｐ明朝" w:hAnsi="ＭＳ Ｐ明朝"/>
                <w:sz w:val="18"/>
              </w:rPr>
            </w:pPr>
            <w:r w:rsidRPr="005C3A27">
              <w:rPr>
                <w:rFonts w:ascii="ＭＳ Ｐ明朝" w:eastAsia="ＭＳ Ｐ明朝" w:hAnsi="ＭＳ Ｐ明朝" w:hint="eastAsia"/>
                <w:sz w:val="18"/>
              </w:rPr>
              <w:t>□</w:t>
            </w:r>
            <w:r w:rsidR="00DA2E55">
              <w:rPr>
                <w:rFonts w:ascii="ＭＳ Ｐ明朝" w:eastAsia="ＭＳ Ｐ明朝" w:hAnsi="ＭＳ Ｐ明朝" w:hint="eastAsia"/>
                <w:sz w:val="18"/>
              </w:rPr>
              <w:t>光学ディスク</w:t>
            </w:r>
            <w:r w:rsidR="00CA7AA8">
              <w:rPr>
                <w:rFonts w:ascii="ＭＳ Ｐ明朝" w:eastAsia="ＭＳ Ｐ明朝" w:hAnsi="ＭＳ Ｐ明朝" w:hint="eastAsia"/>
                <w:sz w:val="18"/>
              </w:rPr>
              <w:t>(</w:t>
            </w:r>
            <w:r w:rsidR="00DA2E55">
              <w:rPr>
                <w:rFonts w:ascii="ＭＳ Ｐ明朝" w:eastAsia="ＭＳ Ｐ明朝" w:hAnsi="ＭＳ Ｐ明朝" w:hint="eastAsia"/>
                <w:sz w:val="18"/>
              </w:rPr>
              <w:t>□BD ／　□DVD、</w:t>
            </w:r>
            <w:r w:rsidR="00CA7AA8">
              <w:rPr>
                <w:rFonts w:ascii="ＭＳ Ｐ明朝" w:eastAsia="ＭＳ Ｐ明朝" w:hAnsi="ＭＳ Ｐ明朝" w:hint="eastAsia"/>
                <w:sz w:val="18"/>
              </w:rPr>
              <w:t>□録画・再生／□再生のみ)</w:t>
            </w:r>
          </w:p>
          <w:p w:rsidR="005C3A27" w:rsidRDefault="005C3A27" w:rsidP="00CA7AA8">
            <w:pPr>
              <w:ind w:firstLineChars="47" w:firstLine="85"/>
              <w:rPr>
                <w:rFonts w:ascii="ＭＳ Ｐ明朝" w:eastAsia="ＭＳ Ｐ明朝" w:hAnsi="ＭＳ Ｐ明朝"/>
                <w:sz w:val="18"/>
              </w:rPr>
            </w:pPr>
            <w:r w:rsidRPr="005C3A27">
              <w:rPr>
                <w:rFonts w:ascii="ＭＳ Ｐ明朝" w:eastAsia="ＭＳ Ｐ明朝" w:hAnsi="ＭＳ Ｐ明朝" w:hint="eastAsia"/>
                <w:sz w:val="18"/>
              </w:rPr>
              <w:t>□HDD [HDD容量：　　　　　　　　　B]</w:t>
            </w:r>
          </w:p>
          <w:p w:rsidR="00DE3874" w:rsidRDefault="00DE3874" w:rsidP="00CA7AA8">
            <w:pPr>
              <w:ind w:firstLineChars="47" w:firstLine="85"/>
              <w:rPr>
                <w:rFonts w:ascii="ＭＳ Ｐ明朝" w:eastAsia="ＭＳ Ｐ明朝" w:hAnsi="ＭＳ Ｐ明朝"/>
                <w:sz w:val="18"/>
              </w:rPr>
            </w:pPr>
          </w:p>
          <w:p w:rsidR="00DA2E55" w:rsidRDefault="00DA2E55" w:rsidP="00CA7AA8">
            <w:pPr>
              <w:ind w:firstLineChars="47" w:firstLine="85"/>
              <w:rPr>
                <w:rFonts w:ascii="ＭＳ Ｐ明朝" w:eastAsia="ＭＳ Ｐ明朝" w:hAnsi="ＭＳ Ｐ明朝"/>
                <w:sz w:val="18"/>
              </w:rPr>
            </w:pPr>
            <w:r>
              <w:rPr>
                <w:rFonts w:ascii="ＭＳ Ｐ明朝" w:eastAsia="ＭＳ Ｐ明朝" w:hAnsi="ＭＳ Ｐ明朝" w:hint="eastAsia"/>
                <w:sz w:val="18"/>
              </w:rPr>
              <w:t>チューナー数：　地上デジタル：[  ]、BS・110度CSデジタル：[　　]、地上アナログ：[    ]</w:t>
            </w:r>
          </w:p>
          <w:p w:rsidR="0036735E" w:rsidRDefault="0036735E" w:rsidP="00CA7AA8">
            <w:pPr>
              <w:ind w:firstLineChars="47" w:firstLine="85"/>
              <w:rPr>
                <w:rFonts w:ascii="ＭＳ Ｐ明朝" w:eastAsia="ＭＳ Ｐ明朝" w:hAnsi="ＭＳ Ｐ明朝"/>
                <w:sz w:val="18"/>
              </w:rPr>
            </w:pPr>
            <w:r>
              <w:rPr>
                <w:rFonts w:ascii="ＭＳ Ｐ明朝" w:eastAsia="ＭＳ Ｐ明朝" w:hAnsi="ＭＳ Ｐ明朝" w:hint="eastAsia"/>
                <w:sz w:val="18"/>
              </w:rPr>
              <w:t xml:space="preserve">              ワンセグ：[　　]</w:t>
            </w:r>
          </w:p>
          <w:p w:rsidR="00DE3874" w:rsidRPr="005C3A27" w:rsidRDefault="00DE3874" w:rsidP="00CA7AA8">
            <w:pPr>
              <w:ind w:firstLineChars="47" w:firstLine="85"/>
              <w:rPr>
                <w:rFonts w:ascii="ＭＳ Ｐ明朝" w:eastAsia="ＭＳ Ｐ明朝" w:hAnsi="ＭＳ Ｐ明朝"/>
                <w:sz w:val="18"/>
              </w:rPr>
            </w:pPr>
            <w:r>
              <w:rPr>
                <w:rFonts w:ascii="ＭＳ Ｐ明朝" w:eastAsia="ＭＳ Ｐ明朝" w:hAnsi="ＭＳ Ｐ明朝" w:hint="eastAsia"/>
                <w:sz w:val="18"/>
              </w:rPr>
              <w:t>□インターネット対応(□有線　／　□無線LAN)　／　□3D ／　□外付けHDD</w:t>
            </w:r>
          </w:p>
        </w:tc>
      </w:tr>
      <w:tr w:rsidR="00CA7AA8" w:rsidRPr="00A30B94" w:rsidTr="00CA7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539"/>
        </w:trPr>
        <w:tc>
          <w:tcPr>
            <w:tcW w:w="2269" w:type="dxa"/>
            <w:gridSpan w:val="2"/>
            <w:tcBorders>
              <w:top w:val="single" w:sz="4" w:space="0" w:color="auto"/>
              <w:left w:val="single" w:sz="4" w:space="0" w:color="auto"/>
              <w:bottom w:val="single" w:sz="4" w:space="0" w:color="auto"/>
              <w:right w:val="single" w:sz="4" w:space="0" w:color="auto"/>
            </w:tcBorders>
            <w:vAlign w:val="center"/>
          </w:tcPr>
          <w:p w:rsidR="00CA7AA8" w:rsidRPr="005C3A27" w:rsidRDefault="00CA7AA8" w:rsidP="00DF5E71">
            <w:pPr>
              <w:rPr>
                <w:rFonts w:ascii="ＭＳ Ｐ明朝" w:eastAsia="ＭＳ Ｐ明朝" w:hAnsi="ＭＳ Ｐ明朝"/>
                <w:sz w:val="18"/>
              </w:rPr>
            </w:pPr>
            <w:r>
              <w:rPr>
                <w:rFonts w:ascii="ＭＳ Ｐ明朝" w:eastAsia="ＭＳ Ｐ明朝" w:hAnsi="ＭＳ Ｐ明朝" w:hint="eastAsia"/>
                <w:sz w:val="18"/>
              </w:rPr>
              <w:t>チューナーセパレートタイプ</w:t>
            </w:r>
          </w:p>
        </w:tc>
        <w:tc>
          <w:tcPr>
            <w:tcW w:w="7367" w:type="dxa"/>
            <w:gridSpan w:val="5"/>
            <w:tcBorders>
              <w:top w:val="single" w:sz="4" w:space="0" w:color="auto"/>
              <w:left w:val="single" w:sz="4" w:space="0" w:color="auto"/>
              <w:bottom w:val="single" w:sz="4" w:space="0" w:color="auto"/>
              <w:right w:val="single" w:sz="4" w:space="0" w:color="auto"/>
            </w:tcBorders>
            <w:vAlign w:val="center"/>
          </w:tcPr>
          <w:p w:rsidR="00CA7AA8" w:rsidRPr="00CA7AA8" w:rsidRDefault="00CA7AA8" w:rsidP="00CA7AA8">
            <w:pPr>
              <w:ind w:firstLineChars="47" w:firstLine="85"/>
              <w:rPr>
                <w:rFonts w:ascii="ＭＳ Ｐ明朝" w:eastAsia="ＭＳ Ｐ明朝" w:hAnsi="ＭＳ Ｐ明朝"/>
                <w:sz w:val="18"/>
              </w:rPr>
            </w:pPr>
            <w:r>
              <w:rPr>
                <w:rFonts w:ascii="ＭＳ Ｐ明朝" w:eastAsia="ＭＳ Ｐ明朝" w:hAnsi="ＭＳ Ｐ明朝" w:hint="eastAsia"/>
                <w:sz w:val="18"/>
              </w:rPr>
              <w:t>□該当　／　□非該当</w:t>
            </w:r>
          </w:p>
        </w:tc>
      </w:tr>
    </w:tbl>
    <w:p w:rsidR="00580ABB" w:rsidRPr="00A30B94" w:rsidRDefault="00580ABB" w:rsidP="006A216A"/>
    <w:tbl>
      <w:tblPr>
        <w:tblW w:w="9636" w:type="dxa"/>
        <w:tblInd w:w="-370" w:type="dxa"/>
        <w:tblLayout w:type="fixed"/>
        <w:tblCellMar>
          <w:left w:w="56" w:type="dxa"/>
          <w:right w:w="56" w:type="dxa"/>
        </w:tblCellMar>
        <w:tblLook w:val="0000" w:firstRow="0" w:lastRow="0" w:firstColumn="0" w:lastColumn="0" w:noHBand="0" w:noVBand="0"/>
      </w:tblPr>
      <w:tblGrid>
        <w:gridCol w:w="3231"/>
        <w:gridCol w:w="1260"/>
        <w:gridCol w:w="5145"/>
      </w:tblGrid>
      <w:tr w:rsidR="006A216A" w:rsidRPr="00A30B94" w:rsidTr="00BA4EB8">
        <w:trPr>
          <w:cantSplit/>
          <w:trHeight w:val="324"/>
        </w:trPr>
        <w:tc>
          <w:tcPr>
            <w:tcW w:w="9636" w:type="dxa"/>
            <w:gridSpan w:val="3"/>
            <w:tcBorders>
              <w:top w:val="single" w:sz="4" w:space="0" w:color="auto"/>
              <w:left w:val="single" w:sz="4" w:space="0" w:color="auto"/>
              <w:bottom w:val="double" w:sz="4" w:space="0" w:color="auto"/>
              <w:right w:val="single" w:sz="4" w:space="0" w:color="auto"/>
            </w:tcBorders>
            <w:vAlign w:val="center"/>
          </w:tcPr>
          <w:p w:rsidR="006A216A" w:rsidRPr="00A30B94" w:rsidRDefault="006A216A" w:rsidP="006A216A">
            <w:pPr>
              <w:rPr>
                <w:rFonts w:ascii="ＭＳ Ｐ明朝" w:eastAsia="ＭＳ Ｐ明朝" w:hAnsi="ＭＳ Ｐ明朝"/>
                <w:sz w:val="20"/>
              </w:rPr>
            </w:pPr>
            <w:r w:rsidRPr="00A30B94">
              <w:br w:type="page"/>
            </w:r>
            <w:r w:rsidRPr="00A30B94">
              <w:rPr>
                <w:rFonts w:ascii="ＭＳ Ｐ明朝" w:eastAsia="ＭＳ Ｐ明朝" w:hAnsi="ＭＳ Ｐ明朝" w:hint="eastAsia"/>
                <w:sz w:val="20"/>
              </w:rPr>
              <w:t>分析試験場</w:t>
            </w:r>
          </w:p>
        </w:tc>
      </w:tr>
      <w:tr w:rsidR="006A216A" w:rsidRPr="00A30B94" w:rsidTr="00BA4EB8">
        <w:trPr>
          <w:cantSplit/>
          <w:trHeight w:val="743"/>
        </w:trPr>
        <w:tc>
          <w:tcPr>
            <w:tcW w:w="3231" w:type="dxa"/>
            <w:tcBorders>
              <w:top w:val="single" w:sz="4" w:space="0" w:color="auto"/>
              <w:left w:val="single" w:sz="4" w:space="0" w:color="auto"/>
              <w:bottom w:val="double" w:sz="4" w:space="0" w:color="auto"/>
              <w:right w:val="single" w:sz="4" w:space="0" w:color="auto"/>
            </w:tcBorders>
            <w:vAlign w:val="center"/>
          </w:tcPr>
          <w:p w:rsidR="006A216A" w:rsidRPr="00A30B94" w:rsidRDefault="006A216A" w:rsidP="00197D9C">
            <w:pPr>
              <w:jc w:val="left"/>
              <w:rPr>
                <w:rFonts w:ascii="ＭＳ Ｐ明朝" w:eastAsia="ＭＳ Ｐ明朝" w:hAnsi="ＭＳ Ｐ明朝"/>
                <w:sz w:val="20"/>
              </w:rPr>
            </w:pPr>
            <w:r w:rsidRPr="00A30B94">
              <w:rPr>
                <w:rFonts w:ascii="ＭＳ Ｐ明朝" w:eastAsia="ＭＳ Ｐ明朝" w:hAnsi="ＭＳ Ｐ明朝" w:hint="eastAsia"/>
                <w:sz w:val="20"/>
              </w:rPr>
              <w:t>一般原則</w:t>
            </w:r>
          </w:p>
        </w:tc>
        <w:tc>
          <w:tcPr>
            <w:tcW w:w="6405" w:type="dxa"/>
            <w:gridSpan w:val="2"/>
            <w:tcBorders>
              <w:top w:val="single" w:sz="4" w:space="0" w:color="auto"/>
              <w:left w:val="single" w:sz="4" w:space="0" w:color="auto"/>
              <w:bottom w:val="double" w:sz="4" w:space="0" w:color="auto"/>
              <w:right w:val="single" w:sz="4" w:space="0" w:color="auto"/>
            </w:tcBorders>
            <w:vAlign w:val="center"/>
          </w:tcPr>
          <w:p w:rsidR="006A216A" w:rsidRPr="00C93A7D" w:rsidRDefault="006A216A" w:rsidP="00812D54">
            <w:pPr>
              <w:ind w:leftChars="55" w:left="115" w:rightChars="39" w:right="82"/>
              <w:rPr>
                <w:rFonts w:ascii="ＭＳ Ｐ明朝" w:eastAsia="ＭＳ Ｐ明朝" w:hAnsi="ＭＳ Ｐ明朝"/>
                <w:sz w:val="20"/>
              </w:rPr>
            </w:pPr>
            <w:r w:rsidRPr="00C93A7D">
              <w:rPr>
                <w:rFonts w:ascii="ＭＳ Ｐ明朝" w:eastAsia="ＭＳ Ｐ明朝" w:hAnsi="ＭＳ Ｐ明朝" w:hint="eastAsia"/>
                <w:sz w:val="20"/>
              </w:rPr>
              <w:t>分析試験場はISO/IEC17025（一致規格JIS Q17025）に従って運営されていること（認定までは問わない）。申請者は書類作成と分析の費用を負担する</w:t>
            </w:r>
          </w:p>
        </w:tc>
      </w:tr>
      <w:tr w:rsidR="006A216A" w:rsidRPr="00A30B94" w:rsidTr="00BA4EB8">
        <w:trPr>
          <w:cantSplit/>
          <w:trHeight w:val="1755"/>
        </w:trPr>
        <w:tc>
          <w:tcPr>
            <w:tcW w:w="3231" w:type="dxa"/>
            <w:tcBorders>
              <w:top w:val="single" w:sz="4" w:space="0" w:color="auto"/>
              <w:left w:val="single" w:sz="4" w:space="0" w:color="auto"/>
              <w:bottom w:val="double" w:sz="4" w:space="0" w:color="auto"/>
              <w:right w:val="single" w:sz="4" w:space="0" w:color="auto"/>
            </w:tcBorders>
            <w:vAlign w:val="center"/>
          </w:tcPr>
          <w:p w:rsidR="006A216A" w:rsidRPr="00A30B94" w:rsidRDefault="006A216A" w:rsidP="00197D9C">
            <w:pPr>
              <w:jc w:val="left"/>
              <w:rPr>
                <w:rFonts w:ascii="ＭＳ Ｐ明朝" w:eastAsia="ＭＳ Ｐ明朝" w:hAnsi="ＭＳ Ｐ明朝"/>
                <w:sz w:val="20"/>
              </w:rPr>
            </w:pPr>
            <w:r w:rsidRPr="00A30B94">
              <w:rPr>
                <w:rFonts w:ascii="ＭＳ Ｐ明朝" w:eastAsia="ＭＳ Ｐ明朝" w:hAnsi="ＭＳ Ｐ明朝" w:hint="eastAsia"/>
                <w:sz w:val="20"/>
              </w:rPr>
              <w:t>製造者の</w:t>
            </w:r>
            <w:r w:rsidR="00812D54" w:rsidRPr="00A30B94">
              <w:rPr>
                <w:rFonts w:ascii="ＭＳ Ｐ明朝" w:eastAsia="ＭＳ Ｐ明朝" w:hAnsi="ＭＳ Ｐ明朝" w:hint="eastAsia"/>
                <w:sz w:val="20"/>
              </w:rPr>
              <w:t>試験</w:t>
            </w:r>
            <w:r w:rsidR="00812D54">
              <w:rPr>
                <w:rFonts w:ascii="ＭＳ Ｐ明朝" w:eastAsia="ＭＳ Ｐ明朝" w:hAnsi="ＭＳ Ｐ明朝" w:hint="eastAsia"/>
                <w:sz w:val="20"/>
              </w:rPr>
              <w:t>事業者</w:t>
            </w:r>
            <w:r w:rsidRPr="00A30B94">
              <w:rPr>
                <w:rFonts w:ascii="ＭＳ Ｐ明朝" w:eastAsia="ＭＳ Ｐ明朝" w:hAnsi="ＭＳ Ｐ明朝" w:hint="eastAsia"/>
                <w:sz w:val="20"/>
              </w:rPr>
              <w:t>である場合の特別な要求事項</w:t>
            </w:r>
          </w:p>
        </w:tc>
        <w:tc>
          <w:tcPr>
            <w:tcW w:w="6405" w:type="dxa"/>
            <w:gridSpan w:val="2"/>
            <w:tcBorders>
              <w:top w:val="single" w:sz="4" w:space="0" w:color="auto"/>
              <w:left w:val="single" w:sz="4" w:space="0" w:color="auto"/>
              <w:bottom w:val="double" w:sz="4" w:space="0" w:color="auto"/>
              <w:right w:val="single" w:sz="4" w:space="0" w:color="auto"/>
            </w:tcBorders>
            <w:vAlign w:val="center"/>
          </w:tcPr>
          <w:p w:rsidR="006A216A" w:rsidRPr="00C93A7D" w:rsidRDefault="006A216A" w:rsidP="00812D54">
            <w:pPr>
              <w:ind w:leftChars="55" w:left="115" w:rightChars="39" w:right="82"/>
              <w:rPr>
                <w:rFonts w:ascii="ＭＳ Ｐ明朝" w:eastAsia="ＭＳ Ｐ明朝" w:hAnsi="ＭＳ Ｐ明朝"/>
                <w:sz w:val="20"/>
              </w:rPr>
            </w:pPr>
            <w:r>
              <w:rPr>
                <w:rFonts w:ascii="ＭＳ Ｐ明朝" w:eastAsia="ＭＳ Ｐ明朝" w:hAnsi="ＭＳ Ｐ明朝" w:hint="eastAsia"/>
                <w:sz w:val="20"/>
              </w:rPr>
              <w:t>監督官</w:t>
            </w:r>
            <w:r w:rsidRPr="00C93A7D">
              <w:rPr>
                <w:rFonts w:ascii="ＭＳ Ｐ明朝" w:eastAsia="ＭＳ Ｐ明朝" w:hAnsi="ＭＳ Ｐ明朝" w:hint="eastAsia"/>
                <w:sz w:val="20"/>
              </w:rPr>
              <w:t>庁がサンプリングや分析過程を監視しているか、または分析と試験の実施の認可を受けているか、その製造者がサンプリングと分析を含む品質システムを確立しISO9001（一致規格JIS Q9001）を保持しているか、またはサンプリングと分析を含む品質システムについてISO9001に準拠する社内規格がありそれに則して測定が行なわれている場合には、製造者の試験場は分析やテストを執り行うことが認められる</w:t>
            </w:r>
          </w:p>
        </w:tc>
      </w:tr>
      <w:tr w:rsidR="006A216A" w:rsidRPr="00A30B94" w:rsidTr="00BA4EB8">
        <w:trPr>
          <w:cantSplit/>
          <w:trHeight w:val="440"/>
        </w:trPr>
        <w:tc>
          <w:tcPr>
            <w:tcW w:w="3231" w:type="dxa"/>
            <w:tcBorders>
              <w:top w:val="double" w:sz="4" w:space="0" w:color="auto"/>
              <w:left w:val="single" w:sz="4" w:space="0" w:color="auto"/>
              <w:bottom w:val="single" w:sz="4" w:space="0" w:color="auto"/>
              <w:right w:val="single" w:sz="4" w:space="0" w:color="auto"/>
            </w:tcBorders>
            <w:vAlign w:val="center"/>
          </w:tcPr>
          <w:p w:rsidR="006A216A" w:rsidRPr="00A30B94" w:rsidRDefault="006A216A" w:rsidP="006A216A">
            <w:pPr>
              <w:rPr>
                <w:rFonts w:ascii="ＭＳ Ｐ明朝" w:eastAsia="ＭＳ Ｐ明朝" w:hAnsi="ＭＳ Ｐ明朝"/>
                <w:sz w:val="18"/>
              </w:rPr>
            </w:pPr>
            <w:r w:rsidRPr="00A30B94">
              <w:rPr>
                <w:rFonts w:ascii="ＭＳ Ｐ明朝" w:eastAsia="ＭＳ Ｐ明朝" w:hAnsi="ＭＳ Ｐ明朝" w:hint="eastAsia"/>
                <w:sz w:val="18"/>
              </w:rPr>
              <w:t>試験</w:t>
            </w:r>
          </w:p>
        </w:tc>
        <w:tc>
          <w:tcPr>
            <w:tcW w:w="6405" w:type="dxa"/>
            <w:gridSpan w:val="2"/>
            <w:tcBorders>
              <w:top w:val="double" w:sz="4" w:space="0" w:color="auto"/>
              <w:left w:val="single" w:sz="4" w:space="0" w:color="auto"/>
              <w:bottom w:val="single" w:sz="4" w:space="0" w:color="auto"/>
              <w:right w:val="single" w:sz="4" w:space="0" w:color="auto"/>
            </w:tcBorders>
            <w:vAlign w:val="center"/>
          </w:tcPr>
          <w:p w:rsidR="006A216A" w:rsidRPr="00A30B94" w:rsidRDefault="006A216A" w:rsidP="00812D54">
            <w:pPr>
              <w:rPr>
                <w:rFonts w:ascii="ＭＳ Ｐ明朝" w:eastAsia="ＭＳ Ｐ明朝" w:hAnsi="ＭＳ Ｐ明朝"/>
                <w:sz w:val="18"/>
              </w:rPr>
            </w:pPr>
            <w:r w:rsidRPr="00A30B94">
              <w:rPr>
                <w:rFonts w:ascii="ＭＳ Ｐ明朝" w:eastAsia="ＭＳ Ｐ明朝" w:hAnsi="ＭＳ Ｐ明朝" w:hint="eastAsia"/>
                <w:sz w:val="18"/>
              </w:rPr>
              <w:t>試験を行なった</w:t>
            </w:r>
            <w:r w:rsidR="00812D54" w:rsidRPr="00A30B94">
              <w:rPr>
                <w:rFonts w:ascii="ＭＳ Ｐ明朝" w:eastAsia="ＭＳ Ｐ明朝" w:hAnsi="ＭＳ Ｐ明朝" w:hint="eastAsia"/>
                <w:sz w:val="18"/>
              </w:rPr>
              <w:t>試験</w:t>
            </w:r>
            <w:r w:rsidR="00812D54">
              <w:rPr>
                <w:rFonts w:ascii="ＭＳ Ｐ明朝" w:eastAsia="ＭＳ Ｐ明朝" w:hAnsi="ＭＳ Ｐ明朝" w:hint="eastAsia"/>
                <w:sz w:val="18"/>
              </w:rPr>
              <w:t>事業者</w:t>
            </w:r>
            <w:r w:rsidRPr="00A30B94">
              <w:rPr>
                <w:rFonts w:ascii="ＭＳ Ｐ明朝" w:eastAsia="ＭＳ Ｐ明朝" w:hAnsi="ＭＳ Ｐ明朝" w:hint="eastAsia"/>
                <w:sz w:val="18"/>
              </w:rPr>
              <w:t>について、それぞれ下記の情報を記載してください。</w:t>
            </w:r>
          </w:p>
        </w:tc>
      </w:tr>
      <w:tr w:rsidR="006A216A" w:rsidRPr="00A30B94" w:rsidTr="00BA4EB8">
        <w:trPr>
          <w:cantSplit/>
          <w:trHeight w:val="278"/>
        </w:trPr>
        <w:tc>
          <w:tcPr>
            <w:tcW w:w="3231" w:type="dxa"/>
            <w:vMerge w:val="restart"/>
            <w:tcBorders>
              <w:top w:val="single" w:sz="4" w:space="0" w:color="auto"/>
              <w:left w:val="single" w:sz="4" w:space="0" w:color="auto"/>
              <w:right w:val="single" w:sz="4" w:space="0" w:color="auto"/>
            </w:tcBorders>
            <w:vAlign w:val="center"/>
          </w:tcPr>
          <w:p w:rsidR="006A216A" w:rsidRPr="00A30B94" w:rsidRDefault="006A216A" w:rsidP="006A216A">
            <w:pPr>
              <w:rPr>
                <w:rFonts w:ascii="ＭＳ Ｐ明朝" w:eastAsia="ＭＳ Ｐ明朝" w:hAnsi="ＭＳ Ｐ明朝"/>
                <w:sz w:val="18"/>
              </w:rPr>
            </w:pPr>
            <w:r w:rsidRPr="00A30B94">
              <w:rPr>
                <w:rFonts w:ascii="ＭＳ Ｐ明朝" w:eastAsia="ＭＳ Ｐ明朝" w:hAnsi="ＭＳ Ｐ明朝" w:hint="eastAsia"/>
                <w:sz w:val="18"/>
              </w:rPr>
              <w:t>エネルギー消費</w:t>
            </w:r>
          </w:p>
        </w:tc>
        <w:tc>
          <w:tcPr>
            <w:tcW w:w="1260" w:type="dxa"/>
            <w:tcBorders>
              <w:top w:val="single" w:sz="4" w:space="0" w:color="auto"/>
              <w:left w:val="single" w:sz="4" w:space="0" w:color="auto"/>
              <w:bottom w:val="single" w:sz="4" w:space="0" w:color="auto"/>
              <w:right w:val="dotted" w:sz="4" w:space="0" w:color="auto"/>
            </w:tcBorders>
            <w:vAlign w:val="center"/>
          </w:tcPr>
          <w:p w:rsidR="006A216A" w:rsidRPr="00A30B94" w:rsidRDefault="006A216A" w:rsidP="00812D54">
            <w:pPr>
              <w:rPr>
                <w:rFonts w:ascii="ＭＳ Ｐ明朝" w:eastAsia="ＭＳ Ｐ明朝" w:hAnsi="ＭＳ Ｐ明朝"/>
                <w:sz w:val="18"/>
              </w:rPr>
            </w:pPr>
            <w:r w:rsidRPr="00A30B94">
              <w:rPr>
                <w:rFonts w:ascii="ＭＳ Ｐ明朝" w:eastAsia="ＭＳ Ｐ明朝" w:hAnsi="ＭＳ Ｐ明朝" w:hint="eastAsia"/>
                <w:sz w:val="18"/>
              </w:rPr>
              <w:t>1.</w:t>
            </w:r>
            <w:r w:rsidR="00812D54" w:rsidRPr="00A30B94">
              <w:rPr>
                <w:rFonts w:ascii="ＭＳ Ｐ明朝" w:eastAsia="ＭＳ Ｐ明朝" w:hAnsi="ＭＳ Ｐ明朝" w:hint="eastAsia"/>
                <w:sz w:val="18"/>
              </w:rPr>
              <w:t>試験</w:t>
            </w:r>
            <w:r w:rsidR="00812D54">
              <w:rPr>
                <w:rFonts w:ascii="ＭＳ Ｐ明朝" w:eastAsia="ＭＳ Ｐ明朝" w:hAnsi="ＭＳ Ｐ明朝" w:hint="eastAsia"/>
                <w:sz w:val="18"/>
              </w:rPr>
              <w:t>事業者</w:t>
            </w:r>
            <w:r w:rsidR="00812D54" w:rsidRPr="00A30B94">
              <w:rPr>
                <w:rFonts w:ascii="ＭＳ Ｐ明朝" w:eastAsia="ＭＳ Ｐ明朝" w:hAnsi="ＭＳ Ｐ明朝" w:hint="eastAsia"/>
                <w:sz w:val="18"/>
              </w:rPr>
              <w:t>名</w:t>
            </w:r>
          </w:p>
        </w:tc>
        <w:tc>
          <w:tcPr>
            <w:tcW w:w="5145" w:type="dxa"/>
            <w:tcBorders>
              <w:top w:val="single" w:sz="4" w:space="0" w:color="auto"/>
              <w:left w:val="dotted" w:sz="4" w:space="0" w:color="auto"/>
              <w:bottom w:val="single" w:sz="4" w:space="0" w:color="auto"/>
              <w:right w:val="single" w:sz="4" w:space="0" w:color="auto"/>
            </w:tcBorders>
            <w:vAlign w:val="center"/>
          </w:tcPr>
          <w:p w:rsidR="006A216A" w:rsidRPr="00A30B94" w:rsidRDefault="006A216A" w:rsidP="006A216A">
            <w:pPr>
              <w:rPr>
                <w:rFonts w:ascii="ＭＳ Ｐ明朝" w:eastAsia="ＭＳ Ｐ明朝" w:hAnsi="ＭＳ Ｐ明朝"/>
                <w:sz w:val="18"/>
              </w:rPr>
            </w:pPr>
          </w:p>
          <w:p w:rsidR="006A216A" w:rsidRPr="00A30B94" w:rsidRDefault="006A216A" w:rsidP="00E6364A">
            <w:pPr>
              <w:rPr>
                <w:rFonts w:ascii="ＭＳ Ｐ明朝" w:eastAsia="ＭＳ Ｐ明朝" w:hAnsi="ＭＳ Ｐ明朝"/>
                <w:sz w:val="18"/>
              </w:rPr>
            </w:pPr>
          </w:p>
        </w:tc>
      </w:tr>
      <w:tr w:rsidR="006A216A" w:rsidRPr="00A30B94" w:rsidTr="00BA4EB8">
        <w:trPr>
          <w:cantSplit/>
          <w:trHeight w:val="357"/>
        </w:trPr>
        <w:tc>
          <w:tcPr>
            <w:tcW w:w="3231" w:type="dxa"/>
            <w:vMerge/>
            <w:tcBorders>
              <w:top w:val="nil"/>
              <w:left w:val="single" w:sz="4" w:space="0" w:color="auto"/>
              <w:right w:val="single" w:sz="4" w:space="0" w:color="auto"/>
            </w:tcBorders>
            <w:vAlign w:val="center"/>
          </w:tcPr>
          <w:p w:rsidR="006A216A" w:rsidRPr="00A30B94" w:rsidRDefault="006A216A" w:rsidP="006A216A">
            <w:pPr>
              <w:rPr>
                <w:rFonts w:ascii="ＭＳ Ｐ明朝" w:eastAsia="ＭＳ Ｐ明朝" w:hAnsi="ＭＳ Ｐ明朝"/>
                <w:sz w:val="18"/>
              </w:rPr>
            </w:pPr>
          </w:p>
        </w:tc>
        <w:tc>
          <w:tcPr>
            <w:tcW w:w="1260" w:type="dxa"/>
            <w:tcBorders>
              <w:top w:val="single" w:sz="4" w:space="0" w:color="auto"/>
              <w:left w:val="single" w:sz="4" w:space="0" w:color="auto"/>
              <w:bottom w:val="single" w:sz="4" w:space="0" w:color="auto"/>
              <w:right w:val="dotted" w:sz="4" w:space="0" w:color="auto"/>
            </w:tcBorders>
            <w:vAlign w:val="center"/>
          </w:tcPr>
          <w:p w:rsidR="006A216A" w:rsidRPr="00A30B94" w:rsidRDefault="006A216A" w:rsidP="00812D54">
            <w:pPr>
              <w:rPr>
                <w:rFonts w:ascii="ＭＳ Ｐ明朝" w:eastAsia="ＭＳ Ｐ明朝" w:hAnsi="ＭＳ Ｐ明朝"/>
                <w:sz w:val="18"/>
              </w:rPr>
            </w:pPr>
            <w:r w:rsidRPr="00A30B94">
              <w:rPr>
                <w:rFonts w:ascii="ＭＳ Ｐ明朝" w:eastAsia="ＭＳ Ｐ明朝" w:hAnsi="ＭＳ Ｐ明朝" w:hint="eastAsia"/>
                <w:sz w:val="18"/>
              </w:rPr>
              <w:t>2.</w:t>
            </w:r>
            <w:r w:rsidR="00812D54" w:rsidRPr="00A30B94">
              <w:rPr>
                <w:rFonts w:ascii="ＭＳ Ｐ明朝" w:eastAsia="ＭＳ Ｐ明朝" w:hAnsi="ＭＳ Ｐ明朝" w:hint="eastAsia"/>
                <w:sz w:val="18"/>
              </w:rPr>
              <w:t>試験</w:t>
            </w:r>
            <w:r w:rsidR="00812D54">
              <w:rPr>
                <w:rFonts w:ascii="ＭＳ Ｐ明朝" w:eastAsia="ＭＳ Ｐ明朝" w:hAnsi="ＭＳ Ｐ明朝" w:hint="eastAsia"/>
                <w:sz w:val="18"/>
              </w:rPr>
              <w:t>事業者の</w:t>
            </w:r>
            <w:r w:rsidRPr="00A30B94">
              <w:rPr>
                <w:rFonts w:ascii="ＭＳ Ｐ明朝" w:eastAsia="ＭＳ Ｐ明朝" w:hAnsi="ＭＳ Ｐ明朝" w:hint="eastAsia"/>
                <w:sz w:val="18"/>
              </w:rPr>
              <w:t>住所</w:t>
            </w:r>
          </w:p>
        </w:tc>
        <w:tc>
          <w:tcPr>
            <w:tcW w:w="5145" w:type="dxa"/>
            <w:tcBorders>
              <w:top w:val="single" w:sz="4" w:space="0" w:color="auto"/>
              <w:left w:val="dotted" w:sz="4" w:space="0" w:color="auto"/>
              <w:bottom w:val="single" w:sz="4" w:space="0" w:color="auto"/>
              <w:right w:val="single" w:sz="4" w:space="0" w:color="auto"/>
            </w:tcBorders>
            <w:vAlign w:val="center"/>
          </w:tcPr>
          <w:p w:rsidR="006A216A" w:rsidRPr="00A30B94" w:rsidRDefault="006A216A" w:rsidP="006A216A">
            <w:pPr>
              <w:rPr>
                <w:rFonts w:ascii="ＭＳ Ｐ明朝" w:eastAsia="ＭＳ Ｐ明朝" w:hAnsi="ＭＳ Ｐ明朝"/>
                <w:sz w:val="18"/>
              </w:rPr>
            </w:pPr>
          </w:p>
        </w:tc>
      </w:tr>
      <w:tr w:rsidR="006A216A" w:rsidRPr="00A30B94" w:rsidTr="00BA4EB8">
        <w:trPr>
          <w:cantSplit/>
          <w:trHeight w:val="518"/>
        </w:trPr>
        <w:tc>
          <w:tcPr>
            <w:tcW w:w="3231" w:type="dxa"/>
            <w:vMerge/>
            <w:tcBorders>
              <w:left w:val="single" w:sz="4" w:space="0" w:color="auto"/>
              <w:bottom w:val="nil"/>
              <w:right w:val="single" w:sz="4" w:space="0" w:color="auto"/>
            </w:tcBorders>
            <w:vAlign w:val="center"/>
          </w:tcPr>
          <w:p w:rsidR="006A216A" w:rsidRPr="00A30B94" w:rsidRDefault="006A216A" w:rsidP="006A216A">
            <w:pPr>
              <w:rPr>
                <w:rFonts w:ascii="ＭＳ Ｐ明朝" w:eastAsia="ＭＳ Ｐ明朝" w:hAnsi="ＭＳ Ｐ明朝"/>
                <w:sz w:val="18"/>
              </w:rPr>
            </w:pPr>
          </w:p>
        </w:tc>
        <w:tc>
          <w:tcPr>
            <w:tcW w:w="1260" w:type="dxa"/>
            <w:tcBorders>
              <w:top w:val="single" w:sz="4" w:space="0" w:color="auto"/>
              <w:left w:val="single" w:sz="4" w:space="0" w:color="auto"/>
              <w:bottom w:val="single" w:sz="4" w:space="0" w:color="auto"/>
              <w:right w:val="dotted" w:sz="4" w:space="0" w:color="auto"/>
            </w:tcBorders>
            <w:vAlign w:val="center"/>
          </w:tcPr>
          <w:p w:rsidR="006A216A" w:rsidRPr="00A30B94" w:rsidRDefault="006A216A" w:rsidP="006A216A">
            <w:pPr>
              <w:rPr>
                <w:rFonts w:ascii="ＭＳ Ｐ明朝" w:eastAsia="ＭＳ Ｐ明朝" w:hAnsi="ＭＳ Ｐ明朝"/>
                <w:sz w:val="18"/>
              </w:rPr>
            </w:pPr>
            <w:r w:rsidRPr="00A30B94">
              <w:rPr>
                <w:rFonts w:ascii="ＭＳ Ｐ明朝" w:eastAsia="ＭＳ Ｐ明朝" w:hAnsi="ＭＳ Ｐ明朝" w:hint="eastAsia"/>
                <w:sz w:val="18"/>
              </w:rPr>
              <w:t>3.試験場</w:t>
            </w:r>
          </w:p>
        </w:tc>
        <w:tc>
          <w:tcPr>
            <w:tcW w:w="5145" w:type="dxa"/>
            <w:tcBorders>
              <w:top w:val="single" w:sz="4" w:space="0" w:color="auto"/>
              <w:left w:val="dotted" w:sz="4" w:space="0" w:color="auto"/>
              <w:bottom w:val="single" w:sz="4" w:space="0" w:color="auto"/>
              <w:right w:val="single" w:sz="4" w:space="0" w:color="auto"/>
            </w:tcBorders>
            <w:vAlign w:val="center"/>
          </w:tcPr>
          <w:p w:rsidR="006A216A" w:rsidRPr="00A30B94" w:rsidRDefault="006A216A" w:rsidP="006A216A">
            <w:pPr>
              <w:rPr>
                <w:rFonts w:ascii="ＭＳ Ｐ明朝" w:eastAsia="ＭＳ Ｐ明朝" w:hAnsi="ＭＳ Ｐ明朝"/>
                <w:sz w:val="18"/>
              </w:rPr>
            </w:pPr>
            <w:r w:rsidRPr="00A30B94">
              <w:rPr>
                <w:rFonts w:ascii="ＭＳ Ｐ明朝" w:eastAsia="ＭＳ Ｐ明朝" w:hAnsi="ＭＳ Ｐ明朝" w:hint="eastAsia"/>
                <w:sz w:val="18"/>
              </w:rPr>
              <w:t>□ISO/IEC17025の認定を保持している</w:t>
            </w:r>
          </w:p>
          <w:p w:rsidR="006A216A" w:rsidRPr="00A30B94" w:rsidRDefault="006A216A" w:rsidP="006A216A">
            <w:pPr>
              <w:rPr>
                <w:rFonts w:ascii="ＭＳ Ｐ明朝" w:eastAsia="ＭＳ Ｐ明朝" w:hAnsi="ＭＳ Ｐ明朝"/>
                <w:sz w:val="18"/>
              </w:rPr>
            </w:pPr>
            <w:r w:rsidRPr="00A30B94">
              <w:rPr>
                <w:rFonts w:ascii="ＭＳ Ｐ明朝" w:eastAsia="ＭＳ Ｐ明朝" w:hAnsi="ＭＳ Ｐ明朝" w:hint="eastAsia"/>
                <w:sz w:val="18"/>
              </w:rPr>
              <w:t>□ISO/IEC17025に従って運営されている</w:t>
            </w:r>
          </w:p>
        </w:tc>
      </w:tr>
      <w:tr w:rsidR="006A216A" w:rsidRPr="00A30B94" w:rsidTr="00BA4EB8">
        <w:trPr>
          <w:cantSplit/>
          <w:trHeight w:val="1254"/>
        </w:trPr>
        <w:tc>
          <w:tcPr>
            <w:tcW w:w="3231" w:type="dxa"/>
            <w:vMerge/>
            <w:tcBorders>
              <w:left w:val="single" w:sz="4" w:space="0" w:color="auto"/>
              <w:bottom w:val="single" w:sz="4" w:space="0" w:color="auto"/>
              <w:right w:val="single" w:sz="4" w:space="0" w:color="auto"/>
            </w:tcBorders>
            <w:vAlign w:val="center"/>
          </w:tcPr>
          <w:p w:rsidR="006A216A" w:rsidRPr="00A30B94" w:rsidRDefault="006A216A" w:rsidP="006A216A">
            <w:pPr>
              <w:rPr>
                <w:rFonts w:ascii="ＭＳ Ｐ明朝" w:eastAsia="ＭＳ Ｐ明朝" w:hAnsi="ＭＳ Ｐ明朝"/>
                <w:sz w:val="18"/>
              </w:rPr>
            </w:pPr>
          </w:p>
        </w:tc>
        <w:tc>
          <w:tcPr>
            <w:tcW w:w="1260" w:type="dxa"/>
            <w:tcBorders>
              <w:top w:val="single" w:sz="4" w:space="0" w:color="auto"/>
              <w:left w:val="single" w:sz="4" w:space="0" w:color="auto"/>
              <w:bottom w:val="single" w:sz="4" w:space="0" w:color="auto"/>
              <w:right w:val="dotted" w:sz="4" w:space="0" w:color="auto"/>
            </w:tcBorders>
            <w:vAlign w:val="center"/>
          </w:tcPr>
          <w:p w:rsidR="006A216A" w:rsidRPr="00A30B94" w:rsidRDefault="006A216A" w:rsidP="006A216A">
            <w:pPr>
              <w:rPr>
                <w:rFonts w:ascii="ＭＳ Ｐ明朝" w:eastAsia="ＭＳ Ｐ明朝" w:hAnsi="ＭＳ Ｐ明朝"/>
                <w:sz w:val="18"/>
              </w:rPr>
            </w:pPr>
            <w:r w:rsidRPr="00A30B94">
              <w:rPr>
                <w:rFonts w:ascii="ＭＳ Ｐ明朝" w:eastAsia="ＭＳ Ｐ明朝" w:hAnsi="ＭＳ Ｐ明朝" w:hint="eastAsia"/>
                <w:sz w:val="18"/>
              </w:rPr>
              <w:t>3.製造者</w:t>
            </w:r>
          </w:p>
          <w:p w:rsidR="006A216A" w:rsidRPr="00A30B94" w:rsidRDefault="006A216A" w:rsidP="006A216A">
            <w:pPr>
              <w:rPr>
                <w:rFonts w:ascii="ＭＳ Ｐ明朝" w:eastAsia="ＭＳ Ｐ明朝" w:hAnsi="ＭＳ Ｐ明朝"/>
                <w:sz w:val="18"/>
              </w:rPr>
            </w:pPr>
            <w:r w:rsidRPr="00A30B94">
              <w:rPr>
                <w:rFonts w:ascii="ＭＳ Ｐ明朝" w:eastAsia="ＭＳ Ｐ明朝" w:hAnsi="ＭＳ Ｐ明朝" w:hint="eastAsia"/>
                <w:sz w:val="18"/>
              </w:rPr>
              <w:t>試験場の場合</w:t>
            </w:r>
          </w:p>
        </w:tc>
        <w:tc>
          <w:tcPr>
            <w:tcW w:w="5145" w:type="dxa"/>
            <w:tcBorders>
              <w:top w:val="single" w:sz="4" w:space="0" w:color="auto"/>
              <w:left w:val="dotted" w:sz="4" w:space="0" w:color="auto"/>
              <w:bottom w:val="single" w:sz="4" w:space="0" w:color="auto"/>
              <w:right w:val="single" w:sz="4" w:space="0" w:color="auto"/>
            </w:tcBorders>
            <w:vAlign w:val="center"/>
          </w:tcPr>
          <w:p w:rsidR="006A216A" w:rsidRPr="00A30B94" w:rsidRDefault="006A216A" w:rsidP="006A216A">
            <w:pPr>
              <w:rPr>
                <w:rFonts w:ascii="ＭＳ Ｐ明朝" w:eastAsia="ＭＳ Ｐ明朝" w:hAnsi="ＭＳ Ｐ明朝"/>
                <w:sz w:val="18"/>
              </w:rPr>
            </w:pPr>
            <w:r w:rsidRPr="00A30B94">
              <w:rPr>
                <w:rFonts w:ascii="ＭＳ Ｐ明朝" w:eastAsia="ＭＳ Ｐ明朝" w:hAnsi="ＭＳ Ｐ明朝" w:hint="eastAsia"/>
                <w:sz w:val="18"/>
              </w:rPr>
              <w:t>□監督</w:t>
            </w:r>
            <w:r w:rsidR="00A2387A">
              <w:rPr>
                <w:rFonts w:ascii="ＭＳ Ｐ明朝" w:eastAsia="ＭＳ Ｐ明朝" w:hAnsi="ＭＳ Ｐ明朝" w:hint="eastAsia"/>
                <w:sz w:val="18"/>
              </w:rPr>
              <w:t>官</w:t>
            </w:r>
            <w:r w:rsidRPr="00A30B94">
              <w:rPr>
                <w:rFonts w:ascii="ＭＳ Ｐ明朝" w:eastAsia="ＭＳ Ｐ明朝" w:hAnsi="ＭＳ Ｐ明朝" w:hint="eastAsia"/>
                <w:sz w:val="18"/>
              </w:rPr>
              <w:t>庁がサンプリングや分析過程を監視している</w:t>
            </w:r>
          </w:p>
          <w:p w:rsidR="006A216A" w:rsidRPr="00A30B94" w:rsidRDefault="006A216A" w:rsidP="006A216A">
            <w:pPr>
              <w:rPr>
                <w:rFonts w:ascii="ＭＳ Ｐ明朝" w:eastAsia="ＭＳ Ｐ明朝" w:hAnsi="ＭＳ Ｐ明朝"/>
                <w:sz w:val="18"/>
              </w:rPr>
            </w:pPr>
            <w:r w:rsidRPr="00A30B94">
              <w:rPr>
                <w:rFonts w:ascii="ＭＳ Ｐ明朝" w:eastAsia="ＭＳ Ｐ明朝" w:hAnsi="ＭＳ Ｐ明朝" w:hint="eastAsia"/>
                <w:sz w:val="18"/>
              </w:rPr>
              <w:t>□分析と試験の実施の認可を受けている</w:t>
            </w:r>
          </w:p>
          <w:p w:rsidR="006A216A" w:rsidRPr="00A30B94" w:rsidRDefault="006A216A" w:rsidP="004D34DF">
            <w:pPr>
              <w:numPr>
                <w:ilvl w:val="0"/>
                <w:numId w:val="2"/>
              </w:numPr>
              <w:rPr>
                <w:rFonts w:ascii="ＭＳ Ｐ明朝" w:eastAsia="ＭＳ Ｐ明朝" w:hAnsi="ＭＳ Ｐ明朝"/>
                <w:sz w:val="18"/>
              </w:rPr>
            </w:pPr>
            <w:r w:rsidRPr="00A30B94">
              <w:rPr>
                <w:rFonts w:ascii="ＭＳ Ｐ明朝" w:eastAsia="ＭＳ Ｐ明朝" w:hAnsi="ＭＳ Ｐ明朝" w:hint="eastAsia"/>
                <w:sz w:val="18"/>
              </w:rPr>
              <w:t>サンプリングと分析を含む品質システムを確立しISO9001を</w:t>
            </w:r>
          </w:p>
          <w:p w:rsidR="006A216A" w:rsidRPr="00A30B94" w:rsidRDefault="006A216A" w:rsidP="006A216A">
            <w:pPr>
              <w:rPr>
                <w:rFonts w:ascii="ＭＳ Ｐ明朝" w:eastAsia="ＭＳ Ｐ明朝" w:hAnsi="ＭＳ Ｐ明朝"/>
                <w:sz w:val="18"/>
              </w:rPr>
            </w:pPr>
            <w:r w:rsidRPr="00A30B94">
              <w:rPr>
                <w:rFonts w:ascii="ＭＳ Ｐ明朝" w:eastAsia="ＭＳ Ｐ明朝" w:hAnsi="ＭＳ Ｐ明朝" w:hint="eastAsia"/>
                <w:sz w:val="18"/>
              </w:rPr>
              <w:t xml:space="preserve">　保持している。</w:t>
            </w:r>
          </w:p>
          <w:p w:rsidR="006A216A" w:rsidRPr="00A30B94" w:rsidRDefault="006A216A" w:rsidP="006A216A">
            <w:pPr>
              <w:rPr>
                <w:rFonts w:ascii="ＭＳ Ｐ明朝" w:eastAsia="ＭＳ Ｐ明朝" w:hAnsi="ＭＳ Ｐ明朝"/>
                <w:sz w:val="18"/>
              </w:rPr>
            </w:pPr>
            <w:r w:rsidRPr="00A30B94">
              <w:rPr>
                <w:rFonts w:ascii="ＭＳ Ｐ明朝" w:eastAsia="ＭＳ Ｐ明朝" w:hAnsi="ＭＳ Ｐ明朝" w:hint="eastAsia"/>
                <w:sz w:val="18"/>
              </w:rPr>
              <w:t>□ISO9001に準じた品質管理システムに則して測定している</w:t>
            </w:r>
          </w:p>
        </w:tc>
      </w:tr>
    </w:tbl>
    <w:p w:rsidR="006A216A" w:rsidRDefault="006A216A" w:rsidP="006A216A"/>
    <w:p w:rsidR="00345C10" w:rsidRDefault="00345C10" w:rsidP="006A216A"/>
    <w:p w:rsidR="00A21999" w:rsidRPr="00A21999" w:rsidRDefault="00A21999" w:rsidP="00A21999">
      <w:pPr>
        <w:adjustRightInd w:val="0"/>
        <w:snapToGrid w:val="0"/>
        <w:rPr>
          <w:sz w:val="16"/>
          <w:szCs w:val="16"/>
        </w:rPr>
      </w:pPr>
    </w:p>
    <w:tbl>
      <w:tblPr>
        <w:tblW w:w="97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0"/>
        <w:gridCol w:w="4185"/>
        <w:gridCol w:w="1365"/>
        <w:gridCol w:w="1980"/>
        <w:gridCol w:w="1470"/>
      </w:tblGrid>
      <w:tr w:rsidR="00E6364A" w:rsidRPr="002F680E" w:rsidTr="004D1D1D">
        <w:trPr>
          <w:trHeight w:val="284"/>
          <w:tblHeader/>
        </w:trPr>
        <w:tc>
          <w:tcPr>
            <w:tcW w:w="750" w:type="dxa"/>
            <w:vAlign w:val="center"/>
          </w:tcPr>
          <w:p w:rsidR="00E6364A" w:rsidRPr="00580ABB" w:rsidRDefault="007930A5" w:rsidP="00A17D4C">
            <w:pPr>
              <w:jc w:val="center"/>
              <w:rPr>
                <w:rFonts w:ascii="ＭＳ Ｐ明朝" w:eastAsia="ＭＳ Ｐ明朝" w:hAnsi="ＭＳ Ｐ明朝"/>
                <w:sz w:val="20"/>
              </w:rPr>
            </w:pPr>
            <w:r>
              <w:br w:type="page"/>
            </w:r>
            <w:r w:rsidR="00E6364A" w:rsidRPr="00580ABB">
              <w:br w:type="page"/>
            </w:r>
            <w:r w:rsidR="00E6364A" w:rsidRPr="00580ABB">
              <w:rPr>
                <w:rFonts w:ascii="ＭＳ Ｐ明朝" w:eastAsia="ＭＳ Ｐ明朝" w:hAnsi="ＭＳ Ｐ明朝"/>
              </w:rPr>
              <w:br w:type="page"/>
            </w:r>
            <w:r w:rsidR="00E6364A" w:rsidRPr="00580ABB">
              <w:rPr>
                <w:rFonts w:ascii="ＭＳ Ｐ明朝" w:eastAsia="ＭＳ Ｐ明朝" w:hAnsi="ＭＳ Ｐ明朝" w:hint="eastAsia"/>
                <w:sz w:val="20"/>
              </w:rPr>
              <w:t>項目</w:t>
            </w:r>
          </w:p>
        </w:tc>
        <w:tc>
          <w:tcPr>
            <w:tcW w:w="4185" w:type="dxa"/>
            <w:vAlign w:val="center"/>
          </w:tcPr>
          <w:p w:rsidR="00E6364A" w:rsidRPr="00580ABB" w:rsidRDefault="00E6364A" w:rsidP="006A216A">
            <w:pPr>
              <w:jc w:val="center"/>
              <w:rPr>
                <w:rFonts w:ascii="ＭＳ Ｐ明朝" w:eastAsia="ＭＳ Ｐ明朝" w:hAnsi="ＭＳ Ｐ明朝"/>
                <w:sz w:val="20"/>
              </w:rPr>
            </w:pPr>
            <w:r w:rsidRPr="00580ABB">
              <w:rPr>
                <w:rFonts w:ascii="ＭＳ Ｐ明朝" w:eastAsia="ＭＳ Ｐ明朝" w:hAnsi="ＭＳ Ｐ明朝" w:hint="eastAsia"/>
                <w:sz w:val="20"/>
              </w:rPr>
              <w:t>基準概要＆記入欄</w:t>
            </w:r>
          </w:p>
        </w:tc>
        <w:tc>
          <w:tcPr>
            <w:tcW w:w="1365" w:type="dxa"/>
            <w:vAlign w:val="center"/>
          </w:tcPr>
          <w:p w:rsidR="00E6364A" w:rsidRPr="00580ABB" w:rsidRDefault="00E6364A" w:rsidP="006A216A">
            <w:pPr>
              <w:jc w:val="center"/>
              <w:rPr>
                <w:rFonts w:ascii="ＭＳ Ｐ明朝" w:eastAsia="ＭＳ Ｐ明朝" w:hAnsi="ＭＳ Ｐ明朝"/>
                <w:sz w:val="20"/>
              </w:rPr>
            </w:pPr>
            <w:r w:rsidRPr="00580ABB">
              <w:rPr>
                <w:rFonts w:ascii="ＭＳ Ｐ明朝" w:eastAsia="ＭＳ Ｐ明朝" w:hAnsi="ＭＳ Ｐ明朝" w:hint="eastAsia"/>
                <w:sz w:val="20"/>
              </w:rPr>
              <w:t>適合/不適合</w:t>
            </w:r>
          </w:p>
        </w:tc>
        <w:tc>
          <w:tcPr>
            <w:tcW w:w="1980" w:type="dxa"/>
            <w:vAlign w:val="center"/>
          </w:tcPr>
          <w:p w:rsidR="00E6364A" w:rsidRPr="00580ABB" w:rsidRDefault="00E6364A" w:rsidP="006A216A">
            <w:pPr>
              <w:jc w:val="center"/>
              <w:rPr>
                <w:rFonts w:ascii="ＭＳ Ｐ明朝" w:eastAsia="ＭＳ Ｐ明朝" w:hAnsi="ＭＳ Ｐ明朝"/>
                <w:sz w:val="20"/>
              </w:rPr>
            </w:pPr>
            <w:r w:rsidRPr="00580ABB">
              <w:rPr>
                <w:rFonts w:ascii="ＭＳ Ｐ明朝" w:eastAsia="ＭＳ Ｐ明朝" w:hAnsi="ＭＳ Ｐ明朝" w:hint="eastAsia"/>
                <w:sz w:val="20"/>
              </w:rPr>
              <w:t>添付証明書</w:t>
            </w:r>
          </w:p>
        </w:tc>
        <w:tc>
          <w:tcPr>
            <w:tcW w:w="1470" w:type="dxa"/>
            <w:vAlign w:val="center"/>
          </w:tcPr>
          <w:p w:rsidR="00E6364A" w:rsidRPr="00580ABB" w:rsidRDefault="00E6364A" w:rsidP="006A216A">
            <w:pPr>
              <w:jc w:val="center"/>
              <w:rPr>
                <w:rFonts w:ascii="ＭＳ Ｐ明朝" w:eastAsia="ＭＳ Ｐ明朝" w:hAnsi="ＭＳ Ｐ明朝"/>
                <w:sz w:val="18"/>
                <w:szCs w:val="18"/>
              </w:rPr>
            </w:pPr>
            <w:r w:rsidRPr="00580ABB">
              <w:rPr>
                <w:rFonts w:ascii="ＭＳ Ｐ明朝" w:eastAsia="ＭＳ Ｐ明朝" w:hAnsi="ＭＳ Ｐ明朝" w:hint="eastAsia"/>
                <w:sz w:val="18"/>
                <w:szCs w:val="18"/>
              </w:rPr>
              <w:t>添付証明書の</w:t>
            </w:r>
          </w:p>
          <w:p w:rsidR="00E6364A" w:rsidRPr="00580ABB" w:rsidRDefault="00E6364A" w:rsidP="006A216A">
            <w:pPr>
              <w:jc w:val="center"/>
              <w:rPr>
                <w:rFonts w:ascii="ＭＳ Ｐ明朝" w:eastAsia="ＭＳ Ｐ明朝" w:hAnsi="ＭＳ Ｐ明朝"/>
                <w:sz w:val="20"/>
              </w:rPr>
            </w:pPr>
            <w:r w:rsidRPr="00580ABB">
              <w:rPr>
                <w:rFonts w:ascii="ＭＳ Ｐ明朝" w:eastAsia="ＭＳ Ｐ明朝" w:hAnsi="ＭＳ Ｐ明朝" w:hint="eastAsia"/>
                <w:sz w:val="18"/>
                <w:szCs w:val="18"/>
              </w:rPr>
              <w:t>発行者</w:t>
            </w:r>
          </w:p>
        </w:tc>
      </w:tr>
      <w:tr w:rsidR="006A216A" w:rsidRPr="002F680E" w:rsidTr="00580ABB">
        <w:trPr>
          <w:trHeight w:val="1239"/>
        </w:trPr>
        <w:tc>
          <w:tcPr>
            <w:tcW w:w="750" w:type="dxa"/>
            <w:vAlign w:val="center"/>
          </w:tcPr>
          <w:p w:rsidR="006A216A" w:rsidRPr="00580ABB" w:rsidRDefault="00580ABB" w:rsidP="00A17D4C">
            <w:pPr>
              <w:jc w:val="center"/>
              <w:rPr>
                <w:rFonts w:eastAsia="ＭＳ Ｐ明朝"/>
                <w:sz w:val="20"/>
              </w:rPr>
            </w:pPr>
            <w:r w:rsidRPr="00580ABB">
              <w:rPr>
                <w:rFonts w:eastAsia="ＭＳ Ｐ明朝"/>
                <w:sz w:val="20"/>
              </w:rPr>
              <w:t>4-1-1</w:t>
            </w:r>
            <w:r w:rsidR="00A17D4C">
              <w:rPr>
                <w:rFonts w:eastAsia="ＭＳ Ｐ明朝" w:hint="eastAsia"/>
                <w:sz w:val="20"/>
              </w:rPr>
              <w:t>.</w:t>
            </w:r>
          </w:p>
          <w:p w:rsidR="006A216A" w:rsidRPr="00580ABB" w:rsidRDefault="00580ABB" w:rsidP="00A17D4C">
            <w:pPr>
              <w:jc w:val="center"/>
              <w:rPr>
                <w:rFonts w:eastAsia="ＭＳ Ｐ明朝"/>
                <w:sz w:val="20"/>
              </w:rPr>
            </w:pPr>
            <w:r w:rsidRPr="00580ABB">
              <w:rPr>
                <w:rFonts w:eastAsia="ＭＳ Ｐ明朝"/>
                <w:sz w:val="20"/>
              </w:rPr>
              <w:t>(1)</w:t>
            </w:r>
          </w:p>
        </w:tc>
        <w:tc>
          <w:tcPr>
            <w:tcW w:w="4185" w:type="dxa"/>
            <w:vAlign w:val="center"/>
          </w:tcPr>
          <w:p w:rsidR="00E6364A" w:rsidRPr="00906786" w:rsidRDefault="00580ABB" w:rsidP="00861C6C">
            <w:pPr>
              <w:ind w:leftChars="35" w:left="73" w:rightChars="67" w:right="141"/>
              <w:rPr>
                <w:rFonts w:eastAsia="ＭＳ Ｐ明朝"/>
                <w:sz w:val="20"/>
                <w:szCs w:val="20"/>
              </w:rPr>
            </w:pPr>
            <w:r w:rsidRPr="00906786">
              <w:rPr>
                <w:rFonts w:eastAsia="ＭＳ Ｐ明朝"/>
                <w:sz w:val="20"/>
                <w:szCs w:val="20"/>
              </w:rPr>
              <w:t>製品の本体質量</w:t>
            </w:r>
            <w:r w:rsidRPr="00906786">
              <w:rPr>
                <w:rFonts w:eastAsia="ＭＳ Ｐ明朝"/>
                <w:sz w:val="20"/>
                <w:szCs w:val="20"/>
              </w:rPr>
              <w:t>(</w:t>
            </w:r>
            <w:r w:rsidRPr="00906786">
              <w:rPr>
                <w:rFonts w:eastAsia="ＭＳ Ｐ明朝"/>
                <w:sz w:val="20"/>
                <w:szCs w:val="20"/>
              </w:rPr>
              <w:t>本体およびスタンドの合計質量。リモコン等の付属品は含まない</w:t>
            </w:r>
            <w:r w:rsidRPr="00906786">
              <w:rPr>
                <w:rFonts w:eastAsia="ＭＳ Ｐ明朝"/>
                <w:sz w:val="20"/>
                <w:szCs w:val="20"/>
              </w:rPr>
              <w:t>)</w:t>
            </w:r>
            <w:r w:rsidRPr="00906786">
              <w:rPr>
                <w:rFonts w:eastAsia="ＭＳ Ｐ明朝"/>
                <w:sz w:val="20"/>
                <w:szCs w:val="20"/>
              </w:rPr>
              <w:t>は、表</w:t>
            </w:r>
            <w:r w:rsidRPr="00906786">
              <w:rPr>
                <w:rFonts w:eastAsia="ＭＳ Ｐ明朝"/>
                <w:sz w:val="20"/>
                <w:szCs w:val="20"/>
              </w:rPr>
              <w:t>1</w:t>
            </w:r>
            <w:r w:rsidRPr="00906786">
              <w:rPr>
                <w:rFonts w:eastAsia="ＭＳ Ｐ明朝"/>
                <w:sz w:val="20"/>
                <w:szCs w:val="20"/>
              </w:rPr>
              <w:t>に適合する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1858"/>
            </w:tblGrid>
            <w:tr w:rsidR="000A3249" w:rsidRPr="00580ABB" w:rsidTr="00580ABB">
              <w:trPr>
                <w:trHeight w:val="344"/>
                <w:jc w:val="center"/>
              </w:trPr>
              <w:tc>
                <w:tcPr>
                  <w:tcW w:w="1799" w:type="dxa"/>
                  <w:vAlign w:val="center"/>
                </w:tcPr>
                <w:p w:rsidR="000A3249" w:rsidRPr="00580ABB" w:rsidRDefault="00906786" w:rsidP="00580ABB">
                  <w:pPr>
                    <w:ind w:rightChars="67" w:right="141"/>
                    <w:jc w:val="center"/>
                    <w:rPr>
                      <w:rFonts w:eastAsia="ＭＳ Ｐ明朝"/>
                      <w:sz w:val="18"/>
                      <w:szCs w:val="18"/>
                    </w:rPr>
                  </w:pPr>
                  <w:r>
                    <w:rPr>
                      <w:rFonts w:eastAsia="ＭＳ Ｐ明朝" w:hAnsi="ＭＳ Ｐ明朝" w:hint="eastAsia"/>
                      <w:sz w:val="18"/>
                      <w:szCs w:val="18"/>
                    </w:rPr>
                    <w:t>製品</w:t>
                  </w:r>
                  <w:r w:rsidR="000A3249" w:rsidRPr="00580ABB">
                    <w:rPr>
                      <w:rFonts w:eastAsia="ＭＳ Ｐ明朝" w:hAnsi="ＭＳ Ｐ明朝"/>
                      <w:sz w:val="18"/>
                      <w:szCs w:val="18"/>
                    </w:rPr>
                    <w:t>の本体質量</w:t>
                  </w:r>
                </w:p>
              </w:tc>
              <w:tc>
                <w:tcPr>
                  <w:tcW w:w="1858" w:type="dxa"/>
                  <w:vAlign w:val="center"/>
                </w:tcPr>
                <w:p w:rsidR="000A3249" w:rsidRPr="00580ABB" w:rsidRDefault="000A3249" w:rsidP="00580ABB">
                  <w:pPr>
                    <w:ind w:rightChars="67" w:right="141"/>
                    <w:jc w:val="center"/>
                    <w:rPr>
                      <w:rFonts w:eastAsia="ＭＳ Ｐ明朝"/>
                      <w:sz w:val="18"/>
                      <w:szCs w:val="18"/>
                    </w:rPr>
                  </w:pPr>
                  <w:r w:rsidRPr="00580ABB">
                    <w:rPr>
                      <w:rFonts w:eastAsia="ＭＳ Ｐ明朝"/>
                      <w:sz w:val="18"/>
                      <w:szCs w:val="18"/>
                    </w:rPr>
                    <w:cr/>
                    <w:t xml:space="preserve">   </w:t>
                  </w:r>
                  <w:r w:rsidR="00906786">
                    <w:rPr>
                      <w:rFonts w:eastAsia="ＭＳ Ｐ明朝" w:hint="eastAsia"/>
                      <w:sz w:val="18"/>
                      <w:szCs w:val="18"/>
                    </w:rPr>
                    <w:t xml:space="preserve">      </w:t>
                  </w:r>
                  <w:r w:rsidRPr="00580ABB">
                    <w:rPr>
                      <w:rFonts w:eastAsia="ＭＳ Ｐ明朝"/>
                      <w:sz w:val="18"/>
                      <w:szCs w:val="18"/>
                    </w:rPr>
                    <w:t xml:space="preserve"> kg</w:t>
                  </w:r>
                </w:p>
              </w:tc>
            </w:tr>
          </w:tbl>
          <w:p w:rsidR="006A216A" w:rsidRPr="00580ABB" w:rsidRDefault="006A216A" w:rsidP="006A216A">
            <w:pPr>
              <w:rPr>
                <w:rFonts w:eastAsia="ＭＳ Ｐ明朝"/>
                <w:sz w:val="20"/>
              </w:rPr>
            </w:pPr>
          </w:p>
        </w:tc>
        <w:tc>
          <w:tcPr>
            <w:tcW w:w="1365" w:type="dxa"/>
            <w:vAlign w:val="center"/>
          </w:tcPr>
          <w:p w:rsidR="006A216A" w:rsidRPr="00580ABB" w:rsidRDefault="006A216A" w:rsidP="006A216A">
            <w:pPr>
              <w:rPr>
                <w:rFonts w:ascii="ＭＳ Ｐ明朝" w:eastAsia="ＭＳ Ｐ明朝" w:hAnsi="ＭＳ Ｐ明朝"/>
                <w:sz w:val="20"/>
              </w:rPr>
            </w:pPr>
            <w:r w:rsidRPr="00580ABB">
              <w:rPr>
                <w:rFonts w:ascii="ＭＳ Ｐ明朝" w:eastAsia="ＭＳ Ｐ明朝" w:hAnsi="ＭＳ Ｐ明朝" w:hint="eastAsia"/>
                <w:sz w:val="20"/>
              </w:rPr>
              <w:t xml:space="preserve">　</w:t>
            </w:r>
            <w:r w:rsidRPr="00580ABB">
              <w:rPr>
                <w:rFonts w:ascii="ＭＳ Ｐ明朝" w:eastAsia="ＭＳ Ｐ明朝" w:hAnsi="ＭＳ Ｐ明朝" w:hint="eastAsia"/>
                <w:sz w:val="24"/>
              </w:rPr>
              <w:t>□</w:t>
            </w:r>
            <w:r w:rsidRPr="00580ABB">
              <w:rPr>
                <w:rFonts w:ascii="ＭＳ Ｐ明朝" w:eastAsia="ＭＳ Ｐ明朝" w:hAnsi="ＭＳ Ｐ明朝" w:hint="eastAsia"/>
                <w:sz w:val="20"/>
              </w:rPr>
              <w:t xml:space="preserve">　はい</w:t>
            </w:r>
          </w:p>
          <w:p w:rsidR="006A216A" w:rsidRPr="00580ABB" w:rsidRDefault="006A216A" w:rsidP="006A216A">
            <w:pPr>
              <w:rPr>
                <w:rFonts w:ascii="ＭＳ Ｐ明朝" w:eastAsia="ＭＳ Ｐ明朝" w:hAnsi="ＭＳ Ｐ明朝"/>
                <w:sz w:val="20"/>
              </w:rPr>
            </w:pPr>
            <w:r w:rsidRPr="00580ABB">
              <w:rPr>
                <w:rFonts w:ascii="ＭＳ Ｐ明朝" w:eastAsia="ＭＳ Ｐ明朝" w:hAnsi="ＭＳ Ｐ明朝" w:hint="eastAsia"/>
                <w:sz w:val="20"/>
              </w:rPr>
              <w:t xml:space="preserve">　</w:t>
            </w:r>
            <w:r w:rsidRPr="00580ABB">
              <w:rPr>
                <w:rFonts w:ascii="ＭＳ Ｐ明朝" w:eastAsia="ＭＳ Ｐ明朝" w:hAnsi="ＭＳ Ｐ明朝" w:hint="eastAsia"/>
                <w:sz w:val="24"/>
              </w:rPr>
              <w:t xml:space="preserve">□　</w:t>
            </w:r>
            <w:r w:rsidRPr="00580ABB">
              <w:rPr>
                <w:rFonts w:ascii="ＭＳ Ｐ明朝" w:eastAsia="ＭＳ Ｐ明朝" w:hAnsi="ＭＳ Ｐ明朝" w:hint="eastAsia"/>
                <w:sz w:val="20"/>
              </w:rPr>
              <w:t>いいえ</w:t>
            </w:r>
          </w:p>
        </w:tc>
        <w:tc>
          <w:tcPr>
            <w:tcW w:w="1980" w:type="dxa"/>
            <w:vAlign w:val="center"/>
          </w:tcPr>
          <w:p w:rsidR="006A216A" w:rsidRPr="00580ABB" w:rsidRDefault="00580ABB" w:rsidP="00DA2C82">
            <w:pPr>
              <w:ind w:leftChars="24" w:left="50" w:rightChars="40" w:right="84"/>
              <w:rPr>
                <w:rFonts w:ascii="ＭＳ Ｐ明朝" w:eastAsia="ＭＳ Ｐ明朝" w:hAnsi="ＭＳ Ｐ明朝"/>
                <w:sz w:val="18"/>
                <w:szCs w:val="18"/>
              </w:rPr>
            </w:pPr>
            <w:r w:rsidRPr="00580ABB">
              <w:rPr>
                <w:rFonts w:ascii="ＭＳ Ｐ明朝" w:eastAsia="ＭＳ Ｐ明朝" w:hAnsi="ＭＳ Ｐ明朝" w:hint="eastAsia"/>
                <w:sz w:val="18"/>
                <w:szCs w:val="18"/>
              </w:rPr>
              <w:t>製品</w:t>
            </w:r>
            <w:r w:rsidR="00CD3298" w:rsidRPr="00580ABB">
              <w:rPr>
                <w:rFonts w:ascii="ＭＳ Ｐ明朝" w:eastAsia="ＭＳ Ｐ明朝" w:hAnsi="ＭＳ Ｐ明朝" w:hint="eastAsia"/>
                <w:sz w:val="18"/>
                <w:szCs w:val="18"/>
              </w:rPr>
              <w:t>の本体</w:t>
            </w:r>
            <w:r w:rsidR="00E6364A" w:rsidRPr="00580ABB">
              <w:rPr>
                <w:rFonts w:ascii="ＭＳ Ｐ明朝" w:eastAsia="ＭＳ Ｐ明朝" w:hAnsi="ＭＳ Ｐ明朝" w:hint="eastAsia"/>
                <w:sz w:val="18"/>
                <w:szCs w:val="18"/>
              </w:rPr>
              <w:t>質量が記載された取扱説明書、リーフレット、ホームページなどの該当部分の写し</w:t>
            </w:r>
          </w:p>
        </w:tc>
        <w:tc>
          <w:tcPr>
            <w:tcW w:w="1470" w:type="dxa"/>
            <w:shd w:val="pct30" w:color="auto" w:fill="auto"/>
            <w:vAlign w:val="center"/>
          </w:tcPr>
          <w:p w:rsidR="006A216A" w:rsidRPr="002F680E" w:rsidRDefault="006A216A" w:rsidP="006A216A">
            <w:pPr>
              <w:rPr>
                <w:rFonts w:ascii="ＭＳ Ｐ明朝" w:eastAsia="ＭＳ Ｐ明朝" w:hAnsi="ＭＳ Ｐ明朝"/>
                <w:sz w:val="20"/>
                <w:highlight w:val="yellow"/>
              </w:rPr>
            </w:pPr>
          </w:p>
        </w:tc>
      </w:tr>
      <w:tr w:rsidR="006A216A" w:rsidRPr="002F680E" w:rsidTr="007930A5">
        <w:trPr>
          <w:trHeight w:val="845"/>
        </w:trPr>
        <w:tc>
          <w:tcPr>
            <w:tcW w:w="750" w:type="dxa"/>
            <w:vAlign w:val="center"/>
          </w:tcPr>
          <w:p w:rsidR="006A216A" w:rsidRPr="00927FD1" w:rsidRDefault="00580ABB" w:rsidP="00A17D4C">
            <w:pPr>
              <w:jc w:val="center"/>
              <w:rPr>
                <w:rFonts w:eastAsia="ＭＳ Ｐ明朝"/>
                <w:dstrike/>
                <w:sz w:val="20"/>
              </w:rPr>
            </w:pPr>
            <w:r w:rsidRPr="00927FD1">
              <w:rPr>
                <w:rFonts w:eastAsia="ＭＳ Ｐ明朝"/>
                <w:sz w:val="20"/>
              </w:rPr>
              <w:t>4-1-1</w:t>
            </w:r>
            <w:r w:rsidR="00A17D4C">
              <w:rPr>
                <w:rFonts w:eastAsia="ＭＳ Ｐ明朝" w:hint="eastAsia"/>
                <w:sz w:val="20"/>
              </w:rPr>
              <w:t>.</w:t>
            </w:r>
          </w:p>
          <w:p w:rsidR="006A216A" w:rsidRPr="00927FD1" w:rsidRDefault="00580ABB" w:rsidP="00A17D4C">
            <w:pPr>
              <w:jc w:val="center"/>
              <w:rPr>
                <w:rFonts w:eastAsia="ＭＳ Ｐ明朝"/>
                <w:sz w:val="20"/>
              </w:rPr>
            </w:pPr>
            <w:r w:rsidRPr="00927FD1">
              <w:rPr>
                <w:rFonts w:eastAsia="ＭＳ Ｐ明朝" w:hAnsi="ＭＳ Ｐ明朝"/>
                <w:sz w:val="20"/>
              </w:rPr>
              <w:t>(</w:t>
            </w:r>
            <w:r w:rsidRPr="00927FD1">
              <w:rPr>
                <w:rFonts w:eastAsia="ＭＳ Ｐ明朝"/>
                <w:sz w:val="20"/>
              </w:rPr>
              <w:t>2</w:t>
            </w:r>
            <w:r w:rsidRPr="00927FD1">
              <w:rPr>
                <w:rFonts w:eastAsia="ＭＳ Ｐ明朝" w:hAnsi="ＭＳ Ｐ明朝"/>
                <w:sz w:val="20"/>
              </w:rPr>
              <w:t>)</w:t>
            </w:r>
          </w:p>
        </w:tc>
        <w:tc>
          <w:tcPr>
            <w:tcW w:w="4185" w:type="dxa"/>
            <w:vAlign w:val="center"/>
          </w:tcPr>
          <w:p w:rsidR="00927FD1" w:rsidRPr="00927FD1" w:rsidRDefault="00927FD1" w:rsidP="00927FD1">
            <w:pPr>
              <w:ind w:leftChars="35" w:left="73" w:rightChars="67" w:right="141"/>
              <w:rPr>
                <w:rFonts w:ascii="ＭＳ Ｐ明朝" w:eastAsia="ＭＳ Ｐ明朝" w:hAnsi="ＭＳ Ｐ明朝"/>
                <w:sz w:val="20"/>
              </w:rPr>
            </w:pPr>
            <w:r w:rsidRPr="00927FD1">
              <w:rPr>
                <w:rFonts w:ascii="ＭＳ Ｐ明朝" w:eastAsia="ＭＳ Ｐ明朝" w:hAnsi="ＭＳ Ｐ明朝" w:hint="eastAsia"/>
                <w:sz w:val="20"/>
              </w:rPr>
              <w:t>保守部品(製品の機能・性能を維持するために不可欠な補修用部品)の供給期間は当該製品の製造停止後、</w:t>
            </w:r>
            <w:r w:rsidRPr="00E06107">
              <w:rPr>
                <w:rFonts w:asciiTheme="minorHAnsi" w:eastAsia="ＭＳ Ｐ明朝" w:hAnsiTheme="minorHAnsi"/>
                <w:sz w:val="20"/>
              </w:rPr>
              <w:t>8</w:t>
            </w:r>
            <w:r w:rsidRPr="00927FD1">
              <w:rPr>
                <w:rFonts w:ascii="ＭＳ Ｐ明朝" w:eastAsia="ＭＳ Ｐ明朝" w:hAnsi="ＭＳ Ｐ明朝" w:hint="eastAsia"/>
                <w:sz w:val="20"/>
              </w:rPr>
              <w:t>年間確保している</w:t>
            </w:r>
          </w:p>
        </w:tc>
        <w:tc>
          <w:tcPr>
            <w:tcW w:w="1365" w:type="dxa"/>
            <w:vAlign w:val="center"/>
          </w:tcPr>
          <w:p w:rsidR="006A216A" w:rsidRPr="00927FD1" w:rsidRDefault="006A216A" w:rsidP="006A216A">
            <w:pPr>
              <w:rPr>
                <w:rFonts w:ascii="ＭＳ Ｐ明朝" w:eastAsia="ＭＳ Ｐ明朝" w:hAnsi="ＭＳ Ｐ明朝"/>
                <w:sz w:val="20"/>
              </w:rPr>
            </w:pPr>
            <w:r w:rsidRPr="00927FD1">
              <w:rPr>
                <w:rFonts w:ascii="ＭＳ Ｐ明朝" w:eastAsia="ＭＳ Ｐ明朝" w:hAnsi="ＭＳ Ｐ明朝" w:hint="eastAsia"/>
                <w:sz w:val="24"/>
              </w:rPr>
              <w:t xml:space="preserve">　□　</w:t>
            </w:r>
            <w:r w:rsidRPr="00927FD1">
              <w:rPr>
                <w:rFonts w:ascii="ＭＳ Ｐ明朝" w:eastAsia="ＭＳ Ｐ明朝" w:hAnsi="ＭＳ Ｐ明朝" w:hint="eastAsia"/>
                <w:sz w:val="20"/>
              </w:rPr>
              <w:t>はい</w:t>
            </w:r>
          </w:p>
          <w:p w:rsidR="006A216A" w:rsidRPr="00927FD1" w:rsidRDefault="006A216A" w:rsidP="006A216A">
            <w:pPr>
              <w:rPr>
                <w:rFonts w:ascii="ＭＳ Ｐ明朝" w:eastAsia="ＭＳ Ｐ明朝" w:hAnsi="ＭＳ Ｐ明朝"/>
                <w:sz w:val="20"/>
              </w:rPr>
            </w:pPr>
            <w:r w:rsidRPr="00927FD1">
              <w:rPr>
                <w:rFonts w:ascii="ＭＳ Ｐ明朝" w:eastAsia="ＭＳ Ｐ明朝" w:hAnsi="ＭＳ Ｐ明朝" w:hint="eastAsia"/>
                <w:sz w:val="24"/>
              </w:rPr>
              <w:t xml:space="preserve">　□　</w:t>
            </w:r>
            <w:r w:rsidRPr="00927FD1">
              <w:rPr>
                <w:rFonts w:ascii="ＭＳ Ｐ明朝" w:eastAsia="ＭＳ Ｐ明朝" w:hAnsi="ＭＳ Ｐ明朝" w:hint="eastAsia"/>
                <w:sz w:val="20"/>
              </w:rPr>
              <w:t>いいえ</w:t>
            </w:r>
          </w:p>
        </w:tc>
        <w:tc>
          <w:tcPr>
            <w:tcW w:w="1980" w:type="dxa"/>
            <w:vAlign w:val="center"/>
          </w:tcPr>
          <w:p w:rsidR="006A216A" w:rsidRPr="00927FD1" w:rsidRDefault="000A3249" w:rsidP="00DA2C82">
            <w:pPr>
              <w:ind w:leftChars="24" w:left="50" w:rightChars="40" w:right="84"/>
              <w:rPr>
                <w:rFonts w:ascii="ＭＳ Ｐ明朝" w:eastAsia="ＭＳ Ｐ明朝" w:hAnsi="ＭＳ Ｐ明朝"/>
                <w:sz w:val="18"/>
                <w:szCs w:val="18"/>
              </w:rPr>
            </w:pPr>
            <w:r w:rsidRPr="00927FD1">
              <w:rPr>
                <w:rFonts w:ascii="ＭＳ Ｐ明朝" w:eastAsia="ＭＳ Ｐ明朝" w:hAnsi="ＭＳ Ｐ明朝" w:hint="eastAsia"/>
                <w:sz w:val="18"/>
                <w:szCs w:val="18"/>
              </w:rPr>
              <w:t>本事項</w:t>
            </w:r>
            <w:r w:rsidR="00E6364A" w:rsidRPr="00927FD1">
              <w:rPr>
                <w:rFonts w:ascii="ＭＳ Ｐ明朝" w:eastAsia="ＭＳ Ｐ明朝" w:hAnsi="ＭＳ Ｐ明朝" w:hint="eastAsia"/>
                <w:sz w:val="18"/>
                <w:szCs w:val="18"/>
              </w:rPr>
              <w:t>が記載された取扱説明書、リーフレット、ホームページなどの該当部分の写し</w:t>
            </w:r>
          </w:p>
        </w:tc>
        <w:tc>
          <w:tcPr>
            <w:tcW w:w="1470" w:type="dxa"/>
            <w:shd w:val="pct30" w:color="000000" w:fill="FFFFFF"/>
            <w:vAlign w:val="center"/>
          </w:tcPr>
          <w:p w:rsidR="006A216A" w:rsidRPr="002F680E" w:rsidRDefault="006A216A" w:rsidP="006A216A">
            <w:pPr>
              <w:rPr>
                <w:rFonts w:ascii="ＭＳ Ｐ明朝" w:eastAsia="ＭＳ Ｐ明朝" w:hAnsi="ＭＳ Ｐ明朝"/>
                <w:sz w:val="20"/>
                <w:highlight w:val="yellow"/>
              </w:rPr>
            </w:pPr>
          </w:p>
        </w:tc>
      </w:tr>
      <w:tr w:rsidR="006A216A" w:rsidRPr="002F680E" w:rsidTr="00E6364A">
        <w:trPr>
          <w:cantSplit/>
          <w:trHeight w:val="516"/>
        </w:trPr>
        <w:tc>
          <w:tcPr>
            <w:tcW w:w="750" w:type="dxa"/>
            <w:vMerge w:val="restart"/>
            <w:vAlign w:val="center"/>
          </w:tcPr>
          <w:p w:rsidR="006A216A" w:rsidRPr="00927FD1" w:rsidRDefault="00580ABB" w:rsidP="00A17D4C">
            <w:pPr>
              <w:jc w:val="center"/>
              <w:rPr>
                <w:rFonts w:eastAsia="ＭＳ Ｐ明朝"/>
                <w:dstrike/>
                <w:sz w:val="20"/>
              </w:rPr>
            </w:pPr>
            <w:r w:rsidRPr="00927FD1">
              <w:rPr>
                <w:rFonts w:eastAsia="ＭＳ Ｐ明朝"/>
                <w:sz w:val="20"/>
              </w:rPr>
              <w:t>4-1-1</w:t>
            </w:r>
            <w:r w:rsidR="00A17D4C">
              <w:rPr>
                <w:rFonts w:eastAsia="ＭＳ Ｐ明朝" w:hint="eastAsia"/>
                <w:sz w:val="20"/>
              </w:rPr>
              <w:t>.</w:t>
            </w:r>
          </w:p>
          <w:p w:rsidR="006A216A" w:rsidRPr="00927FD1" w:rsidRDefault="00580ABB" w:rsidP="00A17D4C">
            <w:pPr>
              <w:jc w:val="center"/>
              <w:rPr>
                <w:rFonts w:eastAsia="ＭＳ Ｐ明朝"/>
                <w:sz w:val="20"/>
              </w:rPr>
            </w:pPr>
            <w:r w:rsidRPr="00927FD1">
              <w:rPr>
                <w:rFonts w:eastAsia="ＭＳ Ｐ明朝" w:hAnsi="ＭＳ Ｐ明朝"/>
                <w:sz w:val="20"/>
              </w:rPr>
              <w:t>(</w:t>
            </w:r>
            <w:r w:rsidRPr="00927FD1">
              <w:rPr>
                <w:rFonts w:eastAsia="ＭＳ Ｐ明朝"/>
                <w:sz w:val="20"/>
              </w:rPr>
              <w:t>3</w:t>
            </w:r>
            <w:r w:rsidRPr="00927FD1">
              <w:rPr>
                <w:rFonts w:eastAsia="ＭＳ Ｐ明朝" w:hAnsi="ＭＳ Ｐ明朝"/>
                <w:sz w:val="20"/>
              </w:rPr>
              <w:t>)</w:t>
            </w:r>
          </w:p>
        </w:tc>
        <w:tc>
          <w:tcPr>
            <w:tcW w:w="4185" w:type="dxa"/>
            <w:tcBorders>
              <w:bottom w:val="dashSmallGap" w:sz="4" w:space="0" w:color="auto"/>
            </w:tcBorders>
            <w:vAlign w:val="center"/>
          </w:tcPr>
          <w:p w:rsidR="00DA2C82" w:rsidRPr="00927FD1" w:rsidRDefault="006A216A" w:rsidP="00861C6C">
            <w:pPr>
              <w:ind w:leftChars="35" w:left="73" w:rightChars="67" w:right="141"/>
              <w:rPr>
                <w:rFonts w:ascii="ＭＳ Ｐ明朝" w:eastAsia="ＭＳ Ｐ明朝" w:hAnsi="ＭＳ Ｐ明朝"/>
                <w:sz w:val="20"/>
              </w:rPr>
            </w:pPr>
            <w:r w:rsidRPr="00927FD1">
              <w:rPr>
                <w:rFonts w:ascii="ＭＳ Ｐ明朝" w:eastAsia="ＭＳ Ｐ明朝" w:hAnsi="ＭＳ Ｐ明朝" w:hint="eastAsia"/>
                <w:sz w:val="20"/>
              </w:rPr>
              <w:t>修理の受託体制が整備され、機器利用者の依　頼に応じて修理を行っている</w:t>
            </w:r>
            <w:r w:rsidR="00DA2C82" w:rsidRPr="00927FD1">
              <w:rPr>
                <w:rFonts w:ascii="ＭＳ Ｐ明朝" w:eastAsia="ＭＳ Ｐ明朝" w:hAnsi="ＭＳ Ｐ明朝" w:hint="eastAsia"/>
                <w:sz w:val="20"/>
              </w:rPr>
              <w:t>(リペアシステム)</w:t>
            </w:r>
          </w:p>
        </w:tc>
        <w:tc>
          <w:tcPr>
            <w:tcW w:w="1365" w:type="dxa"/>
            <w:tcBorders>
              <w:bottom w:val="dashSmallGap" w:sz="4" w:space="0" w:color="auto"/>
            </w:tcBorders>
            <w:vAlign w:val="center"/>
          </w:tcPr>
          <w:p w:rsidR="006A216A" w:rsidRPr="00927FD1" w:rsidRDefault="006A216A" w:rsidP="006A216A">
            <w:pPr>
              <w:rPr>
                <w:rFonts w:ascii="ＭＳ Ｐ明朝" w:eastAsia="ＭＳ Ｐ明朝" w:hAnsi="ＭＳ Ｐ明朝"/>
                <w:sz w:val="20"/>
              </w:rPr>
            </w:pPr>
            <w:r w:rsidRPr="00927FD1">
              <w:rPr>
                <w:rFonts w:ascii="ＭＳ Ｐ明朝" w:eastAsia="ＭＳ Ｐ明朝" w:hAnsi="ＭＳ Ｐ明朝" w:hint="eastAsia"/>
                <w:sz w:val="24"/>
              </w:rPr>
              <w:t xml:space="preserve">　□　</w:t>
            </w:r>
            <w:r w:rsidRPr="00927FD1">
              <w:rPr>
                <w:rFonts w:ascii="ＭＳ Ｐ明朝" w:eastAsia="ＭＳ Ｐ明朝" w:hAnsi="ＭＳ Ｐ明朝" w:hint="eastAsia"/>
                <w:sz w:val="20"/>
              </w:rPr>
              <w:t>はい</w:t>
            </w:r>
          </w:p>
          <w:p w:rsidR="006A216A" w:rsidRPr="00927FD1" w:rsidRDefault="006A216A" w:rsidP="006A216A">
            <w:pPr>
              <w:rPr>
                <w:rFonts w:ascii="ＭＳ Ｐ明朝" w:eastAsia="ＭＳ Ｐ明朝" w:hAnsi="ＭＳ Ｐ明朝"/>
                <w:sz w:val="20"/>
              </w:rPr>
            </w:pPr>
            <w:r w:rsidRPr="00927FD1">
              <w:rPr>
                <w:rFonts w:ascii="ＭＳ Ｐ明朝" w:eastAsia="ＭＳ Ｐ明朝" w:hAnsi="ＭＳ Ｐ明朝" w:hint="eastAsia"/>
                <w:sz w:val="24"/>
              </w:rPr>
              <w:t xml:space="preserve">　□　</w:t>
            </w:r>
            <w:r w:rsidRPr="00927FD1">
              <w:rPr>
                <w:rFonts w:ascii="ＭＳ Ｐ明朝" w:eastAsia="ＭＳ Ｐ明朝" w:hAnsi="ＭＳ Ｐ明朝" w:hint="eastAsia"/>
                <w:sz w:val="20"/>
              </w:rPr>
              <w:t>いいえ</w:t>
            </w:r>
          </w:p>
        </w:tc>
        <w:tc>
          <w:tcPr>
            <w:tcW w:w="1980" w:type="dxa"/>
            <w:tcBorders>
              <w:top w:val="single" w:sz="4" w:space="0" w:color="auto"/>
              <w:bottom w:val="dashSmallGap" w:sz="4" w:space="0" w:color="auto"/>
            </w:tcBorders>
            <w:shd w:val="pct30" w:color="000000" w:fill="FFFFFF"/>
            <w:vAlign w:val="center"/>
          </w:tcPr>
          <w:p w:rsidR="006A216A" w:rsidRPr="002F680E" w:rsidRDefault="006A216A" w:rsidP="006A216A">
            <w:pPr>
              <w:rPr>
                <w:rFonts w:ascii="ＭＳ Ｐ明朝" w:eastAsia="ＭＳ Ｐ明朝" w:hAnsi="ＭＳ Ｐ明朝"/>
                <w:sz w:val="20"/>
                <w:highlight w:val="yellow"/>
              </w:rPr>
            </w:pPr>
          </w:p>
        </w:tc>
        <w:tc>
          <w:tcPr>
            <w:tcW w:w="1470" w:type="dxa"/>
            <w:vMerge w:val="restart"/>
            <w:shd w:val="pct30" w:color="000000" w:fill="FFFFFF"/>
            <w:vAlign w:val="center"/>
          </w:tcPr>
          <w:p w:rsidR="006A216A" w:rsidRPr="002F680E" w:rsidRDefault="006A216A" w:rsidP="006A216A">
            <w:pPr>
              <w:rPr>
                <w:rFonts w:ascii="ＭＳ Ｐ明朝" w:eastAsia="ＭＳ Ｐ明朝" w:hAnsi="ＭＳ Ｐ明朝"/>
                <w:sz w:val="20"/>
                <w:highlight w:val="yellow"/>
              </w:rPr>
            </w:pPr>
          </w:p>
        </w:tc>
      </w:tr>
      <w:tr w:rsidR="006A216A" w:rsidRPr="002F680E" w:rsidTr="00C44631">
        <w:trPr>
          <w:cantSplit/>
          <w:trHeight w:val="1202"/>
        </w:trPr>
        <w:tc>
          <w:tcPr>
            <w:tcW w:w="750" w:type="dxa"/>
            <w:vMerge/>
            <w:vAlign w:val="center"/>
          </w:tcPr>
          <w:p w:rsidR="006A216A" w:rsidRPr="00927FD1" w:rsidRDefault="006A216A" w:rsidP="00A17D4C">
            <w:pPr>
              <w:jc w:val="center"/>
              <w:rPr>
                <w:rFonts w:eastAsia="ＭＳ Ｐ明朝"/>
                <w:sz w:val="20"/>
              </w:rPr>
            </w:pPr>
          </w:p>
        </w:tc>
        <w:tc>
          <w:tcPr>
            <w:tcW w:w="4185" w:type="dxa"/>
            <w:tcBorders>
              <w:top w:val="dashSmallGap" w:sz="4" w:space="0" w:color="auto"/>
            </w:tcBorders>
            <w:vAlign w:val="center"/>
          </w:tcPr>
          <w:p w:rsidR="006A216A" w:rsidRPr="00927FD1" w:rsidRDefault="006A216A" w:rsidP="00861C6C">
            <w:pPr>
              <w:ind w:leftChars="35" w:left="73" w:rightChars="67" w:right="141"/>
              <w:rPr>
                <w:rFonts w:ascii="ＭＳ Ｐ明朝" w:eastAsia="ＭＳ Ｐ明朝" w:hAnsi="ＭＳ Ｐ明朝"/>
                <w:sz w:val="20"/>
              </w:rPr>
            </w:pPr>
            <w:r w:rsidRPr="00927FD1">
              <w:rPr>
                <w:rFonts w:ascii="ＭＳ Ｐ明朝" w:eastAsia="ＭＳ Ｐ明朝" w:hAnsi="ＭＳ Ｐ明朝" w:hint="eastAsia"/>
                <w:sz w:val="20"/>
              </w:rPr>
              <w:t>体制の整備として以下の点に関する情報提供　がなされている</w:t>
            </w:r>
          </w:p>
          <w:p w:rsidR="006A216A" w:rsidRPr="00927FD1" w:rsidRDefault="006A216A" w:rsidP="006A216A">
            <w:pPr>
              <w:rPr>
                <w:rFonts w:ascii="ＭＳ Ｐ明朝" w:eastAsia="ＭＳ Ｐ明朝" w:hAnsi="ＭＳ Ｐ明朝"/>
                <w:sz w:val="20"/>
              </w:rPr>
            </w:pPr>
            <w:r w:rsidRPr="00927FD1">
              <w:rPr>
                <w:rFonts w:ascii="ＭＳ Ｐ明朝" w:eastAsia="ＭＳ Ｐ明朝" w:hAnsi="ＭＳ Ｐ明朝" w:hint="eastAsia"/>
                <w:sz w:val="20"/>
              </w:rPr>
              <w:t xml:space="preserve">　　・修理を受託することの情報提供</w:t>
            </w:r>
          </w:p>
          <w:p w:rsidR="00927FD1" w:rsidRPr="00927FD1" w:rsidRDefault="006A216A" w:rsidP="006A216A">
            <w:pPr>
              <w:rPr>
                <w:rFonts w:ascii="ＭＳ Ｐ明朝" w:eastAsia="ＭＳ Ｐ明朝" w:hAnsi="ＭＳ Ｐ明朝"/>
                <w:sz w:val="20"/>
              </w:rPr>
            </w:pPr>
            <w:r w:rsidRPr="00927FD1">
              <w:rPr>
                <w:rFonts w:ascii="ＭＳ Ｐ明朝" w:eastAsia="ＭＳ Ｐ明朝" w:hAnsi="ＭＳ Ｐ明朝" w:hint="eastAsia"/>
                <w:sz w:val="20"/>
              </w:rPr>
              <w:t xml:space="preserve">　　・修理の範囲</w:t>
            </w:r>
            <w:r w:rsidRPr="00307A82">
              <w:rPr>
                <w:rFonts w:eastAsia="ＭＳ Ｐ明朝" w:hAnsi="ＭＳ Ｐ明朝"/>
                <w:sz w:val="20"/>
              </w:rPr>
              <w:t>（</w:t>
            </w:r>
            <w:r w:rsidRPr="00927FD1">
              <w:rPr>
                <w:rFonts w:ascii="ＭＳ Ｐ明朝" w:eastAsia="ＭＳ Ｐ明朝" w:hAnsi="ＭＳ Ｐ明朝" w:hint="eastAsia"/>
                <w:sz w:val="20"/>
              </w:rPr>
              <w:t>サービス内容</w:t>
            </w:r>
            <w:r w:rsidRPr="00307A82">
              <w:rPr>
                <w:rFonts w:eastAsia="ＭＳ Ｐ明朝" w:hAnsi="ＭＳ Ｐ明朝"/>
                <w:sz w:val="20"/>
              </w:rPr>
              <w:t>）</w:t>
            </w:r>
            <w:r w:rsidRPr="00927FD1">
              <w:rPr>
                <w:rFonts w:ascii="ＭＳ Ｐ明朝" w:eastAsia="ＭＳ Ｐ明朝" w:hAnsi="ＭＳ Ｐ明朝" w:hint="eastAsia"/>
                <w:sz w:val="20"/>
              </w:rPr>
              <w:t>、連絡先など</w:t>
            </w:r>
          </w:p>
        </w:tc>
        <w:tc>
          <w:tcPr>
            <w:tcW w:w="1365" w:type="dxa"/>
            <w:tcBorders>
              <w:top w:val="dashSmallGap" w:sz="4" w:space="0" w:color="auto"/>
            </w:tcBorders>
            <w:vAlign w:val="center"/>
          </w:tcPr>
          <w:p w:rsidR="006A216A" w:rsidRPr="00927FD1" w:rsidRDefault="006A216A" w:rsidP="006A216A">
            <w:pPr>
              <w:rPr>
                <w:rFonts w:ascii="ＭＳ Ｐ明朝" w:eastAsia="ＭＳ Ｐ明朝" w:hAnsi="ＭＳ Ｐ明朝"/>
                <w:sz w:val="20"/>
              </w:rPr>
            </w:pPr>
            <w:r w:rsidRPr="00927FD1">
              <w:rPr>
                <w:rFonts w:ascii="ＭＳ Ｐ明朝" w:eastAsia="ＭＳ Ｐ明朝" w:hAnsi="ＭＳ Ｐ明朝" w:hint="eastAsia"/>
                <w:sz w:val="24"/>
              </w:rPr>
              <w:t xml:space="preserve">　□　</w:t>
            </w:r>
            <w:r w:rsidRPr="00927FD1">
              <w:rPr>
                <w:rFonts w:ascii="ＭＳ Ｐ明朝" w:eastAsia="ＭＳ Ｐ明朝" w:hAnsi="ＭＳ Ｐ明朝" w:hint="eastAsia"/>
                <w:sz w:val="20"/>
              </w:rPr>
              <w:t>はい</w:t>
            </w:r>
          </w:p>
          <w:p w:rsidR="006A216A" w:rsidRPr="00927FD1" w:rsidRDefault="006A216A" w:rsidP="006A216A">
            <w:pPr>
              <w:rPr>
                <w:rFonts w:ascii="ＭＳ Ｐ明朝" w:eastAsia="ＭＳ Ｐ明朝" w:hAnsi="ＭＳ Ｐ明朝"/>
                <w:sz w:val="24"/>
              </w:rPr>
            </w:pPr>
            <w:r w:rsidRPr="00927FD1">
              <w:rPr>
                <w:rFonts w:ascii="ＭＳ Ｐ明朝" w:eastAsia="ＭＳ Ｐ明朝" w:hAnsi="ＭＳ Ｐ明朝" w:hint="eastAsia"/>
                <w:sz w:val="24"/>
              </w:rPr>
              <w:t xml:space="preserve">　□　</w:t>
            </w:r>
            <w:r w:rsidRPr="00927FD1">
              <w:rPr>
                <w:rFonts w:ascii="ＭＳ Ｐ明朝" w:eastAsia="ＭＳ Ｐ明朝" w:hAnsi="ＭＳ Ｐ明朝" w:hint="eastAsia"/>
                <w:sz w:val="20"/>
              </w:rPr>
              <w:t>いいえ</w:t>
            </w:r>
          </w:p>
        </w:tc>
        <w:tc>
          <w:tcPr>
            <w:tcW w:w="1980" w:type="dxa"/>
            <w:tcBorders>
              <w:top w:val="dashSmallGap" w:sz="4" w:space="0" w:color="auto"/>
              <w:bottom w:val="single" w:sz="4" w:space="0" w:color="auto"/>
            </w:tcBorders>
            <w:vAlign w:val="center"/>
          </w:tcPr>
          <w:p w:rsidR="006A216A" w:rsidRPr="002F680E" w:rsidRDefault="000A3249" w:rsidP="00861C6C">
            <w:pPr>
              <w:ind w:leftChars="24" w:left="50" w:rightChars="40" w:right="84"/>
              <w:rPr>
                <w:rFonts w:ascii="ＭＳ Ｐ明朝" w:eastAsia="ＭＳ Ｐ明朝" w:hAnsi="ＭＳ Ｐ明朝"/>
                <w:sz w:val="20"/>
                <w:highlight w:val="yellow"/>
              </w:rPr>
            </w:pPr>
            <w:r w:rsidRPr="00927FD1">
              <w:rPr>
                <w:rFonts w:ascii="ＭＳ Ｐ明朝" w:eastAsia="ＭＳ Ｐ明朝" w:hAnsi="ＭＳ Ｐ明朝" w:hint="eastAsia"/>
                <w:sz w:val="18"/>
                <w:szCs w:val="18"/>
              </w:rPr>
              <w:t>本事項</w:t>
            </w:r>
            <w:r w:rsidR="00861C6C" w:rsidRPr="00927FD1">
              <w:rPr>
                <w:rFonts w:ascii="ＭＳ Ｐ明朝" w:eastAsia="ＭＳ Ｐ明朝" w:hAnsi="ＭＳ Ｐ明朝" w:hint="eastAsia"/>
                <w:sz w:val="18"/>
                <w:szCs w:val="18"/>
              </w:rPr>
              <w:t>が記載された取扱説明書、リーフレット、ホームページなどの該当部分の写し</w:t>
            </w:r>
          </w:p>
        </w:tc>
        <w:tc>
          <w:tcPr>
            <w:tcW w:w="1470" w:type="dxa"/>
            <w:vMerge/>
            <w:shd w:val="pct30" w:color="000000" w:fill="FFFFFF"/>
            <w:vAlign w:val="center"/>
          </w:tcPr>
          <w:p w:rsidR="006A216A" w:rsidRPr="002F680E" w:rsidRDefault="006A216A" w:rsidP="006A216A">
            <w:pPr>
              <w:rPr>
                <w:rFonts w:ascii="ＭＳ Ｐ明朝" w:eastAsia="ＭＳ Ｐ明朝" w:hAnsi="ＭＳ Ｐ明朝"/>
                <w:sz w:val="20"/>
                <w:highlight w:val="yellow"/>
              </w:rPr>
            </w:pPr>
          </w:p>
        </w:tc>
      </w:tr>
      <w:tr w:rsidR="006A216A" w:rsidRPr="002F680E" w:rsidTr="00A21999">
        <w:trPr>
          <w:trHeight w:val="601"/>
        </w:trPr>
        <w:tc>
          <w:tcPr>
            <w:tcW w:w="750" w:type="dxa"/>
            <w:vAlign w:val="center"/>
          </w:tcPr>
          <w:p w:rsidR="006A216A" w:rsidRPr="00927FD1" w:rsidRDefault="00580ABB" w:rsidP="00A17D4C">
            <w:pPr>
              <w:jc w:val="center"/>
              <w:rPr>
                <w:rFonts w:eastAsia="ＭＳ Ｐ明朝"/>
                <w:sz w:val="20"/>
              </w:rPr>
            </w:pPr>
            <w:r w:rsidRPr="00927FD1">
              <w:rPr>
                <w:rFonts w:eastAsia="ＭＳ Ｐ明朝"/>
                <w:sz w:val="20"/>
              </w:rPr>
              <w:t>4-1-1</w:t>
            </w:r>
            <w:r w:rsidR="00A17D4C">
              <w:rPr>
                <w:rFonts w:eastAsia="ＭＳ Ｐ明朝" w:hint="eastAsia"/>
                <w:sz w:val="20"/>
              </w:rPr>
              <w:t>.</w:t>
            </w:r>
          </w:p>
          <w:p w:rsidR="006A216A" w:rsidRPr="00927FD1" w:rsidRDefault="00580ABB" w:rsidP="00A17D4C">
            <w:pPr>
              <w:jc w:val="center"/>
              <w:rPr>
                <w:rFonts w:eastAsia="ＭＳ Ｐ明朝"/>
                <w:sz w:val="20"/>
              </w:rPr>
            </w:pPr>
            <w:r w:rsidRPr="00927FD1">
              <w:rPr>
                <w:rFonts w:eastAsia="ＭＳ Ｐ明朝" w:hAnsi="ＭＳ Ｐ明朝"/>
                <w:sz w:val="20"/>
              </w:rPr>
              <w:t>(</w:t>
            </w:r>
            <w:r w:rsidRPr="00927FD1">
              <w:rPr>
                <w:rFonts w:eastAsia="ＭＳ Ｐ明朝"/>
                <w:sz w:val="20"/>
              </w:rPr>
              <w:t>4</w:t>
            </w:r>
            <w:r w:rsidRPr="00927FD1">
              <w:rPr>
                <w:rFonts w:eastAsia="ＭＳ Ｐ明朝" w:hAnsi="ＭＳ Ｐ明朝"/>
                <w:sz w:val="20"/>
              </w:rPr>
              <w:t>)</w:t>
            </w:r>
          </w:p>
        </w:tc>
        <w:tc>
          <w:tcPr>
            <w:tcW w:w="4185" w:type="dxa"/>
            <w:vAlign w:val="center"/>
          </w:tcPr>
          <w:p w:rsidR="006A216A" w:rsidRPr="00927FD1" w:rsidRDefault="00DA2C82" w:rsidP="00812D54">
            <w:pPr>
              <w:ind w:leftChars="35" w:left="73" w:rightChars="67" w:right="141"/>
              <w:rPr>
                <w:rFonts w:ascii="ＭＳ Ｐ明朝" w:eastAsia="ＭＳ Ｐ明朝" w:hAnsi="ＭＳ Ｐ明朝"/>
                <w:sz w:val="20"/>
              </w:rPr>
            </w:pPr>
            <w:r w:rsidRPr="00927FD1">
              <w:rPr>
                <w:rFonts w:ascii="ＭＳ Ｐ明朝" w:eastAsia="ＭＳ Ｐ明朝" w:hAnsi="ＭＳ Ｐ明朝" w:hint="eastAsia"/>
                <w:sz w:val="20"/>
              </w:rPr>
              <w:t>製品はリサイクルするための分解が可能な設計である</w:t>
            </w:r>
            <w:r w:rsidR="00861C6C" w:rsidRPr="00927FD1">
              <w:rPr>
                <w:rFonts w:ascii="ＭＳ Ｐ明朝" w:eastAsia="ＭＳ Ｐ明朝" w:hAnsi="ＭＳ Ｐ明朝" w:hint="eastAsia"/>
                <w:sz w:val="20"/>
              </w:rPr>
              <w:t>(製品設計チェックリスト</w:t>
            </w:r>
            <w:r w:rsidR="00812D54" w:rsidRPr="00927FD1">
              <w:rPr>
                <w:rFonts w:ascii="ＭＳ Ｐ明朝" w:eastAsia="ＭＳ Ｐ明朝" w:hAnsi="ＭＳ Ｐ明朝" w:hint="eastAsia"/>
                <w:sz w:val="20"/>
              </w:rPr>
              <w:t>に適合する</w:t>
            </w:r>
            <w:r w:rsidR="00861C6C" w:rsidRPr="00927FD1">
              <w:rPr>
                <w:rFonts w:ascii="ＭＳ Ｐ明朝" w:eastAsia="ＭＳ Ｐ明朝" w:hAnsi="ＭＳ Ｐ明朝" w:hint="eastAsia"/>
                <w:sz w:val="20"/>
              </w:rPr>
              <w:t>)</w:t>
            </w:r>
          </w:p>
        </w:tc>
        <w:tc>
          <w:tcPr>
            <w:tcW w:w="1365" w:type="dxa"/>
            <w:vAlign w:val="center"/>
          </w:tcPr>
          <w:p w:rsidR="006A216A" w:rsidRPr="00C44631" w:rsidRDefault="006A216A" w:rsidP="006A216A">
            <w:pPr>
              <w:rPr>
                <w:rFonts w:ascii="ＭＳ Ｐ明朝" w:eastAsia="ＭＳ Ｐ明朝" w:hAnsi="ＭＳ Ｐ明朝"/>
                <w:sz w:val="24"/>
              </w:rPr>
            </w:pPr>
            <w:r w:rsidRPr="00C44631">
              <w:rPr>
                <w:rFonts w:ascii="ＭＳ Ｐ明朝" w:eastAsia="ＭＳ Ｐ明朝" w:hAnsi="ＭＳ Ｐ明朝" w:hint="eastAsia"/>
                <w:sz w:val="24"/>
              </w:rPr>
              <w:t xml:space="preserve">　□　</w:t>
            </w:r>
            <w:r w:rsidRPr="00AD0687">
              <w:rPr>
                <w:rFonts w:ascii="ＭＳ Ｐ明朝" w:eastAsia="ＭＳ Ｐ明朝" w:hAnsi="ＭＳ Ｐ明朝" w:hint="eastAsia"/>
                <w:sz w:val="20"/>
                <w:szCs w:val="20"/>
              </w:rPr>
              <w:t>はい</w:t>
            </w:r>
          </w:p>
          <w:p w:rsidR="006A216A" w:rsidRPr="00C44631" w:rsidRDefault="006A216A" w:rsidP="006A216A">
            <w:pPr>
              <w:rPr>
                <w:rFonts w:ascii="ＭＳ Ｐ明朝" w:eastAsia="ＭＳ Ｐ明朝" w:hAnsi="ＭＳ Ｐ明朝"/>
                <w:sz w:val="20"/>
              </w:rPr>
            </w:pPr>
            <w:r w:rsidRPr="00C44631">
              <w:rPr>
                <w:rFonts w:ascii="ＭＳ Ｐ明朝" w:eastAsia="ＭＳ Ｐ明朝" w:hAnsi="ＭＳ Ｐ明朝" w:hint="eastAsia"/>
                <w:sz w:val="24"/>
              </w:rPr>
              <w:t xml:space="preserve">　□　</w:t>
            </w:r>
            <w:r w:rsidRPr="00AD0687">
              <w:rPr>
                <w:rFonts w:ascii="ＭＳ Ｐ明朝" w:eastAsia="ＭＳ Ｐ明朝" w:hAnsi="ＭＳ Ｐ明朝" w:hint="eastAsia"/>
                <w:sz w:val="20"/>
                <w:szCs w:val="20"/>
              </w:rPr>
              <w:t>いいえ</w:t>
            </w:r>
          </w:p>
        </w:tc>
        <w:tc>
          <w:tcPr>
            <w:tcW w:w="1980" w:type="dxa"/>
            <w:tcBorders>
              <w:bottom w:val="single" w:sz="4" w:space="0" w:color="auto"/>
            </w:tcBorders>
            <w:shd w:val="clear" w:color="auto" w:fill="auto"/>
            <w:vAlign w:val="center"/>
          </w:tcPr>
          <w:p w:rsidR="006A216A" w:rsidRPr="00927FD1" w:rsidRDefault="00861C6C" w:rsidP="00861C6C">
            <w:pPr>
              <w:ind w:leftChars="24" w:left="50" w:rightChars="40" w:right="84"/>
              <w:rPr>
                <w:rFonts w:ascii="ＭＳ Ｐ明朝" w:eastAsia="ＭＳ Ｐ明朝" w:hAnsi="ＭＳ Ｐ明朝"/>
                <w:sz w:val="20"/>
                <w:szCs w:val="20"/>
              </w:rPr>
            </w:pPr>
            <w:r w:rsidRPr="00927FD1">
              <w:rPr>
                <w:rFonts w:eastAsia="ＭＳ Ｐ明朝" w:hint="eastAsia"/>
                <w:sz w:val="20"/>
                <w:szCs w:val="20"/>
              </w:rPr>
              <w:t>製品</w:t>
            </w:r>
            <w:r w:rsidRPr="00927FD1">
              <w:rPr>
                <w:rFonts w:eastAsia="ＭＳ Ｐ明朝"/>
                <w:sz w:val="20"/>
                <w:szCs w:val="20"/>
              </w:rPr>
              <w:t>設計チェックリスト</w:t>
            </w:r>
            <w:r w:rsidR="006A216A" w:rsidRPr="00927FD1">
              <w:rPr>
                <w:rFonts w:ascii="ＭＳ Ｐ明朝" w:eastAsia="ＭＳ Ｐ明朝" w:hAnsi="ＭＳ Ｐ明朝" w:hint="eastAsia"/>
                <w:sz w:val="20"/>
                <w:szCs w:val="20"/>
              </w:rPr>
              <w:t>（記入表</w:t>
            </w:r>
            <w:r w:rsidRPr="00927FD1">
              <w:rPr>
                <w:rFonts w:ascii="ＭＳ Ｐ明朝" w:eastAsia="ＭＳ Ｐ明朝" w:hAnsi="ＭＳ Ｐ明朝" w:hint="eastAsia"/>
                <w:sz w:val="20"/>
                <w:szCs w:val="20"/>
              </w:rPr>
              <w:t>1</w:t>
            </w:r>
            <w:r w:rsidR="006A216A" w:rsidRPr="00927FD1">
              <w:rPr>
                <w:rFonts w:ascii="ＭＳ Ｐ明朝" w:eastAsia="ＭＳ Ｐ明朝" w:hAnsi="ＭＳ Ｐ明朝" w:hint="eastAsia"/>
                <w:sz w:val="20"/>
                <w:szCs w:val="20"/>
              </w:rPr>
              <w:t>）</w:t>
            </w:r>
          </w:p>
        </w:tc>
        <w:tc>
          <w:tcPr>
            <w:tcW w:w="1470" w:type="dxa"/>
            <w:tcBorders>
              <w:bottom w:val="single" w:sz="4" w:space="0" w:color="auto"/>
            </w:tcBorders>
            <w:vAlign w:val="center"/>
          </w:tcPr>
          <w:p w:rsidR="006A216A" w:rsidRPr="00927FD1" w:rsidRDefault="00F55AB4" w:rsidP="00A2387A">
            <w:pPr>
              <w:ind w:leftChars="27" w:left="57" w:rightChars="65" w:right="136"/>
              <w:rPr>
                <w:rFonts w:ascii="ＭＳ Ｐ明朝" w:eastAsia="ＭＳ Ｐ明朝" w:hAnsi="ＭＳ Ｐ明朝"/>
                <w:sz w:val="20"/>
              </w:rPr>
            </w:pPr>
            <w:r w:rsidRPr="00927FD1">
              <w:rPr>
                <w:rFonts w:ascii="ＭＳ Ｐ明朝" w:eastAsia="ＭＳ Ｐ明朝" w:hAnsi="ＭＳ Ｐ明朝" w:hint="eastAsia"/>
                <w:sz w:val="20"/>
              </w:rPr>
              <w:t>設計責任者</w:t>
            </w:r>
          </w:p>
        </w:tc>
      </w:tr>
      <w:tr w:rsidR="00C44631" w:rsidRPr="002F680E" w:rsidTr="00C44631">
        <w:trPr>
          <w:cantSplit/>
          <w:trHeight w:val="663"/>
        </w:trPr>
        <w:tc>
          <w:tcPr>
            <w:tcW w:w="750" w:type="dxa"/>
            <w:vMerge w:val="restart"/>
            <w:vAlign w:val="center"/>
          </w:tcPr>
          <w:p w:rsidR="00C44631" w:rsidRPr="001D63E5" w:rsidRDefault="00C44631" w:rsidP="00A17D4C">
            <w:pPr>
              <w:jc w:val="center"/>
              <w:rPr>
                <w:rFonts w:eastAsia="ＭＳ Ｐ明朝"/>
                <w:dstrike/>
                <w:sz w:val="20"/>
              </w:rPr>
            </w:pPr>
            <w:r w:rsidRPr="001D63E5">
              <w:rPr>
                <w:rFonts w:eastAsia="ＭＳ Ｐ明朝"/>
                <w:sz w:val="20"/>
              </w:rPr>
              <w:t>4-1-1</w:t>
            </w:r>
            <w:r w:rsidR="00A17D4C">
              <w:rPr>
                <w:rFonts w:eastAsia="ＭＳ Ｐ明朝" w:hint="eastAsia"/>
                <w:sz w:val="20"/>
              </w:rPr>
              <w:t>.</w:t>
            </w:r>
          </w:p>
          <w:p w:rsidR="00C44631" w:rsidRPr="001D63E5" w:rsidRDefault="00C44631" w:rsidP="00A17D4C">
            <w:pPr>
              <w:jc w:val="center"/>
              <w:rPr>
                <w:rFonts w:eastAsia="ＭＳ Ｐ明朝"/>
                <w:sz w:val="20"/>
              </w:rPr>
            </w:pPr>
            <w:r w:rsidRPr="001D63E5">
              <w:rPr>
                <w:rFonts w:eastAsia="ＭＳ Ｐ明朝" w:hAnsi="ＭＳ Ｐ明朝"/>
                <w:sz w:val="20"/>
              </w:rPr>
              <w:t>(</w:t>
            </w:r>
            <w:r w:rsidRPr="001D63E5">
              <w:rPr>
                <w:rFonts w:eastAsia="ＭＳ Ｐ明朝"/>
                <w:sz w:val="20"/>
              </w:rPr>
              <w:t>5</w:t>
            </w:r>
            <w:r w:rsidRPr="001D63E5">
              <w:rPr>
                <w:rFonts w:eastAsia="ＭＳ Ｐ明朝" w:hAnsi="ＭＳ Ｐ明朝"/>
                <w:sz w:val="20"/>
              </w:rPr>
              <w:t>)</w:t>
            </w:r>
          </w:p>
        </w:tc>
        <w:tc>
          <w:tcPr>
            <w:tcW w:w="4185" w:type="dxa"/>
            <w:tcBorders>
              <w:bottom w:val="dashSmallGap" w:sz="4" w:space="0" w:color="auto"/>
            </w:tcBorders>
            <w:vAlign w:val="center"/>
          </w:tcPr>
          <w:p w:rsidR="00C44631" w:rsidRDefault="00C44631" w:rsidP="00C44631">
            <w:pPr>
              <w:ind w:leftChars="35" w:left="73" w:rightChars="67" w:right="141"/>
              <w:rPr>
                <w:rFonts w:eastAsia="ＭＳ Ｐ明朝"/>
                <w:sz w:val="20"/>
                <w:szCs w:val="20"/>
              </w:rPr>
            </w:pPr>
            <w:r w:rsidRPr="00C44631">
              <w:rPr>
                <w:rFonts w:eastAsia="ＭＳ Ｐ明朝" w:hint="eastAsia"/>
                <w:sz w:val="20"/>
                <w:szCs w:val="20"/>
              </w:rPr>
              <w:t>家電リサイクル法</w:t>
            </w:r>
            <w:r w:rsidRPr="00C44631">
              <w:rPr>
                <w:rFonts w:eastAsia="ＭＳ Ｐ明朝" w:hint="eastAsia"/>
                <w:sz w:val="20"/>
                <w:szCs w:val="20"/>
              </w:rPr>
              <w:t>(</w:t>
            </w:r>
            <w:r w:rsidRPr="00C44631">
              <w:rPr>
                <w:rFonts w:eastAsia="ＭＳ Ｐ明朝" w:hint="eastAsia"/>
                <w:sz w:val="20"/>
                <w:szCs w:val="20"/>
              </w:rPr>
              <w:t>特定家庭用機器再商品化法</w:t>
            </w:r>
            <w:r w:rsidRPr="00C44631">
              <w:rPr>
                <w:rFonts w:eastAsia="ＭＳ Ｐ明朝" w:hint="eastAsia"/>
                <w:sz w:val="20"/>
                <w:szCs w:val="20"/>
              </w:rPr>
              <w:t>)</w:t>
            </w:r>
            <w:r w:rsidRPr="00C44631">
              <w:rPr>
                <w:rFonts w:eastAsia="ＭＳ Ｐ明朝" w:hint="eastAsia"/>
                <w:sz w:val="20"/>
                <w:szCs w:val="20"/>
              </w:rPr>
              <w:t>に基づき、テレビの再商品化等を実施している</w:t>
            </w:r>
          </w:p>
          <w:p w:rsidR="003D29A7" w:rsidRPr="00906786" w:rsidRDefault="000D677C" w:rsidP="003D29A7">
            <w:pPr>
              <w:ind w:leftChars="35" w:left="73" w:rightChars="67" w:right="141"/>
              <w:rPr>
                <w:rFonts w:ascii="ＭＳ Ｐ明朝" w:eastAsia="ＭＳ Ｐ明朝" w:hAnsi="ＭＳ Ｐ明朝"/>
                <w:sz w:val="20"/>
                <w:szCs w:val="20"/>
                <w:highlight w:val="yellow"/>
              </w:rPr>
            </w:pPr>
            <w:r>
              <w:rPr>
                <w:rFonts w:ascii="ＭＳ Ｐ明朝" w:eastAsia="ＭＳ Ｐ明朝" w:hAnsi="ＭＳ Ｐ明朝" w:hint="eastAsia"/>
                <w:sz w:val="14"/>
                <w:szCs w:val="14"/>
              </w:rPr>
              <w:t>家電リサイクル法</w:t>
            </w:r>
            <w:r w:rsidR="003D29A7" w:rsidRPr="00AB0830">
              <w:rPr>
                <w:rFonts w:ascii="ＭＳ Ｐ明朝" w:eastAsia="ＭＳ Ｐ明朝" w:hAnsi="ＭＳ Ｐ明朝" w:hint="eastAsia"/>
                <w:sz w:val="14"/>
                <w:szCs w:val="14"/>
              </w:rPr>
              <w:t>対象外機器は</w:t>
            </w:r>
            <w:r>
              <w:rPr>
                <w:rFonts w:ascii="ＭＳ Ｐ明朝" w:eastAsia="ＭＳ Ｐ明朝" w:hAnsi="ＭＳ Ｐ明朝" w:hint="eastAsia"/>
                <w:sz w:val="14"/>
                <w:szCs w:val="14"/>
              </w:rPr>
              <w:t>右</w:t>
            </w:r>
            <w:r w:rsidR="003D29A7">
              <w:rPr>
                <w:rFonts w:ascii="ＭＳ Ｐ明朝" w:eastAsia="ＭＳ Ｐ明朝" w:hAnsi="ＭＳ Ｐ明朝" w:hint="eastAsia"/>
                <w:sz w:val="14"/>
                <w:szCs w:val="14"/>
              </w:rPr>
              <w:t>記の記入</w:t>
            </w:r>
            <w:r w:rsidR="003D29A7" w:rsidRPr="00AB0830">
              <w:rPr>
                <w:rFonts w:ascii="ＭＳ Ｐ明朝" w:eastAsia="ＭＳ Ｐ明朝" w:hAnsi="ＭＳ Ｐ明朝" w:hint="eastAsia"/>
                <w:sz w:val="14"/>
                <w:szCs w:val="14"/>
              </w:rPr>
              <w:t>・資料添付</w:t>
            </w:r>
            <w:r w:rsidR="003D29A7">
              <w:rPr>
                <w:rFonts w:ascii="ＭＳ Ｐ明朝" w:eastAsia="ＭＳ Ｐ明朝" w:hAnsi="ＭＳ Ｐ明朝" w:hint="eastAsia"/>
                <w:sz w:val="14"/>
                <w:szCs w:val="14"/>
              </w:rPr>
              <w:t>は</w:t>
            </w:r>
            <w:r w:rsidR="003D29A7" w:rsidRPr="00AB0830">
              <w:rPr>
                <w:rFonts w:ascii="ＭＳ Ｐ明朝" w:eastAsia="ＭＳ Ｐ明朝" w:hAnsi="ＭＳ Ｐ明朝" w:hint="eastAsia"/>
                <w:sz w:val="14"/>
                <w:szCs w:val="14"/>
              </w:rPr>
              <w:t>不要</w:t>
            </w:r>
            <w:r w:rsidR="003D29A7">
              <w:rPr>
                <w:rFonts w:ascii="ＭＳ Ｐ明朝" w:eastAsia="ＭＳ Ｐ明朝" w:hAnsi="ＭＳ Ｐ明朝" w:hint="eastAsia"/>
                <w:sz w:val="14"/>
                <w:szCs w:val="14"/>
              </w:rPr>
              <w:t>です。</w:t>
            </w:r>
          </w:p>
        </w:tc>
        <w:tc>
          <w:tcPr>
            <w:tcW w:w="1365" w:type="dxa"/>
            <w:tcBorders>
              <w:bottom w:val="dashSmallGap" w:sz="4" w:space="0" w:color="auto"/>
            </w:tcBorders>
            <w:shd w:val="clear" w:color="000000" w:fill="FFFFFF"/>
            <w:vAlign w:val="center"/>
          </w:tcPr>
          <w:p w:rsidR="00C44631" w:rsidRPr="00C44631" w:rsidRDefault="00C44631" w:rsidP="00FC17CA">
            <w:pPr>
              <w:rPr>
                <w:rFonts w:ascii="ＭＳ Ｐ明朝" w:eastAsia="ＭＳ Ｐ明朝" w:hAnsi="ＭＳ Ｐ明朝"/>
                <w:sz w:val="20"/>
              </w:rPr>
            </w:pPr>
            <w:r w:rsidRPr="00C44631">
              <w:rPr>
                <w:rFonts w:ascii="ＭＳ Ｐ明朝" w:eastAsia="ＭＳ Ｐ明朝" w:hAnsi="ＭＳ Ｐ明朝" w:hint="eastAsia"/>
                <w:sz w:val="24"/>
              </w:rPr>
              <w:t xml:space="preserve">　□　</w:t>
            </w:r>
            <w:r w:rsidRPr="00C44631">
              <w:rPr>
                <w:rFonts w:ascii="ＭＳ Ｐ明朝" w:eastAsia="ＭＳ Ｐ明朝" w:hAnsi="ＭＳ Ｐ明朝" w:hint="eastAsia"/>
                <w:sz w:val="20"/>
              </w:rPr>
              <w:t>はい</w:t>
            </w:r>
          </w:p>
          <w:p w:rsidR="00AB0830" w:rsidRPr="003D29A7" w:rsidRDefault="00C44631" w:rsidP="00AB0830">
            <w:pPr>
              <w:rPr>
                <w:rFonts w:ascii="ＭＳ Ｐ明朝" w:eastAsia="ＭＳ Ｐ明朝" w:hAnsi="ＭＳ Ｐ明朝"/>
                <w:sz w:val="20"/>
              </w:rPr>
            </w:pPr>
            <w:r w:rsidRPr="00C44631">
              <w:rPr>
                <w:rFonts w:ascii="ＭＳ Ｐ明朝" w:eastAsia="ＭＳ Ｐ明朝" w:hAnsi="ＭＳ Ｐ明朝" w:hint="eastAsia"/>
                <w:sz w:val="24"/>
              </w:rPr>
              <w:t xml:space="preserve">　□　</w:t>
            </w:r>
            <w:r w:rsidRPr="00C44631">
              <w:rPr>
                <w:rFonts w:ascii="ＭＳ Ｐ明朝" w:eastAsia="ＭＳ Ｐ明朝" w:hAnsi="ＭＳ Ｐ明朝" w:hint="eastAsia"/>
                <w:sz w:val="20"/>
              </w:rPr>
              <w:t>いいえ</w:t>
            </w:r>
          </w:p>
        </w:tc>
        <w:tc>
          <w:tcPr>
            <w:tcW w:w="1980" w:type="dxa"/>
            <w:tcBorders>
              <w:bottom w:val="dashSmallGap" w:sz="4" w:space="0" w:color="auto"/>
            </w:tcBorders>
            <w:shd w:val="clear" w:color="auto" w:fill="auto"/>
            <w:vAlign w:val="center"/>
          </w:tcPr>
          <w:p w:rsidR="00C44631" w:rsidRPr="00335744" w:rsidRDefault="00C44631" w:rsidP="00FC17CA">
            <w:pPr>
              <w:ind w:leftChars="24" w:left="50" w:rightChars="40" w:right="84"/>
              <w:rPr>
                <w:rFonts w:ascii="ＭＳ Ｐ明朝" w:eastAsia="ＭＳ Ｐ明朝" w:hAnsi="ＭＳ Ｐ明朝"/>
                <w:sz w:val="20"/>
                <w:szCs w:val="20"/>
                <w:highlight w:val="magenta"/>
              </w:rPr>
            </w:pPr>
            <w:r w:rsidRPr="00335744">
              <w:rPr>
                <w:rFonts w:ascii="ＭＳ Ｐ明朝" w:eastAsia="ＭＳ Ｐ明朝" w:hAnsi="ＭＳ Ｐ明朝" w:hint="eastAsia"/>
                <w:sz w:val="20"/>
                <w:szCs w:val="20"/>
              </w:rPr>
              <w:t>前年度の再商品化率</w:t>
            </w:r>
            <w:r>
              <w:rPr>
                <w:rFonts w:ascii="ＭＳ Ｐ明朝" w:eastAsia="ＭＳ Ｐ明朝" w:hAnsi="ＭＳ Ｐ明朝" w:hint="eastAsia"/>
                <w:sz w:val="20"/>
                <w:szCs w:val="20"/>
              </w:rPr>
              <w:t>等</w:t>
            </w:r>
            <w:r w:rsidRPr="00335744">
              <w:rPr>
                <w:rFonts w:ascii="ＭＳ Ｐ明朝" w:eastAsia="ＭＳ Ｐ明朝" w:hAnsi="ＭＳ Ｐ明朝" w:hint="eastAsia"/>
                <w:sz w:val="20"/>
                <w:szCs w:val="20"/>
              </w:rPr>
              <w:t>が記載された説明資料</w:t>
            </w:r>
          </w:p>
        </w:tc>
        <w:tc>
          <w:tcPr>
            <w:tcW w:w="1470" w:type="dxa"/>
            <w:vMerge w:val="restart"/>
            <w:shd w:val="pct30" w:color="000000" w:fill="FFFFFF"/>
            <w:vAlign w:val="center"/>
          </w:tcPr>
          <w:p w:rsidR="00C44631" w:rsidRPr="00335744" w:rsidRDefault="00C44631" w:rsidP="00FC17CA">
            <w:pPr>
              <w:ind w:leftChars="27" w:left="57" w:rightChars="65" w:right="136"/>
              <w:rPr>
                <w:rFonts w:ascii="ＭＳ Ｐ明朝" w:eastAsia="ＭＳ Ｐ明朝" w:hAnsi="ＭＳ Ｐ明朝"/>
                <w:sz w:val="20"/>
                <w:highlight w:val="magenta"/>
              </w:rPr>
            </w:pPr>
          </w:p>
        </w:tc>
      </w:tr>
      <w:tr w:rsidR="00717D15" w:rsidRPr="002F680E" w:rsidTr="00C44631">
        <w:trPr>
          <w:cantSplit/>
          <w:trHeight w:val="662"/>
        </w:trPr>
        <w:tc>
          <w:tcPr>
            <w:tcW w:w="750" w:type="dxa"/>
            <w:vMerge/>
            <w:vAlign w:val="center"/>
          </w:tcPr>
          <w:p w:rsidR="00717D15" w:rsidRPr="001D63E5" w:rsidRDefault="00717D15" w:rsidP="00A17D4C">
            <w:pPr>
              <w:jc w:val="center"/>
              <w:rPr>
                <w:rFonts w:eastAsia="ＭＳ Ｐ明朝"/>
                <w:sz w:val="20"/>
              </w:rPr>
            </w:pPr>
          </w:p>
        </w:tc>
        <w:tc>
          <w:tcPr>
            <w:tcW w:w="4185" w:type="dxa"/>
            <w:tcBorders>
              <w:top w:val="dashSmallGap" w:sz="4" w:space="0" w:color="auto"/>
            </w:tcBorders>
            <w:vAlign w:val="center"/>
          </w:tcPr>
          <w:p w:rsidR="00717D15" w:rsidRDefault="00717D15" w:rsidP="00FC17CA">
            <w:pPr>
              <w:ind w:leftChars="35" w:left="73" w:rightChars="67" w:right="141"/>
              <w:rPr>
                <w:rFonts w:eastAsia="ＭＳ Ｐ明朝"/>
                <w:sz w:val="20"/>
                <w:szCs w:val="20"/>
              </w:rPr>
            </w:pPr>
            <w:r w:rsidRPr="00717D15">
              <w:rPr>
                <w:rFonts w:eastAsia="ＭＳ Ｐ明朝" w:hint="eastAsia"/>
                <w:sz w:val="20"/>
                <w:szCs w:val="20"/>
              </w:rPr>
              <w:t>家電リサイク</w:t>
            </w:r>
            <w:r>
              <w:rPr>
                <w:rFonts w:eastAsia="ＭＳ Ｐ明朝" w:hint="eastAsia"/>
                <w:sz w:val="20"/>
                <w:szCs w:val="20"/>
              </w:rPr>
              <w:t>ル法</w:t>
            </w:r>
            <w:r w:rsidRPr="00717D15">
              <w:rPr>
                <w:rFonts w:eastAsia="ＭＳ Ｐ明朝" w:hint="eastAsia"/>
                <w:sz w:val="20"/>
                <w:szCs w:val="20"/>
              </w:rPr>
              <w:t>対象</w:t>
            </w:r>
            <w:r>
              <w:rPr>
                <w:rFonts w:eastAsia="ＭＳ Ｐ明朝" w:hint="eastAsia"/>
                <w:sz w:val="20"/>
                <w:szCs w:val="20"/>
              </w:rPr>
              <w:t>外の</w:t>
            </w:r>
            <w:r w:rsidRPr="00717D15">
              <w:rPr>
                <w:rFonts w:eastAsia="ＭＳ Ｐ明朝" w:hint="eastAsia"/>
                <w:sz w:val="20"/>
                <w:szCs w:val="20"/>
              </w:rPr>
              <w:t>テレビの場合</w:t>
            </w:r>
          </w:p>
          <w:p w:rsidR="00717D15" w:rsidRDefault="00717D15" w:rsidP="00FC17CA">
            <w:pPr>
              <w:ind w:leftChars="35" w:left="73" w:rightChars="67" w:right="141"/>
              <w:rPr>
                <w:rFonts w:eastAsia="ＭＳ Ｐ明朝"/>
                <w:sz w:val="20"/>
                <w:szCs w:val="20"/>
              </w:rPr>
            </w:pPr>
            <w:r w:rsidRPr="00717D15">
              <w:rPr>
                <w:rFonts w:eastAsia="ＭＳ Ｐ明朝" w:hint="eastAsia"/>
                <w:sz w:val="20"/>
                <w:szCs w:val="20"/>
              </w:rPr>
              <w:t>回収・リサイクルシステムを構築し、保持することが望ましい</w:t>
            </w:r>
          </w:p>
          <w:p w:rsidR="003D29A7" w:rsidRPr="003D29A7" w:rsidRDefault="003D29A7" w:rsidP="000D677C">
            <w:pPr>
              <w:ind w:leftChars="35" w:left="73"/>
              <w:rPr>
                <w:rFonts w:eastAsia="ＭＳ Ｐ明朝"/>
                <w:sz w:val="14"/>
                <w:szCs w:val="14"/>
                <w:highlight w:val="magenta"/>
              </w:rPr>
            </w:pPr>
            <w:r w:rsidRPr="003D29A7">
              <w:rPr>
                <w:rFonts w:ascii="ＭＳ Ｐ明朝" w:eastAsia="ＭＳ Ｐ明朝" w:hAnsi="ＭＳ Ｐ明朝" w:hint="eastAsia"/>
                <w:sz w:val="14"/>
                <w:szCs w:val="14"/>
              </w:rPr>
              <w:t>家電リサイクル法対象機器は</w:t>
            </w:r>
            <w:r>
              <w:rPr>
                <w:rFonts w:ascii="ＭＳ Ｐ明朝" w:eastAsia="ＭＳ Ｐ明朝" w:hAnsi="ＭＳ Ｐ明朝" w:hint="eastAsia"/>
                <w:sz w:val="14"/>
                <w:szCs w:val="14"/>
              </w:rPr>
              <w:t>、</w:t>
            </w:r>
            <w:r w:rsidR="000D677C">
              <w:rPr>
                <w:rFonts w:ascii="ＭＳ Ｐ明朝" w:eastAsia="ＭＳ Ｐ明朝" w:hAnsi="ＭＳ Ｐ明朝" w:hint="eastAsia"/>
                <w:sz w:val="14"/>
                <w:szCs w:val="14"/>
              </w:rPr>
              <w:t>右</w:t>
            </w:r>
            <w:r>
              <w:rPr>
                <w:rFonts w:ascii="ＭＳ Ｐ明朝" w:eastAsia="ＭＳ Ｐ明朝" w:hAnsi="ＭＳ Ｐ明朝" w:hint="eastAsia"/>
                <w:sz w:val="14"/>
                <w:szCs w:val="14"/>
              </w:rPr>
              <w:t>記</w:t>
            </w:r>
            <w:r w:rsidR="000D677C">
              <w:rPr>
                <w:rFonts w:ascii="ＭＳ Ｐ明朝" w:eastAsia="ＭＳ Ｐ明朝" w:hAnsi="ＭＳ Ｐ明朝" w:hint="eastAsia"/>
                <w:sz w:val="14"/>
                <w:szCs w:val="14"/>
              </w:rPr>
              <w:t>の</w:t>
            </w:r>
            <w:r w:rsidRPr="003D29A7">
              <w:rPr>
                <w:rFonts w:ascii="ＭＳ Ｐ明朝" w:eastAsia="ＭＳ Ｐ明朝" w:hAnsi="ＭＳ Ｐ明朝" w:hint="eastAsia"/>
                <w:sz w:val="14"/>
                <w:szCs w:val="14"/>
              </w:rPr>
              <w:t>記入・資料添付</w:t>
            </w:r>
            <w:r>
              <w:rPr>
                <w:rFonts w:ascii="ＭＳ Ｐ明朝" w:eastAsia="ＭＳ Ｐ明朝" w:hAnsi="ＭＳ Ｐ明朝" w:hint="eastAsia"/>
                <w:sz w:val="14"/>
                <w:szCs w:val="14"/>
              </w:rPr>
              <w:t>は</w:t>
            </w:r>
            <w:r w:rsidRPr="003D29A7">
              <w:rPr>
                <w:rFonts w:ascii="ＭＳ Ｐ明朝" w:eastAsia="ＭＳ Ｐ明朝" w:hAnsi="ＭＳ Ｐ明朝" w:hint="eastAsia"/>
                <w:sz w:val="14"/>
                <w:szCs w:val="14"/>
              </w:rPr>
              <w:t>不要</w:t>
            </w:r>
            <w:r>
              <w:rPr>
                <w:rFonts w:ascii="ＭＳ Ｐ明朝" w:eastAsia="ＭＳ Ｐ明朝" w:hAnsi="ＭＳ Ｐ明朝" w:hint="eastAsia"/>
                <w:sz w:val="14"/>
                <w:szCs w:val="14"/>
              </w:rPr>
              <w:t>です。</w:t>
            </w:r>
          </w:p>
        </w:tc>
        <w:tc>
          <w:tcPr>
            <w:tcW w:w="1365" w:type="dxa"/>
            <w:tcBorders>
              <w:top w:val="dashSmallGap" w:sz="4" w:space="0" w:color="auto"/>
            </w:tcBorders>
            <w:shd w:val="clear" w:color="000000" w:fill="FFFFFF"/>
            <w:vAlign w:val="center"/>
          </w:tcPr>
          <w:p w:rsidR="00717D15" w:rsidRPr="00717D15" w:rsidRDefault="00717D15" w:rsidP="0043397C">
            <w:pPr>
              <w:ind w:leftChars="67" w:left="141" w:rightChars="42" w:right="88"/>
              <w:rPr>
                <w:rFonts w:ascii="ＭＳ Ｐ明朝" w:eastAsia="ＭＳ Ｐ明朝" w:hAnsi="ＭＳ Ｐ明朝"/>
                <w:sz w:val="16"/>
                <w:szCs w:val="16"/>
              </w:rPr>
            </w:pPr>
            <w:r w:rsidRPr="00717D15">
              <w:rPr>
                <w:rFonts w:ascii="ＭＳ Ｐ明朝" w:eastAsia="ＭＳ Ｐ明朝" w:hAnsi="ＭＳ Ｐ明朝" w:hint="eastAsia"/>
                <w:sz w:val="16"/>
                <w:szCs w:val="16"/>
              </w:rPr>
              <w:t>回収・リサイクルシステムの有無</w:t>
            </w:r>
          </w:p>
          <w:p w:rsidR="00717D15" w:rsidRDefault="00717D15" w:rsidP="0043397C">
            <w:pPr>
              <w:ind w:firstLineChars="58" w:firstLine="104"/>
              <w:rPr>
                <w:rFonts w:ascii="ＭＳ Ｐ明朝" w:eastAsia="ＭＳ Ｐ明朝" w:hAnsi="ＭＳ Ｐ明朝"/>
                <w:sz w:val="18"/>
                <w:szCs w:val="18"/>
              </w:rPr>
            </w:pPr>
            <w:r w:rsidRPr="00717D15">
              <w:rPr>
                <w:rFonts w:ascii="ＭＳ Ｐ明朝" w:eastAsia="ＭＳ Ｐ明朝" w:hAnsi="ＭＳ Ｐ明朝" w:hint="eastAsia"/>
                <w:sz w:val="18"/>
                <w:szCs w:val="18"/>
              </w:rPr>
              <w:t>□　有</w:t>
            </w:r>
            <w:r w:rsidR="0043397C">
              <w:rPr>
                <w:rFonts w:ascii="ＭＳ Ｐ明朝" w:eastAsia="ＭＳ Ｐ明朝" w:hAnsi="ＭＳ Ｐ明朝" w:hint="eastAsia"/>
                <w:sz w:val="18"/>
                <w:szCs w:val="18"/>
              </w:rPr>
              <w:t xml:space="preserve">/ </w:t>
            </w:r>
            <w:r w:rsidRPr="00717D15">
              <w:rPr>
                <w:rFonts w:ascii="ＭＳ Ｐ明朝" w:eastAsia="ＭＳ Ｐ明朝" w:hAnsi="ＭＳ Ｐ明朝" w:hint="eastAsia"/>
                <w:sz w:val="18"/>
                <w:szCs w:val="18"/>
              </w:rPr>
              <w:t>□　無</w:t>
            </w:r>
          </w:p>
          <w:p w:rsidR="00AB0830" w:rsidRPr="00AB0830" w:rsidRDefault="00AB0830" w:rsidP="00AB0830">
            <w:pPr>
              <w:rPr>
                <w:rFonts w:ascii="ＭＳ Ｐ明朝" w:eastAsia="ＭＳ Ｐ明朝" w:hAnsi="ＭＳ Ｐ明朝"/>
                <w:sz w:val="12"/>
                <w:szCs w:val="12"/>
              </w:rPr>
            </w:pPr>
          </w:p>
        </w:tc>
        <w:tc>
          <w:tcPr>
            <w:tcW w:w="1980" w:type="dxa"/>
            <w:tcBorders>
              <w:top w:val="dashSmallGap" w:sz="4" w:space="0" w:color="auto"/>
            </w:tcBorders>
            <w:shd w:val="clear" w:color="auto" w:fill="auto"/>
            <w:vAlign w:val="center"/>
          </w:tcPr>
          <w:p w:rsidR="00717D15" w:rsidRPr="00335744" w:rsidRDefault="00717D15" w:rsidP="00DF5E71">
            <w:pPr>
              <w:ind w:leftChars="24" w:left="50" w:rightChars="40" w:right="84"/>
              <w:rPr>
                <w:rFonts w:ascii="ＭＳ Ｐ明朝" w:eastAsia="ＭＳ Ｐ明朝" w:hAnsi="ＭＳ Ｐ明朝"/>
                <w:sz w:val="20"/>
                <w:szCs w:val="20"/>
                <w:highlight w:val="magenta"/>
              </w:rPr>
            </w:pPr>
            <w:r>
              <w:rPr>
                <w:rFonts w:ascii="ＭＳ Ｐ明朝" w:eastAsia="ＭＳ Ｐ明朝" w:hAnsi="ＭＳ Ｐ明朝" w:hint="eastAsia"/>
                <w:sz w:val="20"/>
                <w:szCs w:val="20"/>
              </w:rPr>
              <w:t>回収・リサイクルシステムがある場合にはその内容を説明する</w:t>
            </w:r>
            <w:r w:rsidRPr="00335744">
              <w:rPr>
                <w:rFonts w:ascii="ＭＳ Ｐ明朝" w:eastAsia="ＭＳ Ｐ明朝" w:hAnsi="ＭＳ Ｐ明朝" w:hint="eastAsia"/>
                <w:sz w:val="20"/>
                <w:szCs w:val="20"/>
              </w:rPr>
              <w:t>資料</w:t>
            </w:r>
          </w:p>
        </w:tc>
        <w:tc>
          <w:tcPr>
            <w:tcW w:w="1470" w:type="dxa"/>
            <w:vMerge/>
            <w:shd w:val="pct30" w:color="000000" w:fill="FFFFFF"/>
            <w:vAlign w:val="center"/>
          </w:tcPr>
          <w:p w:rsidR="00717D15" w:rsidRPr="00335744" w:rsidRDefault="00717D15" w:rsidP="00FC17CA">
            <w:pPr>
              <w:ind w:leftChars="27" w:left="57" w:rightChars="65" w:right="136"/>
              <w:rPr>
                <w:rFonts w:ascii="ＭＳ Ｐ明朝" w:eastAsia="ＭＳ Ｐ明朝" w:hAnsi="ＭＳ Ｐ明朝"/>
                <w:sz w:val="20"/>
                <w:highlight w:val="magenta"/>
              </w:rPr>
            </w:pPr>
          </w:p>
        </w:tc>
      </w:tr>
      <w:tr w:rsidR="00927FD1" w:rsidRPr="002F680E" w:rsidTr="00030E4B">
        <w:trPr>
          <w:cantSplit/>
          <w:trHeight w:val="895"/>
        </w:trPr>
        <w:tc>
          <w:tcPr>
            <w:tcW w:w="750" w:type="dxa"/>
            <w:vAlign w:val="center"/>
          </w:tcPr>
          <w:p w:rsidR="00927FD1" w:rsidRPr="001D63E5" w:rsidRDefault="00927FD1" w:rsidP="00A17D4C">
            <w:pPr>
              <w:jc w:val="center"/>
              <w:rPr>
                <w:rFonts w:eastAsia="ＭＳ Ｐ明朝"/>
                <w:dstrike/>
                <w:sz w:val="20"/>
              </w:rPr>
            </w:pPr>
            <w:r w:rsidRPr="001D63E5">
              <w:rPr>
                <w:rFonts w:eastAsia="ＭＳ Ｐ明朝"/>
                <w:sz w:val="20"/>
              </w:rPr>
              <w:t>4-1-1</w:t>
            </w:r>
            <w:r w:rsidR="00A17D4C">
              <w:rPr>
                <w:rFonts w:eastAsia="ＭＳ Ｐ明朝" w:hint="eastAsia"/>
                <w:sz w:val="20"/>
              </w:rPr>
              <w:t>.</w:t>
            </w:r>
          </w:p>
          <w:p w:rsidR="00927FD1" w:rsidRPr="001D63E5" w:rsidRDefault="00927FD1" w:rsidP="00A17D4C">
            <w:pPr>
              <w:jc w:val="center"/>
              <w:rPr>
                <w:rFonts w:eastAsia="ＭＳ Ｐ明朝"/>
                <w:sz w:val="20"/>
              </w:rPr>
            </w:pPr>
            <w:r w:rsidRPr="001D63E5">
              <w:rPr>
                <w:rFonts w:eastAsia="ＭＳ Ｐ明朝" w:hAnsi="ＭＳ Ｐ明朝"/>
                <w:sz w:val="20"/>
              </w:rPr>
              <w:t>(</w:t>
            </w:r>
            <w:r w:rsidRPr="001D63E5">
              <w:rPr>
                <w:rFonts w:eastAsia="ＭＳ Ｐ明朝" w:hint="eastAsia"/>
                <w:sz w:val="20"/>
              </w:rPr>
              <w:t>6</w:t>
            </w:r>
            <w:r w:rsidRPr="001D63E5">
              <w:rPr>
                <w:rFonts w:eastAsia="ＭＳ Ｐ明朝" w:hAnsi="ＭＳ Ｐ明朝"/>
                <w:sz w:val="20"/>
              </w:rPr>
              <w:t>)</w:t>
            </w:r>
          </w:p>
        </w:tc>
        <w:tc>
          <w:tcPr>
            <w:tcW w:w="4185" w:type="dxa"/>
            <w:vAlign w:val="center"/>
          </w:tcPr>
          <w:p w:rsidR="00E41402" w:rsidRPr="00030E4B" w:rsidRDefault="001D63E5" w:rsidP="00030E4B">
            <w:pPr>
              <w:ind w:leftChars="35" w:left="73" w:rightChars="67" w:right="141"/>
              <w:rPr>
                <w:rFonts w:eastAsia="ＭＳ Ｐ明朝"/>
                <w:sz w:val="20"/>
                <w:szCs w:val="20"/>
              </w:rPr>
            </w:pPr>
            <w:r w:rsidRPr="00906786">
              <w:rPr>
                <w:rFonts w:eastAsia="ＭＳ Ｐ明朝" w:hint="eastAsia"/>
                <w:sz w:val="20"/>
                <w:szCs w:val="20"/>
              </w:rPr>
              <w:t>製品のリサイクル可能率を算出している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1858"/>
            </w:tblGrid>
            <w:tr w:rsidR="00A300CB" w:rsidRPr="00B334EA" w:rsidTr="00DF5E71">
              <w:trPr>
                <w:trHeight w:val="320"/>
                <w:jc w:val="center"/>
              </w:trPr>
              <w:tc>
                <w:tcPr>
                  <w:tcW w:w="1799" w:type="dxa"/>
                  <w:vAlign w:val="center"/>
                </w:tcPr>
                <w:p w:rsidR="00A300CB" w:rsidRPr="00B334EA" w:rsidRDefault="00A300CB" w:rsidP="00DF5E71">
                  <w:pPr>
                    <w:ind w:rightChars="67" w:right="141"/>
                    <w:rPr>
                      <w:rFonts w:ascii="ＭＳ Ｐ明朝" w:eastAsia="ＭＳ Ｐ明朝" w:hAnsi="ＭＳ Ｐ明朝"/>
                      <w:sz w:val="18"/>
                      <w:szCs w:val="18"/>
                    </w:rPr>
                  </w:pPr>
                  <w:r>
                    <w:rPr>
                      <w:rFonts w:ascii="ＭＳ Ｐ明朝" w:eastAsia="ＭＳ Ｐ明朝" w:hAnsi="ＭＳ Ｐ明朝" w:hint="eastAsia"/>
                      <w:sz w:val="18"/>
                      <w:szCs w:val="18"/>
                    </w:rPr>
                    <w:t>製品1台あたりのリサイクル可能率</w:t>
                  </w:r>
                </w:p>
              </w:tc>
              <w:tc>
                <w:tcPr>
                  <w:tcW w:w="1858" w:type="dxa"/>
                  <w:vAlign w:val="center"/>
                </w:tcPr>
                <w:p w:rsidR="00A300CB" w:rsidRPr="00B334EA" w:rsidRDefault="00A300CB" w:rsidP="00DF5E71">
                  <w:pPr>
                    <w:ind w:rightChars="67" w:right="141"/>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r>
          </w:tbl>
          <w:p w:rsidR="00E41402" w:rsidRPr="001D63E5" w:rsidRDefault="00E41402" w:rsidP="00030E4B">
            <w:pPr>
              <w:ind w:leftChars="35" w:left="73" w:rightChars="67" w:right="141"/>
              <w:rPr>
                <w:rFonts w:ascii="ＭＳ Ｐ明朝" w:eastAsia="ＭＳ Ｐ明朝" w:hAnsi="ＭＳ Ｐ明朝"/>
                <w:sz w:val="20"/>
                <w:highlight w:val="yellow"/>
              </w:rPr>
            </w:pPr>
          </w:p>
        </w:tc>
        <w:tc>
          <w:tcPr>
            <w:tcW w:w="1365" w:type="dxa"/>
            <w:shd w:val="clear" w:color="000000" w:fill="FFFFFF"/>
            <w:vAlign w:val="center"/>
          </w:tcPr>
          <w:p w:rsidR="00927FD1" w:rsidRPr="003B7AF9" w:rsidRDefault="00927FD1" w:rsidP="00FC17CA">
            <w:pPr>
              <w:rPr>
                <w:rFonts w:ascii="ＭＳ Ｐ明朝" w:eastAsia="ＭＳ Ｐ明朝" w:hAnsi="ＭＳ Ｐ明朝"/>
                <w:sz w:val="20"/>
              </w:rPr>
            </w:pPr>
            <w:r w:rsidRPr="003B7AF9">
              <w:rPr>
                <w:rFonts w:ascii="ＭＳ Ｐ明朝" w:eastAsia="ＭＳ Ｐ明朝" w:hAnsi="ＭＳ Ｐ明朝" w:hint="eastAsia"/>
                <w:sz w:val="24"/>
              </w:rPr>
              <w:t xml:space="preserve">　□　</w:t>
            </w:r>
            <w:r w:rsidRPr="003B7AF9">
              <w:rPr>
                <w:rFonts w:ascii="ＭＳ Ｐ明朝" w:eastAsia="ＭＳ Ｐ明朝" w:hAnsi="ＭＳ Ｐ明朝" w:hint="eastAsia"/>
                <w:sz w:val="20"/>
              </w:rPr>
              <w:t>はい</w:t>
            </w:r>
          </w:p>
          <w:p w:rsidR="00927FD1" w:rsidRPr="001D63E5" w:rsidRDefault="00927FD1" w:rsidP="00FC17CA">
            <w:pPr>
              <w:rPr>
                <w:rFonts w:ascii="ＭＳ Ｐ明朝" w:eastAsia="ＭＳ Ｐ明朝" w:hAnsi="ＭＳ Ｐ明朝"/>
                <w:sz w:val="20"/>
                <w:highlight w:val="magenta"/>
              </w:rPr>
            </w:pPr>
            <w:r w:rsidRPr="003B7AF9">
              <w:rPr>
                <w:rFonts w:ascii="ＭＳ Ｐ明朝" w:eastAsia="ＭＳ Ｐ明朝" w:hAnsi="ＭＳ Ｐ明朝" w:hint="eastAsia"/>
                <w:sz w:val="24"/>
              </w:rPr>
              <w:t xml:space="preserve">　□　</w:t>
            </w:r>
            <w:r w:rsidRPr="003B7AF9">
              <w:rPr>
                <w:rFonts w:ascii="ＭＳ Ｐ明朝" w:eastAsia="ＭＳ Ｐ明朝" w:hAnsi="ＭＳ Ｐ明朝" w:hint="eastAsia"/>
                <w:sz w:val="20"/>
              </w:rPr>
              <w:t>いいえ</w:t>
            </w:r>
          </w:p>
        </w:tc>
        <w:tc>
          <w:tcPr>
            <w:tcW w:w="1980" w:type="dxa"/>
            <w:shd w:val="clear" w:color="000000" w:fill="FFFFFF"/>
            <w:vAlign w:val="center"/>
          </w:tcPr>
          <w:p w:rsidR="00927FD1" w:rsidRPr="00030E4B" w:rsidRDefault="00030E4B" w:rsidP="00FC17CA">
            <w:pPr>
              <w:ind w:leftChars="24" w:left="50" w:rightChars="40" w:right="84"/>
              <w:rPr>
                <w:rFonts w:ascii="ＭＳ Ｐ明朝" w:eastAsia="ＭＳ Ｐ明朝" w:hAnsi="ＭＳ Ｐ明朝"/>
                <w:sz w:val="20"/>
                <w:szCs w:val="20"/>
              </w:rPr>
            </w:pPr>
            <w:r w:rsidRPr="00030E4B">
              <w:rPr>
                <w:rFonts w:ascii="ＭＳ Ｐ明朝" w:eastAsia="ＭＳ Ｐ明朝" w:hAnsi="ＭＳ Ｐ明朝" w:hint="eastAsia"/>
                <w:sz w:val="20"/>
                <w:szCs w:val="20"/>
              </w:rPr>
              <w:t>製品のリサイクル可能率</w:t>
            </w:r>
            <w:r w:rsidR="00927FD1" w:rsidRPr="00030E4B">
              <w:rPr>
                <w:rFonts w:ascii="ＭＳ Ｐ明朝" w:eastAsia="ＭＳ Ｐ明朝" w:hAnsi="ＭＳ Ｐ明朝" w:hint="eastAsia"/>
                <w:sz w:val="20"/>
                <w:szCs w:val="20"/>
              </w:rPr>
              <w:t>（記入表2）</w:t>
            </w:r>
          </w:p>
        </w:tc>
        <w:tc>
          <w:tcPr>
            <w:tcW w:w="1470" w:type="dxa"/>
            <w:shd w:val="clear" w:color="000000" w:fill="FFFFFF"/>
            <w:vAlign w:val="center"/>
          </w:tcPr>
          <w:p w:rsidR="00927FD1" w:rsidRPr="00030E4B" w:rsidRDefault="00927FD1" w:rsidP="00FC17CA">
            <w:pPr>
              <w:ind w:leftChars="27" w:left="57" w:rightChars="65" w:right="136"/>
              <w:rPr>
                <w:rFonts w:ascii="ＭＳ Ｐ明朝" w:eastAsia="ＭＳ Ｐ明朝" w:hAnsi="ＭＳ Ｐ明朝"/>
                <w:sz w:val="20"/>
              </w:rPr>
            </w:pPr>
            <w:r w:rsidRPr="00030E4B">
              <w:rPr>
                <w:rFonts w:ascii="ＭＳ Ｐ明朝" w:eastAsia="ＭＳ Ｐ明朝" w:hAnsi="ＭＳ Ｐ明朝" w:hint="eastAsia"/>
                <w:sz w:val="20"/>
              </w:rPr>
              <w:t>設計責任者</w:t>
            </w:r>
          </w:p>
        </w:tc>
      </w:tr>
      <w:tr w:rsidR="00E6364A" w:rsidRPr="002F680E" w:rsidTr="00161FFA">
        <w:trPr>
          <w:cantSplit/>
          <w:trHeight w:val="445"/>
        </w:trPr>
        <w:tc>
          <w:tcPr>
            <w:tcW w:w="750" w:type="dxa"/>
            <w:vAlign w:val="center"/>
          </w:tcPr>
          <w:p w:rsidR="00E6364A" w:rsidRPr="00927FD1" w:rsidRDefault="00580ABB" w:rsidP="00A17D4C">
            <w:pPr>
              <w:jc w:val="center"/>
              <w:rPr>
                <w:rFonts w:eastAsia="ＭＳ Ｐ明朝"/>
                <w:dstrike/>
                <w:sz w:val="20"/>
              </w:rPr>
            </w:pPr>
            <w:r w:rsidRPr="00927FD1">
              <w:rPr>
                <w:rFonts w:eastAsia="ＭＳ Ｐ明朝"/>
                <w:sz w:val="20"/>
              </w:rPr>
              <w:t>4-1-1</w:t>
            </w:r>
            <w:r w:rsidR="00A17D4C">
              <w:rPr>
                <w:rFonts w:eastAsia="ＭＳ Ｐ明朝" w:hint="eastAsia"/>
                <w:sz w:val="20"/>
              </w:rPr>
              <w:t>.</w:t>
            </w:r>
          </w:p>
          <w:p w:rsidR="00E6364A" w:rsidRPr="00927FD1" w:rsidRDefault="00580ABB" w:rsidP="00A17D4C">
            <w:pPr>
              <w:jc w:val="center"/>
              <w:rPr>
                <w:rFonts w:eastAsia="ＭＳ Ｐ明朝"/>
                <w:sz w:val="20"/>
              </w:rPr>
            </w:pPr>
            <w:r w:rsidRPr="00927FD1">
              <w:rPr>
                <w:rFonts w:eastAsia="ＭＳ Ｐ明朝" w:hAnsi="ＭＳ Ｐ明朝"/>
                <w:sz w:val="20"/>
              </w:rPr>
              <w:t>(</w:t>
            </w:r>
            <w:r w:rsidR="00927FD1" w:rsidRPr="00927FD1">
              <w:rPr>
                <w:rFonts w:eastAsia="ＭＳ Ｐ明朝" w:hint="eastAsia"/>
                <w:sz w:val="20"/>
              </w:rPr>
              <w:t>7</w:t>
            </w:r>
            <w:r w:rsidRPr="00927FD1">
              <w:rPr>
                <w:rFonts w:eastAsia="ＭＳ Ｐ明朝" w:hAnsi="ＭＳ Ｐ明朝"/>
                <w:sz w:val="20"/>
              </w:rPr>
              <w:t>)</w:t>
            </w:r>
          </w:p>
        </w:tc>
        <w:tc>
          <w:tcPr>
            <w:tcW w:w="4185" w:type="dxa"/>
            <w:vAlign w:val="center"/>
          </w:tcPr>
          <w:p w:rsidR="00E6364A" w:rsidRPr="00906786" w:rsidRDefault="00927FD1" w:rsidP="00812D54">
            <w:pPr>
              <w:ind w:leftChars="35" w:left="73" w:rightChars="67" w:right="141"/>
              <w:rPr>
                <w:rFonts w:ascii="ＭＳ Ｐ明朝" w:eastAsia="ＭＳ Ｐ明朝" w:hAnsi="ＭＳ Ｐ明朝"/>
                <w:sz w:val="20"/>
                <w:szCs w:val="20"/>
              </w:rPr>
            </w:pPr>
            <w:r w:rsidRPr="00906786">
              <w:rPr>
                <w:rFonts w:eastAsia="ＭＳ Ｐ明朝" w:hint="eastAsia"/>
                <w:sz w:val="20"/>
                <w:szCs w:val="20"/>
              </w:rPr>
              <w:t>製品の包装材料</w:t>
            </w:r>
            <w:r w:rsidR="000C2BEE" w:rsidRPr="00197D9C">
              <w:rPr>
                <w:rFonts w:eastAsia="ＭＳ Ｐ明朝" w:hint="eastAsia"/>
                <w:sz w:val="20"/>
                <w:szCs w:val="20"/>
              </w:rPr>
              <w:t>(</w:t>
            </w:r>
            <w:r w:rsidR="000C2BEE" w:rsidRPr="00197D9C">
              <w:rPr>
                <w:rFonts w:eastAsia="ＭＳ Ｐ明朝" w:hint="eastAsia"/>
                <w:sz w:val="20"/>
                <w:szCs w:val="20"/>
              </w:rPr>
              <w:t>包装または梱包</w:t>
            </w:r>
            <w:r w:rsidR="000C2BEE" w:rsidRPr="00197D9C">
              <w:rPr>
                <w:rFonts w:eastAsia="ＭＳ Ｐ明朝" w:hint="eastAsia"/>
                <w:sz w:val="20"/>
                <w:szCs w:val="20"/>
              </w:rPr>
              <w:t>)</w:t>
            </w:r>
            <w:r w:rsidRPr="00906786">
              <w:rPr>
                <w:rFonts w:eastAsia="ＭＳ Ｐ明朝" w:hint="eastAsia"/>
                <w:sz w:val="20"/>
                <w:szCs w:val="20"/>
              </w:rPr>
              <w:t>は省資源化に配慮している</w:t>
            </w:r>
            <w:r w:rsidR="00861C6C" w:rsidRPr="000C2BEE">
              <w:rPr>
                <w:rFonts w:eastAsia="ＭＳ Ｐ明朝" w:hint="eastAsia"/>
                <w:sz w:val="18"/>
                <w:szCs w:val="18"/>
              </w:rPr>
              <w:t>(</w:t>
            </w:r>
            <w:r w:rsidR="00861C6C" w:rsidRPr="000C2BEE">
              <w:rPr>
                <w:rFonts w:eastAsia="ＭＳ Ｐ明朝" w:hint="eastAsia"/>
                <w:sz w:val="18"/>
                <w:szCs w:val="18"/>
              </w:rPr>
              <w:t>包装材料チェックリスト</w:t>
            </w:r>
            <w:r w:rsidR="00812D54" w:rsidRPr="000C2BEE">
              <w:rPr>
                <w:rFonts w:eastAsia="ＭＳ Ｐ明朝" w:hint="eastAsia"/>
                <w:sz w:val="18"/>
                <w:szCs w:val="18"/>
              </w:rPr>
              <w:t>に適合する</w:t>
            </w:r>
            <w:r w:rsidR="00861C6C" w:rsidRPr="000C2BEE">
              <w:rPr>
                <w:rFonts w:eastAsia="ＭＳ Ｐ明朝" w:hint="eastAsia"/>
                <w:sz w:val="18"/>
                <w:szCs w:val="18"/>
              </w:rPr>
              <w:t>)</w:t>
            </w:r>
          </w:p>
        </w:tc>
        <w:tc>
          <w:tcPr>
            <w:tcW w:w="1365" w:type="dxa"/>
            <w:shd w:val="clear" w:color="000000" w:fill="FFFFFF"/>
            <w:vAlign w:val="center"/>
          </w:tcPr>
          <w:p w:rsidR="00E6364A" w:rsidRPr="00927FD1" w:rsidRDefault="00E6364A" w:rsidP="00E6364A">
            <w:pPr>
              <w:rPr>
                <w:rFonts w:ascii="ＭＳ Ｐ明朝" w:eastAsia="ＭＳ Ｐ明朝" w:hAnsi="ＭＳ Ｐ明朝"/>
                <w:sz w:val="20"/>
              </w:rPr>
            </w:pPr>
            <w:r w:rsidRPr="00927FD1">
              <w:rPr>
                <w:rFonts w:ascii="ＭＳ Ｐ明朝" w:eastAsia="ＭＳ Ｐ明朝" w:hAnsi="ＭＳ Ｐ明朝" w:hint="eastAsia"/>
                <w:sz w:val="24"/>
              </w:rPr>
              <w:t xml:space="preserve">　□　</w:t>
            </w:r>
            <w:r w:rsidRPr="00927FD1">
              <w:rPr>
                <w:rFonts w:ascii="ＭＳ Ｐ明朝" w:eastAsia="ＭＳ Ｐ明朝" w:hAnsi="ＭＳ Ｐ明朝" w:hint="eastAsia"/>
                <w:sz w:val="20"/>
              </w:rPr>
              <w:t>はい</w:t>
            </w:r>
          </w:p>
          <w:p w:rsidR="00E6364A" w:rsidRPr="00927FD1" w:rsidRDefault="00E6364A" w:rsidP="00E6364A">
            <w:pPr>
              <w:rPr>
                <w:rFonts w:ascii="ＭＳ Ｐ明朝" w:eastAsia="ＭＳ Ｐ明朝" w:hAnsi="ＭＳ Ｐ明朝"/>
                <w:sz w:val="20"/>
              </w:rPr>
            </w:pPr>
            <w:r w:rsidRPr="00927FD1">
              <w:rPr>
                <w:rFonts w:ascii="ＭＳ Ｐ明朝" w:eastAsia="ＭＳ Ｐ明朝" w:hAnsi="ＭＳ Ｐ明朝" w:hint="eastAsia"/>
                <w:sz w:val="24"/>
              </w:rPr>
              <w:t xml:space="preserve">　□　</w:t>
            </w:r>
            <w:r w:rsidRPr="00927FD1">
              <w:rPr>
                <w:rFonts w:ascii="ＭＳ Ｐ明朝" w:eastAsia="ＭＳ Ｐ明朝" w:hAnsi="ＭＳ Ｐ明朝" w:hint="eastAsia"/>
                <w:sz w:val="20"/>
              </w:rPr>
              <w:t>いいえ</w:t>
            </w:r>
          </w:p>
        </w:tc>
        <w:tc>
          <w:tcPr>
            <w:tcW w:w="1980" w:type="dxa"/>
            <w:shd w:val="clear" w:color="000000" w:fill="FFFFFF"/>
            <w:vAlign w:val="center"/>
          </w:tcPr>
          <w:p w:rsidR="00E6364A" w:rsidRPr="00927FD1" w:rsidRDefault="00E6364A" w:rsidP="00334D32">
            <w:pPr>
              <w:ind w:leftChars="24" w:left="50" w:rightChars="40" w:right="84"/>
              <w:rPr>
                <w:rFonts w:ascii="ＭＳ Ｐ明朝" w:eastAsia="ＭＳ Ｐ明朝" w:hAnsi="ＭＳ Ｐ明朝"/>
                <w:sz w:val="20"/>
                <w:szCs w:val="20"/>
              </w:rPr>
            </w:pPr>
            <w:r w:rsidRPr="00927FD1">
              <w:rPr>
                <w:rFonts w:ascii="ＭＳ Ｐ明朝" w:eastAsia="ＭＳ Ｐ明朝" w:hAnsi="ＭＳ Ｐ明朝" w:hint="eastAsia"/>
                <w:sz w:val="20"/>
                <w:szCs w:val="20"/>
              </w:rPr>
              <w:t>包装材料チェックリスト（記入表</w:t>
            </w:r>
            <w:r w:rsidR="00CC1017" w:rsidRPr="00927FD1">
              <w:rPr>
                <w:rFonts w:ascii="ＭＳ Ｐ明朝" w:eastAsia="ＭＳ Ｐ明朝" w:hAnsi="ＭＳ Ｐ明朝" w:hint="eastAsia"/>
                <w:sz w:val="20"/>
                <w:szCs w:val="20"/>
              </w:rPr>
              <w:t>2</w:t>
            </w:r>
            <w:r w:rsidRPr="00927FD1">
              <w:rPr>
                <w:rFonts w:ascii="ＭＳ Ｐ明朝" w:eastAsia="ＭＳ Ｐ明朝" w:hAnsi="ＭＳ Ｐ明朝" w:hint="eastAsia"/>
                <w:sz w:val="20"/>
                <w:szCs w:val="20"/>
              </w:rPr>
              <w:t>）</w:t>
            </w:r>
          </w:p>
        </w:tc>
        <w:tc>
          <w:tcPr>
            <w:tcW w:w="1470" w:type="dxa"/>
            <w:shd w:val="clear" w:color="000000" w:fill="FFFFFF"/>
            <w:vAlign w:val="center"/>
          </w:tcPr>
          <w:p w:rsidR="00E6364A" w:rsidRPr="00927FD1" w:rsidRDefault="00F55AB4" w:rsidP="00A2387A">
            <w:pPr>
              <w:ind w:leftChars="27" w:left="57" w:rightChars="65" w:right="136"/>
              <w:rPr>
                <w:rFonts w:ascii="ＭＳ Ｐ明朝" w:eastAsia="ＭＳ Ｐ明朝" w:hAnsi="ＭＳ Ｐ明朝"/>
                <w:sz w:val="20"/>
              </w:rPr>
            </w:pPr>
            <w:r w:rsidRPr="00927FD1">
              <w:rPr>
                <w:rFonts w:ascii="ＭＳ Ｐ明朝" w:eastAsia="ＭＳ Ｐ明朝" w:hAnsi="ＭＳ Ｐ明朝" w:hint="eastAsia"/>
                <w:sz w:val="20"/>
              </w:rPr>
              <w:t>設計責任者</w:t>
            </w:r>
          </w:p>
        </w:tc>
      </w:tr>
      <w:tr w:rsidR="006A216A" w:rsidRPr="002F680E" w:rsidTr="00CC1AB4">
        <w:trPr>
          <w:cantSplit/>
          <w:trHeight w:val="3960"/>
        </w:trPr>
        <w:tc>
          <w:tcPr>
            <w:tcW w:w="750" w:type="dxa"/>
            <w:vAlign w:val="center"/>
          </w:tcPr>
          <w:p w:rsidR="006A216A" w:rsidRPr="00036D3A" w:rsidRDefault="00580ABB" w:rsidP="00A17D4C">
            <w:pPr>
              <w:jc w:val="center"/>
              <w:rPr>
                <w:rFonts w:eastAsia="ＭＳ Ｐ明朝"/>
                <w:dstrike/>
                <w:sz w:val="20"/>
              </w:rPr>
            </w:pPr>
            <w:r w:rsidRPr="00036D3A">
              <w:rPr>
                <w:rFonts w:eastAsia="ＭＳ Ｐ明朝"/>
                <w:sz w:val="20"/>
              </w:rPr>
              <w:t>4-1-2</w:t>
            </w:r>
            <w:r w:rsidR="00A17D4C">
              <w:rPr>
                <w:rFonts w:eastAsia="ＭＳ Ｐ明朝" w:hint="eastAsia"/>
                <w:sz w:val="20"/>
              </w:rPr>
              <w:t>.</w:t>
            </w:r>
          </w:p>
          <w:p w:rsidR="006A216A" w:rsidRPr="00036D3A" w:rsidRDefault="00580ABB" w:rsidP="00A17D4C">
            <w:pPr>
              <w:jc w:val="center"/>
              <w:rPr>
                <w:rFonts w:eastAsia="ＭＳ Ｐ明朝"/>
                <w:sz w:val="20"/>
              </w:rPr>
            </w:pPr>
            <w:r w:rsidRPr="00036D3A">
              <w:rPr>
                <w:rFonts w:eastAsia="ＭＳ Ｐ明朝" w:hAnsi="ＭＳ Ｐ明朝"/>
                <w:sz w:val="20"/>
              </w:rPr>
              <w:t>(</w:t>
            </w:r>
            <w:r w:rsidR="00335744" w:rsidRPr="00036D3A">
              <w:rPr>
                <w:rFonts w:eastAsia="ＭＳ Ｐ明朝" w:hint="eastAsia"/>
                <w:sz w:val="20"/>
              </w:rPr>
              <w:t>8</w:t>
            </w:r>
            <w:r w:rsidRPr="00036D3A">
              <w:rPr>
                <w:rFonts w:eastAsia="ＭＳ Ｐ明朝" w:hAnsi="ＭＳ Ｐ明朝"/>
                <w:sz w:val="20"/>
              </w:rPr>
              <w:t>)</w:t>
            </w:r>
          </w:p>
        </w:tc>
        <w:tc>
          <w:tcPr>
            <w:tcW w:w="4185" w:type="dxa"/>
            <w:vAlign w:val="center"/>
          </w:tcPr>
          <w:p w:rsidR="00345C10" w:rsidRPr="00E06107" w:rsidRDefault="00C7204E" w:rsidP="00AD0687">
            <w:pPr>
              <w:ind w:leftChars="35" w:left="73"/>
              <w:rPr>
                <w:rFonts w:asciiTheme="minorHAnsi" w:eastAsia="ＭＳ Ｐ明朝" w:hAnsiTheme="minorHAnsi"/>
                <w:sz w:val="18"/>
                <w:szCs w:val="18"/>
              </w:rPr>
            </w:pPr>
            <w:r w:rsidRPr="00E06107">
              <w:rPr>
                <w:rFonts w:asciiTheme="minorHAnsi" w:eastAsia="ＭＳ Ｐ明朝" w:hAnsiTheme="minorHAnsi"/>
                <w:sz w:val="18"/>
                <w:szCs w:val="18"/>
              </w:rPr>
              <w:t>製品の省エネルギー基準達成率は、申込時点における経済産業省告示「エネルギーを消費する機械器具の小売の事業を行う者が取り組むべき措置」の多段階評価</w:t>
            </w:r>
            <w:r w:rsidR="00345C10" w:rsidRPr="00E06107">
              <w:rPr>
                <w:rFonts w:asciiTheme="minorHAnsi" w:eastAsia="ＭＳ Ｐ明朝" w:hAnsiTheme="minorHAnsi"/>
                <w:sz w:val="18"/>
                <w:szCs w:val="18"/>
              </w:rPr>
              <w:t>(2014</w:t>
            </w:r>
            <w:r w:rsidR="00345C10" w:rsidRPr="00E06107">
              <w:rPr>
                <w:rFonts w:asciiTheme="minorHAnsi" w:eastAsia="ＭＳ Ｐ明朝" w:hAnsiTheme="minorHAnsi"/>
                <w:sz w:val="18"/>
                <w:szCs w:val="18"/>
              </w:rPr>
              <w:t>年</w:t>
            </w:r>
            <w:r w:rsidR="00345C10" w:rsidRPr="00E06107">
              <w:rPr>
                <w:rFonts w:asciiTheme="minorHAnsi" w:eastAsia="ＭＳ Ｐ明朝" w:hAnsiTheme="minorHAnsi"/>
                <w:sz w:val="18"/>
                <w:szCs w:val="18"/>
              </w:rPr>
              <w:t>6</w:t>
            </w:r>
            <w:r w:rsidR="00345C10" w:rsidRPr="00E06107">
              <w:rPr>
                <w:rFonts w:asciiTheme="minorHAnsi" w:eastAsia="ＭＳ Ｐ明朝" w:hAnsiTheme="minorHAnsi"/>
                <w:sz w:val="18"/>
                <w:szCs w:val="18"/>
              </w:rPr>
              <w:t>月施行</w:t>
            </w:r>
            <w:r w:rsidR="00345C10" w:rsidRPr="00E06107">
              <w:rPr>
                <w:rFonts w:asciiTheme="minorHAnsi" w:eastAsia="ＭＳ Ｐ明朝" w:hAnsiTheme="minorHAnsi"/>
                <w:sz w:val="18"/>
                <w:szCs w:val="18"/>
              </w:rPr>
              <w:t>)</w:t>
            </w:r>
            <w:r w:rsidRPr="00E06107">
              <w:rPr>
                <w:rFonts w:asciiTheme="minorHAnsi" w:eastAsia="ＭＳ Ｐ明朝" w:hAnsiTheme="minorHAnsi"/>
                <w:sz w:val="18"/>
                <w:szCs w:val="18"/>
              </w:rPr>
              <w:t>で</w:t>
            </w:r>
            <w:r w:rsidR="00D77632" w:rsidRPr="00E06107">
              <w:rPr>
                <w:rFonts w:asciiTheme="minorHAnsi" w:eastAsia="ＭＳ Ｐ明朝" w:hAnsiTheme="minorHAnsi"/>
                <w:sz w:val="18"/>
                <w:szCs w:val="18"/>
              </w:rPr>
              <w:t>4</w:t>
            </w:r>
            <w:r w:rsidR="00D77632" w:rsidRPr="00E06107">
              <w:rPr>
                <w:rFonts w:asciiTheme="minorHAnsi" w:eastAsia="ＭＳ Ｐ明朝" w:hAnsiTheme="minorHAnsi"/>
                <w:sz w:val="18"/>
                <w:szCs w:val="18"/>
              </w:rPr>
              <w:t>つ星相当以上であること。ただし、解像度が</w:t>
            </w:r>
            <w:r w:rsidR="00D77632" w:rsidRPr="00E06107">
              <w:rPr>
                <w:rFonts w:asciiTheme="minorHAnsi" w:eastAsia="ＭＳ Ｐ明朝" w:hAnsiTheme="minorHAnsi"/>
                <w:sz w:val="18"/>
                <w:szCs w:val="18"/>
              </w:rPr>
              <w:t>FHD</w:t>
            </w:r>
            <w:r w:rsidR="00D77632" w:rsidRPr="00E06107">
              <w:rPr>
                <w:rFonts w:asciiTheme="minorHAnsi" w:eastAsia="ＭＳ Ｐ明朝" w:hAnsiTheme="minorHAnsi"/>
                <w:sz w:val="18"/>
                <w:szCs w:val="18"/>
              </w:rPr>
              <w:t>のうち、画素数</w:t>
            </w:r>
            <w:r w:rsidR="00D77632" w:rsidRPr="00E06107">
              <w:rPr>
                <w:rFonts w:asciiTheme="minorHAnsi" w:eastAsia="ＭＳ Ｐ明朝" w:hAnsiTheme="minorHAnsi"/>
                <w:sz w:val="18"/>
                <w:szCs w:val="18"/>
              </w:rPr>
              <w:t>1,920×1,080</w:t>
            </w:r>
            <w:r w:rsidR="00D77632" w:rsidRPr="00E06107">
              <w:rPr>
                <w:rFonts w:asciiTheme="minorHAnsi" w:eastAsia="ＭＳ Ｐ明朝" w:hAnsiTheme="minorHAnsi"/>
                <w:sz w:val="18"/>
                <w:szCs w:val="18"/>
              </w:rPr>
              <w:t>かつ受信機サイズ</w:t>
            </w:r>
            <w:r w:rsidR="00D77632" w:rsidRPr="00E06107">
              <w:rPr>
                <w:rFonts w:asciiTheme="minorHAnsi" w:eastAsia="ＭＳ Ｐ明朝" w:hAnsiTheme="minorHAnsi"/>
                <w:sz w:val="18"/>
                <w:szCs w:val="18"/>
              </w:rPr>
              <w:t>39V</w:t>
            </w:r>
            <w:r w:rsidR="00D77632" w:rsidRPr="00E06107">
              <w:rPr>
                <w:rFonts w:asciiTheme="minorHAnsi" w:eastAsia="ＭＳ Ｐ明朝" w:hAnsiTheme="minorHAnsi"/>
                <w:sz w:val="18"/>
                <w:szCs w:val="18"/>
              </w:rPr>
              <w:t>超えの製品は</w:t>
            </w:r>
            <w:r w:rsidR="00D77632" w:rsidRPr="00E06107">
              <w:rPr>
                <w:rFonts w:asciiTheme="minorHAnsi" w:eastAsia="ＭＳ Ｐ明朝" w:hAnsiTheme="minorHAnsi"/>
                <w:sz w:val="18"/>
                <w:szCs w:val="18"/>
              </w:rPr>
              <w:t>5</w:t>
            </w:r>
            <w:r w:rsidR="00D77632" w:rsidRPr="00E06107">
              <w:rPr>
                <w:rFonts w:asciiTheme="minorHAnsi" w:eastAsia="ＭＳ Ｐ明朝" w:hAnsiTheme="minorHAnsi"/>
                <w:sz w:val="18"/>
                <w:szCs w:val="18"/>
              </w:rPr>
              <w:t>つ星相当であること。</w:t>
            </w:r>
          </w:p>
          <w:p w:rsidR="00B334EA" w:rsidRPr="00E06107" w:rsidRDefault="00B334EA" w:rsidP="00B334EA">
            <w:pPr>
              <w:ind w:leftChars="35" w:left="73" w:rightChars="67" w:right="141"/>
              <w:rPr>
                <w:rFonts w:asciiTheme="minorHAnsi" w:eastAsia="ＭＳ Ｐ明朝" w:hAnsiTheme="minorHAnsi"/>
                <w:sz w:val="18"/>
                <w:szCs w:val="18"/>
              </w:rPr>
            </w:pPr>
            <w:r w:rsidRPr="00E06107">
              <w:rPr>
                <w:rFonts w:asciiTheme="minorHAnsi" w:eastAsia="ＭＳ Ｐ明朝" w:hAnsiTheme="minorHAnsi"/>
                <w:sz w:val="18"/>
                <w:szCs w:val="18"/>
              </w:rPr>
              <w:t>なお、チューナーセパレートタイプについては、多段階評価</w:t>
            </w:r>
            <w:r w:rsidR="00D77632" w:rsidRPr="00E06107">
              <w:rPr>
                <w:rFonts w:asciiTheme="minorHAnsi" w:eastAsia="ＭＳ Ｐ明朝" w:hAnsiTheme="minorHAnsi"/>
                <w:sz w:val="18"/>
                <w:szCs w:val="18"/>
              </w:rPr>
              <w:t>(2014</w:t>
            </w:r>
            <w:r w:rsidR="00D77632" w:rsidRPr="00E06107">
              <w:rPr>
                <w:rFonts w:asciiTheme="minorHAnsi" w:eastAsia="ＭＳ Ｐ明朝" w:hAnsiTheme="minorHAnsi"/>
                <w:sz w:val="18"/>
                <w:szCs w:val="18"/>
              </w:rPr>
              <w:t>年</w:t>
            </w:r>
            <w:r w:rsidR="00D77632" w:rsidRPr="00E06107">
              <w:rPr>
                <w:rFonts w:asciiTheme="minorHAnsi" w:eastAsia="ＭＳ Ｐ明朝" w:hAnsiTheme="minorHAnsi"/>
                <w:sz w:val="18"/>
                <w:szCs w:val="18"/>
              </w:rPr>
              <w:t>6</w:t>
            </w:r>
            <w:r w:rsidR="00D77632" w:rsidRPr="00E06107">
              <w:rPr>
                <w:rFonts w:asciiTheme="minorHAnsi" w:eastAsia="ＭＳ Ｐ明朝" w:hAnsiTheme="minorHAnsi"/>
                <w:sz w:val="18"/>
                <w:szCs w:val="18"/>
              </w:rPr>
              <w:t>月施行</w:t>
            </w:r>
            <w:r w:rsidR="00D77632" w:rsidRPr="00E06107">
              <w:rPr>
                <w:rFonts w:asciiTheme="minorHAnsi" w:eastAsia="ＭＳ Ｐ明朝" w:hAnsiTheme="minorHAnsi"/>
                <w:sz w:val="18"/>
                <w:szCs w:val="18"/>
              </w:rPr>
              <w:t>)</w:t>
            </w:r>
            <w:r w:rsidRPr="00E06107">
              <w:rPr>
                <w:rFonts w:asciiTheme="minorHAnsi" w:eastAsia="ＭＳ Ｐ明朝" w:hAnsiTheme="minorHAnsi"/>
                <w:sz w:val="18"/>
                <w:szCs w:val="18"/>
              </w:rPr>
              <w:t>で</w:t>
            </w:r>
            <w:r w:rsidR="00D77632" w:rsidRPr="00E06107">
              <w:rPr>
                <w:rFonts w:asciiTheme="minorHAnsi" w:eastAsia="ＭＳ Ｐ明朝" w:hAnsiTheme="minorHAnsi"/>
                <w:sz w:val="18"/>
                <w:szCs w:val="18"/>
              </w:rPr>
              <w:t>3</w:t>
            </w:r>
            <w:r w:rsidRPr="00E06107">
              <w:rPr>
                <w:rFonts w:asciiTheme="minorHAnsi" w:eastAsia="ＭＳ Ｐ明朝" w:hAnsiTheme="minorHAnsi"/>
                <w:sz w:val="18"/>
                <w:szCs w:val="18"/>
              </w:rPr>
              <w:t>つ星相当以上である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1858"/>
            </w:tblGrid>
            <w:tr w:rsidR="00934540" w:rsidRPr="00E06107" w:rsidTr="00CC1AB4">
              <w:trPr>
                <w:trHeight w:val="320"/>
                <w:jc w:val="center"/>
              </w:trPr>
              <w:tc>
                <w:tcPr>
                  <w:tcW w:w="1799" w:type="dxa"/>
                  <w:vAlign w:val="center"/>
                </w:tcPr>
                <w:p w:rsidR="00934540" w:rsidRPr="00E06107" w:rsidRDefault="00B334EA" w:rsidP="00E33E99">
                  <w:pPr>
                    <w:ind w:rightChars="67" w:right="141"/>
                    <w:rPr>
                      <w:rFonts w:asciiTheme="minorHAnsi" w:eastAsia="ＭＳ Ｐ明朝" w:hAnsiTheme="minorHAnsi"/>
                      <w:sz w:val="18"/>
                      <w:szCs w:val="18"/>
                    </w:rPr>
                  </w:pPr>
                  <w:r w:rsidRPr="00E06107">
                    <w:rPr>
                      <w:rFonts w:asciiTheme="minorHAnsi" w:eastAsia="ＭＳ Ｐ明朝" w:hAnsiTheme="minorHAnsi"/>
                      <w:sz w:val="18"/>
                      <w:szCs w:val="18"/>
                    </w:rPr>
                    <w:t>年間消費電力量</w:t>
                  </w:r>
                </w:p>
              </w:tc>
              <w:tc>
                <w:tcPr>
                  <w:tcW w:w="1858" w:type="dxa"/>
                  <w:vAlign w:val="center"/>
                </w:tcPr>
                <w:p w:rsidR="00934540" w:rsidRPr="00E06107" w:rsidRDefault="00B334EA" w:rsidP="00E33E99">
                  <w:pPr>
                    <w:ind w:rightChars="67" w:right="141"/>
                    <w:rPr>
                      <w:rFonts w:asciiTheme="minorHAnsi" w:eastAsia="ＭＳ Ｐ明朝" w:hAnsiTheme="minorHAnsi"/>
                      <w:sz w:val="18"/>
                      <w:szCs w:val="18"/>
                    </w:rPr>
                  </w:pPr>
                  <w:r w:rsidRPr="00E06107">
                    <w:rPr>
                      <w:rFonts w:asciiTheme="minorHAnsi" w:eastAsia="ＭＳ Ｐ明朝" w:hAnsiTheme="minorHAnsi"/>
                      <w:sz w:val="18"/>
                      <w:szCs w:val="18"/>
                    </w:rPr>
                    <w:t xml:space="preserve">　　　　　　　</w:t>
                  </w:r>
                  <w:r w:rsidRPr="00E06107">
                    <w:rPr>
                      <w:rFonts w:asciiTheme="minorHAnsi" w:eastAsia="ＭＳ Ｐ明朝" w:hAnsiTheme="minorHAnsi"/>
                      <w:sz w:val="18"/>
                      <w:szCs w:val="18"/>
                    </w:rPr>
                    <w:t>kWh/</w:t>
                  </w:r>
                  <w:r w:rsidRPr="00E06107">
                    <w:rPr>
                      <w:rFonts w:asciiTheme="minorHAnsi" w:eastAsia="ＭＳ Ｐ明朝" w:hAnsiTheme="minorHAnsi"/>
                      <w:sz w:val="18"/>
                      <w:szCs w:val="18"/>
                    </w:rPr>
                    <w:t>年</w:t>
                  </w:r>
                </w:p>
              </w:tc>
            </w:tr>
            <w:tr w:rsidR="00CC1AB4" w:rsidRPr="00E06107" w:rsidTr="00CC1AB4">
              <w:trPr>
                <w:trHeight w:val="309"/>
                <w:jc w:val="center"/>
              </w:trPr>
              <w:tc>
                <w:tcPr>
                  <w:tcW w:w="1799" w:type="dxa"/>
                  <w:vAlign w:val="center"/>
                </w:tcPr>
                <w:p w:rsidR="00CC1AB4" w:rsidRPr="00E06107" w:rsidRDefault="00CC1AB4" w:rsidP="00E33E99">
                  <w:pPr>
                    <w:ind w:rightChars="67" w:right="141"/>
                    <w:rPr>
                      <w:rFonts w:asciiTheme="minorHAnsi" w:eastAsia="ＭＳ Ｐ明朝" w:hAnsiTheme="minorHAnsi"/>
                      <w:sz w:val="16"/>
                      <w:szCs w:val="16"/>
                    </w:rPr>
                  </w:pPr>
                  <w:r w:rsidRPr="00E06107">
                    <w:rPr>
                      <w:rFonts w:asciiTheme="minorHAnsi" w:eastAsia="ＭＳ Ｐ明朝" w:hAnsiTheme="minorHAnsi"/>
                      <w:sz w:val="16"/>
                      <w:szCs w:val="16"/>
                    </w:rPr>
                    <w:t>省エネ法の適用区分</w:t>
                  </w:r>
                </w:p>
              </w:tc>
              <w:tc>
                <w:tcPr>
                  <w:tcW w:w="1858" w:type="dxa"/>
                  <w:vAlign w:val="center"/>
                </w:tcPr>
                <w:p w:rsidR="00CC1AB4" w:rsidRPr="00E06107" w:rsidRDefault="00CC1AB4" w:rsidP="00E33E99">
                  <w:pPr>
                    <w:ind w:rightChars="67" w:right="141"/>
                    <w:rPr>
                      <w:rFonts w:asciiTheme="minorHAnsi" w:eastAsia="ＭＳ Ｐ明朝" w:hAnsiTheme="minorHAnsi"/>
                      <w:sz w:val="18"/>
                      <w:szCs w:val="18"/>
                    </w:rPr>
                  </w:pPr>
                </w:p>
              </w:tc>
            </w:tr>
            <w:tr w:rsidR="00CC1AB4" w:rsidRPr="00E06107" w:rsidTr="00CC1AB4">
              <w:trPr>
                <w:trHeight w:val="309"/>
                <w:jc w:val="center"/>
              </w:trPr>
              <w:tc>
                <w:tcPr>
                  <w:tcW w:w="1799" w:type="dxa"/>
                  <w:vAlign w:val="center"/>
                </w:tcPr>
                <w:p w:rsidR="00CC1AB4" w:rsidRPr="00E06107" w:rsidRDefault="00CC1AB4" w:rsidP="00E33E99">
                  <w:pPr>
                    <w:ind w:rightChars="67" w:right="141"/>
                    <w:rPr>
                      <w:rFonts w:asciiTheme="minorHAnsi" w:eastAsia="ＭＳ Ｐ明朝" w:hAnsiTheme="minorHAnsi"/>
                      <w:sz w:val="18"/>
                      <w:szCs w:val="18"/>
                    </w:rPr>
                  </w:pPr>
                  <w:r w:rsidRPr="00E06107">
                    <w:rPr>
                      <w:rFonts w:asciiTheme="minorHAnsi" w:eastAsia="ＭＳ Ｐ明朝" w:hAnsiTheme="minorHAnsi"/>
                      <w:sz w:val="18"/>
                      <w:szCs w:val="18"/>
                    </w:rPr>
                    <w:t>省エネ法の基準値</w:t>
                  </w:r>
                </w:p>
              </w:tc>
              <w:tc>
                <w:tcPr>
                  <w:tcW w:w="1858" w:type="dxa"/>
                  <w:vAlign w:val="center"/>
                </w:tcPr>
                <w:p w:rsidR="00CC1AB4" w:rsidRPr="00E06107" w:rsidRDefault="00CC1AB4" w:rsidP="00E33E99">
                  <w:pPr>
                    <w:ind w:rightChars="67" w:right="141"/>
                    <w:rPr>
                      <w:rFonts w:asciiTheme="minorHAnsi" w:eastAsia="ＭＳ Ｐ明朝" w:hAnsiTheme="minorHAnsi"/>
                      <w:sz w:val="18"/>
                      <w:szCs w:val="18"/>
                    </w:rPr>
                  </w:pPr>
                </w:p>
              </w:tc>
            </w:tr>
            <w:tr w:rsidR="00934540" w:rsidRPr="00E06107" w:rsidTr="00CC1AB4">
              <w:trPr>
                <w:trHeight w:val="309"/>
                <w:jc w:val="center"/>
              </w:trPr>
              <w:tc>
                <w:tcPr>
                  <w:tcW w:w="1799" w:type="dxa"/>
                  <w:vAlign w:val="center"/>
                </w:tcPr>
                <w:p w:rsidR="00934540" w:rsidRPr="00E06107" w:rsidRDefault="00B334EA" w:rsidP="00E33E99">
                  <w:pPr>
                    <w:ind w:rightChars="67" w:right="141"/>
                    <w:rPr>
                      <w:rFonts w:asciiTheme="minorHAnsi" w:eastAsia="ＭＳ Ｐ明朝" w:hAnsiTheme="minorHAnsi"/>
                      <w:sz w:val="18"/>
                      <w:szCs w:val="18"/>
                    </w:rPr>
                  </w:pPr>
                  <w:r w:rsidRPr="00E06107">
                    <w:rPr>
                      <w:rFonts w:asciiTheme="minorHAnsi" w:eastAsia="ＭＳ Ｐ明朝" w:hAnsiTheme="minorHAnsi"/>
                      <w:sz w:val="18"/>
                      <w:szCs w:val="18"/>
                    </w:rPr>
                    <w:t>省エネ基準達成率</w:t>
                  </w:r>
                </w:p>
              </w:tc>
              <w:tc>
                <w:tcPr>
                  <w:tcW w:w="1858" w:type="dxa"/>
                  <w:vAlign w:val="center"/>
                </w:tcPr>
                <w:p w:rsidR="00934540" w:rsidRPr="00E06107" w:rsidRDefault="00B334EA" w:rsidP="00E33E99">
                  <w:pPr>
                    <w:ind w:rightChars="67" w:right="141"/>
                    <w:rPr>
                      <w:rFonts w:asciiTheme="minorHAnsi" w:eastAsia="ＭＳ Ｐ明朝" w:hAnsiTheme="minorHAnsi"/>
                      <w:sz w:val="18"/>
                      <w:szCs w:val="18"/>
                    </w:rPr>
                  </w:pPr>
                  <w:r w:rsidRPr="00E06107">
                    <w:rPr>
                      <w:rFonts w:asciiTheme="minorHAnsi" w:eastAsia="ＭＳ Ｐ明朝" w:hAnsiTheme="minorHAnsi"/>
                      <w:sz w:val="18"/>
                      <w:szCs w:val="18"/>
                    </w:rPr>
                    <w:t xml:space="preserve">             %</w:t>
                  </w:r>
                </w:p>
              </w:tc>
            </w:tr>
            <w:tr w:rsidR="00345C10" w:rsidRPr="00E06107" w:rsidTr="00CC1AB4">
              <w:trPr>
                <w:jc w:val="center"/>
              </w:trPr>
              <w:tc>
                <w:tcPr>
                  <w:tcW w:w="1799" w:type="dxa"/>
                </w:tcPr>
                <w:p w:rsidR="00345C10" w:rsidRPr="00E06107" w:rsidRDefault="00345C10" w:rsidP="00DF5E71">
                  <w:pPr>
                    <w:ind w:rightChars="67" w:right="141"/>
                    <w:rPr>
                      <w:rFonts w:asciiTheme="minorHAnsi" w:eastAsia="ＭＳ Ｐ明朝" w:hAnsiTheme="minorHAnsi"/>
                      <w:sz w:val="18"/>
                      <w:szCs w:val="18"/>
                    </w:rPr>
                  </w:pPr>
                  <w:r w:rsidRPr="00E06107">
                    <w:rPr>
                      <w:rFonts w:asciiTheme="minorHAnsi" w:eastAsia="ＭＳ Ｐ明朝" w:hAnsiTheme="minorHAnsi"/>
                      <w:sz w:val="18"/>
                      <w:szCs w:val="18"/>
                    </w:rPr>
                    <w:t>多段階評価基準</w:t>
                  </w:r>
                </w:p>
              </w:tc>
              <w:tc>
                <w:tcPr>
                  <w:tcW w:w="1858" w:type="dxa"/>
                </w:tcPr>
                <w:p w:rsidR="00345C10" w:rsidRPr="00E06107" w:rsidRDefault="00E06107" w:rsidP="00DF5E71">
                  <w:pPr>
                    <w:ind w:rightChars="67" w:right="141"/>
                    <w:rPr>
                      <w:rFonts w:asciiTheme="minorHAnsi" w:eastAsia="ＭＳ Ｐ明朝" w:hAnsiTheme="minorHAnsi"/>
                      <w:sz w:val="18"/>
                      <w:szCs w:val="18"/>
                    </w:rPr>
                  </w:pPr>
                  <w:r w:rsidRPr="00B334EA">
                    <w:rPr>
                      <w:rFonts w:ascii="ＭＳ Ｐ明朝" w:eastAsia="ＭＳ Ｐ明朝" w:hAnsi="ＭＳ Ｐ明朝" w:hint="eastAsia"/>
                      <w:sz w:val="18"/>
                      <w:szCs w:val="18"/>
                    </w:rPr>
                    <w:t>□</w:t>
                  </w:r>
                  <w:r w:rsidR="00345C10" w:rsidRPr="00E06107">
                    <w:rPr>
                      <w:rFonts w:asciiTheme="minorHAnsi" w:eastAsia="ＭＳ Ｐ明朝" w:hAnsiTheme="minorHAnsi"/>
                      <w:sz w:val="18"/>
                      <w:szCs w:val="18"/>
                    </w:rPr>
                    <w:t>2014</w:t>
                  </w:r>
                  <w:r w:rsidR="00345C10" w:rsidRPr="00E06107">
                    <w:rPr>
                      <w:rFonts w:asciiTheme="minorHAnsi" w:eastAsia="ＭＳ Ｐ明朝" w:hAnsiTheme="minorHAnsi"/>
                      <w:sz w:val="18"/>
                      <w:szCs w:val="18"/>
                    </w:rPr>
                    <w:t>年</w:t>
                  </w:r>
                  <w:r w:rsidR="00345C10" w:rsidRPr="00E06107">
                    <w:rPr>
                      <w:rFonts w:asciiTheme="minorHAnsi" w:eastAsia="ＭＳ Ｐ明朝" w:hAnsiTheme="minorHAnsi"/>
                      <w:sz w:val="18"/>
                      <w:szCs w:val="18"/>
                    </w:rPr>
                    <w:t>6</w:t>
                  </w:r>
                  <w:r w:rsidR="00345C10" w:rsidRPr="00E06107">
                    <w:rPr>
                      <w:rFonts w:asciiTheme="minorHAnsi" w:eastAsia="ＭＳ Ｐ明朝" w:hAnsiTheme="minorHAnsi"/>
                      <w:sz w:val="18"/>
                      <w:szCs w:val="18"/>
                    </w:rPr>
                    <w:t>月施行</w:t>
                  </w:r>
                </w:p>
              </w:tc>
            </w:tr>
            <w:tr w:rsidR="00B334EA" w:rsidRPr="00B334EA" w:rsidTr="00CC1AB4">
              <w:trPr>
                <w:jc w:val="center"/>
              </w:trPr>
              <w:tc>
                <w:tcPr>
                  <w:tcW w:w="1799" w:type="dxa"/>
                </w:tcPr>
                <w:p w:rsidR="00B334EA" w:rsidRPr="00B334EA" w:rsidRDefault="00B334EA" w:rsidP="00DF5E71">
                  <w:pPr>
                    <w:ind w:rightChars="67" w:right="141"/>
                    <w:rPr>
                      <w:rFonts w:ascii="ＭＳ Ｐ明朝" w:eastAsia="ＭＳ Ｐ明朝" w:hAnsi="ＭＳ Ｐ明朝"/>
                      <w:sz w:val="18"/>
                      <w:szCs w:val="18"/>
                    </w:rPr>
                  </w:pPr>
                  <w:r w:rsidRPr="00B334EA">
                    <w:rPr>
                      <w:rFonts w:ascii="ＭＳ Ｐ明朝" w:eastAsia="ＭＳ Ｐ明朝" w:hAnsi="ＭＳ Ｐ明朝" w:hint="eastAsia"/>
                      <w:sz w:val="18"/>
                      <w:szCs w:val="18"/>
                    </w:rPr>
                    <w:t>多段階評価</w:t>
                  </w:r>
                </w:p>
              </w:tc>
              <w:tc>
                <w:tcPr>
                  <w:tcW w:w="1858" w:type="dxa"/>
                </w:tcPr>
                <w:p w:rsidR="00B334EA" w:rsidRPr="00B334EA" w:rsidRDefault="00B334EA" w:rsidP="00DF5E71">
                  <w:pPr>
                    <w:ind w:rightChars="67" w:right="141"/>
                    <w:rPr>
                      <w:rFonts w:ascii="ＭＳ Ｐ明朝" w:eastAsia="ＭＳ Ｐ明朝" w:hAnsi="ＭＳ Ｐ明朝"/>
                      <w:sz w:val="18"/>
                      <w:szCs w:val="18"/>
                    </w:rPr>
                  </w:pPr>
                  <w:r w:rsidRPr="00B334EA">
                    <w:rPr>
                      <w:rFonts w:ascii="ＭＳ Ｐ明朝" w:eastAsia="ＭＳ Ｐ明朝" w:hAnsi="ＭＳ Ｐ明朝" w:hint="eastAsia"/>
                      <w:sz w:val="18"/>
                      <w:szCs w:val="18"/>
                    </w:rPr>
                    <w:t>□　★★★★★</w:t>
                  </w:r>
                </w:p>
                <w:p w:rsidR="00B334EA" w:rsidRPr="00B334EA" w:rsidRDefault="00B334EA" w:rsidP="00B334EA">
                  <w:pPr>
                    <w:ind w:rightChars="67" w:right="141"/>
                    <w:rPr>
                      <w:rFonts w:ascii="ＭＳ Ｐ明朝" w:eastAsia="ＭＳ Ｐ明朝" w:hAnsi="ＭＳ Ｐ明朝"/>
                      <w:sz w:val="18"/>
                      <w:szCs w:val="18"/>
                    </w:rPr>
                  </w:pPr>
                  <w:r w:rsidRPr="00B334EA">
                    <w:rPr>
                      <w:rFonts w:ascii="ＭＳ Ｐ明朝" w:eastAsia="ＭＳ Ｐ明朝" w:hAnsi="ＭＳ Ｐ明朝" w:hint="eastAsia"/>
                      <w:sz w:val="18"/>
                      <w:szCs w:val="18"/>
                    </w:rPr>
                    <w:t>□　★★★★</w:t>
                  </w:r>
                </w:p>
                <w:p w:rsidR="00B334EA" w:rsidRPr="00B334EA" w:rsidRDefault="00B334EA" w:rsidP="00B334EA">
                  <w:pPr>
                    <w:ind w:rightChars="67" w:right="141"/>
                    <w:rPr>
                      <w:rFonts w:ascii="ＭＳ Ｐ明朝" w:eastAsia="ＭＳ Ｐ明朝" w:hAnsi="ＭＳ Ｐ明朝"/>
                      <w:sz w:val="18"/>
                      <w:szCs w:val="18"/>
                    </w:rPr>
                  </w:pPr>
                  <w:r w:rsidRPr="00B334EA">
                    <w:rPr>
                      <w:rFonts w:ascii="ＭＳ Ｐ明朝" w:eastAsia="ＭＳ Ｐ明朝" w:hAnsi="ＭＳ Ｐ明朝" w:hint="eastAsia"/>
                      <w:sz w:val="18"/>
                      <w:szCs w:val="18"/>
                    </w:rPr>
                    <w:t>□　★★★</w:t>
                  </w:r>
                </w:p>
                <w:p w:rsidR="00B334EA" w:rsidRPr="00B334EA" w:rsidRDefault="00B334EA" w:rsidP="00B334EA">
                  <w:pPr>
                    <w:ind w:rightChars="67" w:right="141"/>
                    <w:rPr>
                      <w:rFonts w:ascii="ＭＳ Ｐ明朝" w:eastAsia="ＭＳ Ｐ明朝" w:hAnsi="ＭＳ Ｐ明朝"/>
                      <w:sz w:val="18"/>
                      <w:szCs w:val="18"/>
                    </w:rPr>
                  </w:pPr>
                  <w:r w:rsidRPr="00B334EA">
                    <w:rPr>
                      <w:rFonts w:ascii="ＭＳ Ｐ明朝" w:eastAsia="ＭＳ Ｐ明朝" w:hAnsi="ＭＳ Ｐ明朝" w:hint="eastAsia"/>
                      <w:sz w:val="18"/>
                      <w:szCs w:val="18"/>
                    </w:rPr>
                    <w:t>□　★★</w:t>
                  </w:r>
                </w:p>
                <w:p w:rsidR="00B334EA" w:rsidRPr="00B334EA" w:rsidRDefault="00B334EA" w:rsidP="00DF5E71">
                  <w:pPr>
                    <w:ind w:rightChars="67" w:right="141"/>
                    <w:rPr>
                      <w:rFonts w:ascii="ＭＳ Ｐ明朝" w:eastAsia="ＭＳ Ｐ明朝" w:hAnsi="ＭＳ Ｐ明朝"/>
                      <w:sz w:val="18"/>
                      <w:szCs w:val="18"/>
                    </w:rPr>
                  </w:pPr>
                  <w:r w:rsidRPr="00B334EA">
                    <w:rPr>
                      <w:rFonts w:ascii="ＭＳ Ｐ明朝" w:eastAsia="ＭＳ Ｐ明朝" w:hAnsi="ＭＳ Ｐ明朝" w:hint="eastAsia"/>
                      <w:sz w:val="18"/>
                      <w:szCs w:val="18"/>
                    </w:rPr>
                    <w:t>□　★</w:t>
                  </w:r>
                </w:p>
              </w:tc>
            </w:tr>
          </w:tbl>
          <w:p w:rsidR="00A2387A" w:rsidRPr="00335744" w:rsidRDefault="00A2387A" w:rsidP="00B334EA">
            <w:pPr>
              <w:ind w:rightChars="67" w:right="141"/>
              <w:rPr>
                <w:rFonts w:ascii="ＭＳ Ｐ明朝" w:eastAsia="ＭＳ Ｐ明朝" w:hAnsi="ＭＳ Ｐ明朝"/>
                <w:sz w:val="20"/>
                <w:highlight w:val="magenta"/>
              </w:rPr>
            </w:pPr>
          </w:p>
        </w:tc>
        <w:tc>
          <w:tcPr>
            <w:tcW w:w="1365" w:type="dxa"/>
            <w:tcBorders>
              <w:bottom w:val="single" w:sz="4" w:space="0" w:color="auto"/>
            </w:tcBorders>
            <w:shd w:val="clear" w:color="000000" w:fill="FFFFFF"/>
            <w:vAlign w:val="center"/>
          </w:tcPr>
          <w:p w:rsidR="006A216A" w:rsidRPr="00F14D9C" w:rsidRDefault="006A216A" w:rsidP="006A216A">
            <w:pPr>
              <w:rPr>
                <w:rFonts w:ascii="ＭＳ Ｐ明朝" w:eastAsia="ＭＳ Ｐ明朝" w:hAnsi="ＭＳ Ｐ明朝"/>
                <w:sz w:val="20"/>
              </w:rPr>
            </w:pPr>
            <w:r w:rsidRPr="00F14D9C">
              <w:rPr>
                <w:rFonts w:ascii="ＭＳ Ｐ明朝" w:eastAsia="ＭＳ Ｐ明朝" w:hAnsi="ＭＳ Ｐ明朝" w:hint="eastAsia"/>
                <w:sz w:val="24"/>
              </w:rPr>
              <w:t xml:space="preserve">　□　</w:t>
            </w:r>
            <w:r w:rsidRPr="00F14D9C">
              <w:rPr>
                <w:rFonts w:ascii="ＭＳ Ｐ明朝" w:eastAsia="ＭＳ Ｐ明朝" w:hAnsi="ＭＳ Ｐ明朝" w:hint="eastAsia"/>
                <w:sz w:val="20"/>
              </w:rPr>
              <w:t>はい</w:t>
            </w:r>
          </w:p>
          <w:p w:rsidR="006A216A" w:rsidRPr="00F14D9C" w:rsidRDefault="006A216A" w:rsidP="006A216A">
            <w:pPr>
              <w:rPr>
                <w:rFonts w:ascii="ＭＳ Ｐ明朝" w:eastAsia="ＭＳ Ｐ明朝" w:hAnsi="ＭＳ Ｐ明朝"/>
                <w:sz w:val="20"/>
              </w:rPr>
            </w:pPr>
            <w:r w:rsidRPr="00F14D9C">
              <w:rPr>
                <w:rFonts w:ascii="ＭＳ Ｐ明朝" w:eastAsia="ＭＳ Ｐ明朝" w:hAnsi="ＭＳ Ｐ明朝" w:hint="eastAsia"/>
                <w:sz w:val="24"/>
              </w:rPr>
              <w:t xml:space="preserve">　□　</w:t>
            </w:r>
            <w:r w:rsidRPr="00F14D9C">
              <w:rPr>
                <w:rFonts w:ascii="ＭＳ Ｐ明朝" w:eastAsia="ＭＳ Ｐ明朝" w:hAnsi="ＭＳ Ｐ明朝" w:hint="eastAsia"/>
                <w:sz w:val="20"/>
              </w:rPr>
              <w:t>いいえ</w:t>
            </w:r>
          </w:p>
        </w:tc>
        <w:tc>
          <w:tcPr>
            <w:tcW w:w="1980" w:type="dxa"/>
            <w:tcBorders>
              <w:bottom w:val="single" w:sz="4" w:space="0" w:color="auto"/>
            </w:tcBorders>
            <w:shd w:val="clear" w:color="000000" w:fill="FFFFFF"/>
            <w:vAlign w:val="center"/>
          </w:tcPr>
          <w:p w:rsidR="006A216A" w:rsidRPr="00F14D9C" w:rsidRDefault="00740674" w:rsidP="00740674">
            <w:pPr>
              <w:ind w:leftChars="24" w:left="50" w:rightChars="40" w:right="84"/>
              <w:rPr>
                <w:rFonts w:ascii="ＭＳ Ｐ明朝" w:eastAsia="ＭＳ Ｐ明朝" w:hAnsi="ＭＳ Ｐ明朝"/>
                <w:sz w:val="20"/>
              </w:rPr>
            </w:pPr>
            <w:r w:rsidRPr="00F14D9C">
              <w:rPr>
                <w:rFonts w:ascii="ＭＳ Ｐ明朝" w:eastAsia="ＭＳ Ｐ明朝" w:hAnsi="ＭＳ Ｐ明朝" w:hint="eastAsia"/>
                <w:sz w:val="20"/>
              </w:rPr>
              <w:t>年間消費電力量に関する試験結果</w:t>
            </w:r>
          </w:p>
        </w:tc>
        <w:tc>
          <w:tcPr>
            <w:tcW w:w="1470" w:type="dxa"/>
            <w:tcBorders>
              <w:bottom w:val="single" w:sz="4" w:space="0" w:color="auto"/>
            </w:tcBorders>
            <w:shd w:val="clear" w:color="000000" w:fill="FFFFFF"/>
            <w:vAlign w:val="center"/>
          </w:tcPr>
          <w:p w:rsidR="006A216A" w:rsidRPr="00740674" w:rsidRDefault="00A2387A" w:rsidP="00A2387A">
            <w:pPr>
              <w:ind w:leftChars="27" w:left="57" w:rightChars="65" w:right="136"/>
              <w:rPr>
                <w:rFonts w:ascii="ＭＳ Ｐ明朝" w:eastAsia="ＭＳ Ｐ明朝" w:hAnsi="ＭＳ Ｐ明朝"/>
                <w:sz w:val="20"/>
              </w:rPr>
            </w:pPr>
            <w:r w:rsidRPr="00740674">
              <w:rPr>
                <w:rFonts w:ascii="ＭＳ Ｐ明朝" w:eastAsia="ＭＳ Ｐ明朝" w:hAnsi="ＭＳ Ｐ明朝" w:hint="eastAsia"/>
                <w:sz w:val="20"/>
              </w:rPr>
              <w:t>試験機関または製造事業者（試験責任者</w:t>
            </w:r>
            <w:r w:rsidRPr="00740674">
              <w:rPr>
                <w:rFonts w:ascii="ＭＳ Ｐ明朝" w:eastAsia="ＭＳ Ｐ明朝" w:hAnsi="ＭＳ Ｐ明朝"/>
                <w:sz w:val="20"/>
              </w:rPr>
              <w:t>）</w:t>
            </w:r>
          </w:p>
        </w:tc>
      </w:tr>
    </w:tbl>
    <w:p w:rsidR="00784776" w:rsidRPr="00A21999" w:rsidRDefault="00784776" w:rsidP="00A21999">
      <w:pPr>
        <w:adjustRightInd w:val="0"/>
        <w:snapToGrid w:val="0"/>
        <w:spacing w:line="160" w:lineRule="atLeast"/>
        <w:rPr>
          <w:b/>
          <w:color w:val="080808"/>
          <w:sz w:val="16"/>
          <w:szCs w:val="16"/>
          <w:highlight w:val="yellow"/>
          <w:bdr w:val="single" w:sz="4" w:space="0" w:color="auto"/>
        </w:rPr>
      </w:pPr>
    </w:p>
    <w:tbl>
      <w:tblPr>
        <w:tblW w:w="97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0"/>
        <w:gridCol w:w="4185"/>
        <w:gridCol w:w="1365"/>
        <w:gridCol w:w="1980"/>
        <w:gridCol w:w="1470"/>
      </w:tblGrid>
      <w:tr w:rsidR="00345C10" w:rsidRPr="002E41F7" w:rsidTr="004D1D1D">
        <w:trPr>
          <w:cantSplit/>
          <w:trHeight w:val="251"/>
        </w:trPr>
        <w:tc>
          <w:tcPr>
            <w:tcW w:w="750" w:type="dxa"/>
            <w:vAlign w:val="center"/>
          </w:tcPr>
          <w:p w:rsidR="00345C10" w:rsidRPr="00036D3A" w:rsidRDefault="00345C10" w:rsidP="00345C10">
            <w:pPr>
              <w:jc w:val="center"/>
              <w:rPr>
                <w:rFonts w:eastAsia="ＭＳ Ｐ明朝"/>
                <w:sz w:val="20"/>
              </w:rPr>
            </w:pPr>
            <w:r>
              <w:br w:type="page"/>
            </w:r>
            <w:r w:rsidRPr="00580ABB">
              <w:br w:type="page"/>
            </w:r>
            <w:r w:rsidRPr="00580ABB">
              <w:rPr>
                <w:rFonts w:ascii="ＭＳ Ｐ明朝" w:eastAsia="ＭＳ Ｐ明朝" w:hAnsi="ＭＳ Ｐ明朝"/>
              </w:rPr>
              <w:br w:type="page"/>
            </w:r>
            <w:r w:rsidRPr="00580ABB">
              <w:rPr>
                <w:rFonts w:ascii="ＭＳ Ｐ明朝" w:eastAsia="ＭＳ Ｐ明朝" w:hAnsi="ＭＳ Ｐ明朝" w:hint="eastAsia"/>
                <w:sz w:val="20"/>
              </w:rPr>
              <w:t>項目</w:t>
            </w:r>
          </w:p>
        </w:tc>
        <w:tc>
          <w:tcPr>
            <w:tcW w:w="4185" w:type="dxa"/>
            <w:vAlign w:val="center"/>
          </w:tcPr>
          <w:p w:rsidR="00345C10" w:rsidRPr="00036D3A" w:rsidRDefault="00345C10" w:rsidP="004D1D1D">
            <w:pPr>
              <w:ind w:leftChars="35" w:left="73" w:rightChars="67" w:right="141"/>
              <w:jc w:val="center"/>
              <w:rPr>
                <w:rFonts w:eastAsia="ＭＳ Ｐ明朝"/>
                <w:sz w:val="20"/>
                <w:szCs w:val="20"/>
              </w:rPr>
            </w:pPr>
            <w:r w:rsidRPr="00580ABB">
              <w:rPr>
                <w:rFonts w:ascii="ＭＳ Ｐ明朝" w:eastAsia="ＭＳ Ｐ明朝" w:hAnsi="ＭＳ Ｐ明朝" w:hint="eastAsia"/>
                <w:sz w:val="20"/>
              </w:rPr>
              <w:t>基準概要＆記入欄</w:t>
            </w:r>
          </w:p>
        </w:tc>
        <w:tc>
          <w:tcPr>
            <w:tcW w:w="1365" w:type="dxa"/>
            <w:shd w:val="clear" w:color="000000" w:fill="FFFFFF"/>
            <w:vAlign w:val="center"/>
          </w:tcPr>
          <w:p w:rsidR="00345C10" w:rsidRPr="00036D3A" w:rsidRDefault="00345C10" w:rsidP="004D1D1D">
            <w:pPr>
              <w:jc w:val="center"/>
              <w:rPr>
                <w:rFonts w:ascii="ＭＳ Ｐ明朝" w:eastAsia="ＭＳ Ｐ明朝" w:hAnsi="ＭＳ Ｐ明朝"/>
                <w:sz w:val="24"/>
              </w:rPr>
            </w:pPr>
            <w:r w:rsidRPr="00580ABB">
              <w:rPr>
                <w:rFonts w:ascii="ＭＳ Ｐ明朝" w:eastAsia="ＭＳ Ｐ明朝" w:hAnsi="ＭＳ Ｐ明朝" w:hint="eastAsia"/>
                <w:sz w:val="20"/>
              </w:rPr>
              <w:t>適合/不適合</w:t>
            </w:r>
          </w:p>
        </w:tc>
        <w:tc>
          <w:tcPr>
            <w:tcW w:w="1980" w:type="dxa"/>
            <w:shd w:val="clear" w:color="auto" w:fill="auto"/>
            <w:vAlign w:val="center"/>
          </w:tcPr>
          <w:p w:rsidR="00345C10" w:rsidRPr="00036D3A" w:rsidRDefault="00345C10" w:rsidP="004D1D1D">
            <w:pPr>
              <w:ind w:firstLineChars="26" w:firstLine="52"/>
              <w:jc w:val="center"/>
              <w:rPr>
                <w:rFonts w:ascii="ＭＳ Ｐ明朝" w:eastAsia="ＭＳ Ｐ明朝" w:hAnsi="ＭＳ Ｐ明朝"/>
                <w:sz w:val="20"/>
              </w:rPr>
            </w:pPr>
            <w:r w:rsidRPr="00580ABB">
              <w:rPr>
                <w:rFonts w:ascii="ＭＳ Ｐ明朝" w:eastAsia="ＭＳ Ｐ明朝" w:hAnsi="ＭＳ Ｐ明朝" w:hint="eastAsia"/>
                <w:sz w:val="20"/>
              </w:rPr>
              <w:t>添付証明書</w:t>
            </w:r>
          </w:p>
        </w:tc>
        <w:tc>
          <w:tcPr>
            <w:tcW w:w="1470" w:type="dxa"/>
            <w:tcBorders>
              <w:bottom w:val="single" w:sz="4" w:space="0" w:color="auto"/>
            </w:tcBorders>
            <w:shd w:val="clear" w:color="000000" w:fill="FFFFFF"/>
            <w:vAlign w:val="center"/>
          </w:tcPr>
          <w:p w:rsidR="00345C10" w:rsidRPr="00580ABB" w:rsidRDefault="00345C10" w:rsidP="00345C10">
            <w:pPr>
              <w:jc w:val="center"/>
              <w:rPr>
                <w:rFonts w:ascii="ＭＳ Ｐ明朝" w:eastAsia="ＭＳ Ｐ明朝" w:hAnsi="ＭＳ Ｐ明朝"/>
                <w:sz w:val="18"/>
                <w:szCs w:val="18"/>
              </w:rPr>
            </w:pPr>
            <w:r w:rsidRPr="00580ABB">
              <w:rPr>
                <w:rFonts w:ascii="ＭＳ Ｐ明朝" w:eastAsia="ＭＳ Ｐ明朝" w:hAnsi="ＭＳ Ｐ明朝" w:hint="eastAsia"/>
                <w:sz w:val="18"/>
                <w:szCs w:val="18"/>
              </w:rPr>
              <w:t>添付証明書の</w:t>
            </w:r>
          </w:p>
          <w:p w:rsidR="00345C10" w:rsidRPr="002E41F7" w:rsidRDefault="00345C10" w:rsidP="004D1D1D">
            <w:pPr>
              <w:ind w:leftChars="27" w:left="57" w:rightChars="65" w:right="136"/>
              <w:jc w:val="center"/>
              <w:rPr>
                <w:rFonts w:ascii="ＭＳ Ｐ明朝" w:eastAsia="ＭＳ Ｐ明朝" w:hAnsi="ＭＳ Ｐ明朝"/>
                <w:sz w:val="20"/>
              </w:rPr>
            </w:pPr>
            <w:r w:rsidRPr="00580ABB">
              <w:rPr>
                <w:rFonts w:ascii="ＭＳ Ｐ明朝" w:eastAsia="ＭＳ Ｐ明朝" w:hAnsi="ＭＳ Ｐ明朝" w:hint="eastAsia"/>
                <w:sz w:val="18"/>
                <w:szCs w:val="18"/>
              </w:rPr>
              <w:t>発行者</w:t>
            </w:r>
          </w:p>
        </w:tc>
      </w:tr>
      <w:tr w:rsidR="00345C10" w:rsidRPr="002E41F7" w:rsidTr="004D1D1D">
        <w:trPr>
          <w:cantSplit/>
          <w:trHeight w:val="251"/>
        </w:trPr>
        <w:tc>
          <w:tcPr>
            <w:tcW w:w="750" w:type="dxa"/>
            <w:vAlign w:val="center"/>
          </w:tcPr>
          <w:p w:rsidR="00345C10" w:rsidRPr="00036D3A" w:rsidRDefault="00345C10" w:rsidP="000153C2">
            <w:pPr>
              <w:jc w:val="center"/>
              <w:rPr>
                <w:rFonts w:eastAsia="ＭＳ Ｐ明朝"/>
                <w:dstrike/>
                <w:sz w:val="20"/>
              </w:rPr>
            </w:pPr>
            <w:r w:rsidRPr="00036D3A">
              <w:rPr>
                <w:rFonts w:eastAsia="ＭＳ Ｐ明朝"/>
                <w:sz w:val="20"/>
              </w:rPr>
              <w:t>4-1-2</w:t>
            </w:r>
            <w:r>
              <w:rPr>
                <w:rFonts w:eastAsia="ＭＳ Ｐ明朝" w:hint="eastAsia"/>
                <w:sz w:val="20"/>
              </w:rPr>
              <w:t>.</w:t>
            </w:r>
          </w:p>
          <w:p w:rsidR="00345C10" w:rsidRPr="00036D3A" w:rsidRDefault="00345C10" w:rsidP="00A17D4C">
            <w:pPr>
              <w:jc w:val="center"/>
              <w:rPr>
                <w:rFonts w:eastAsia="ＭＳ Ｐ明朝"/>
                <w:sz w:val="20"/>
              </w:rPr>
            </w:pPr>
            <w:r w:rsidRPr="00036D3A">
              <w:rPr>
                <w:rFonts w:eastAsia="ＭＳ Ｐ明朝" w:hAnsi="ＭＳ Ｐ明朝"/>
                <w:sz w:val="20"/>
              </w:rPr>
              <w:t>(</w:t>
            </w:r>
            <w:r w:rsidRPr="00036D3A">
              <w:rPr>
                <w:rFonts w:eastAsia="ＭＳ Ｐ明朝" w:hint="eastAsia"/>
                <w:sz w:val="20"/>
              </w:rPr>
              <w:t>9</w:t>
            </w:r>
            <w:r w:rsidRPr="00036D3A">
              <w:rPr>
                <w:rFonts w:eastAsia="ＭＳ Ｐ明朝" w:hAnsi="ＭＳ Ｐ明朝"/>
                <w:sz w:val="20"/>
              </w:rPr>
              <w:t>)</w:t>
            </w:r>
          </w:p>
        </w:tc>
        <w:tc>
          <w:tcPr>
            <w:tcW w:w="4185" w:type="dxa"/>
            <w:vAlign w:val="center"/>
          </w:tcPr>
          <w:p w:rsidR="00345C10" w:rsidRPr="002E41F7" w:rsidRDefault="00345C10" w:rsidP="00A21999">
            <w:pPr>
              <w:ind w:leftChars="35" w:left="73" w:rightChars="67" w:right="141"/>
              <w:rPr>
                <w:rFonts w:ascii="ＭＳ Ｐ明朝" w:eastAsia="ＭＳ Ｐ明朝" w:hAnsi="ＭＳ Ｐ明朝"/>
                <w:sz w:val="20"/>
              </w:rPr>
            </w:pPr>
            <w:r w:rsidRPr="00036D3A">
              <w:rPr>
                <w:rFonts w:eastAsia="ＭＳ Ｐ明朝" w:hint="eastAsia"/>
                <w:sz w:val="20"/>
                <w:szCs w:val="20"/>
              </w:rPr>
              <w:t>製品本体に電源スイッチ</w:t>
            </w:r>
            <w:r>
              <w:rPr>
                <w:rFonts w:hint="eastAsia"/>
              </w:rPr>
              <w:t>(</w:t>
            </w:r>
            <w:r w:rsidRPr="00462D52">
              <w:rPr>
                <w:rFonts w:hint="eastAsia"/>
              </w:rPr>
              <w:t>スイッチオフにすることで、主機能である画面表示・音声出力が非稼働となるスイッチ</w:t>
            </w:r>
            <w:r>
              <w:rPr>
                <w:rFonts w:hint="eastAsia"/>
              </w:rPr>
              <w:t>)</w:t>
            </w:r>
            <w:r w:rsidRPr="00036D3A">
              <w:rPr>
                <w:rFonts w:eastAsia="ＭＳ Ｐ明朝" w:hint="eastAsia"/>
                <w:sz w:val="20"/>
                <w:szCs w:val="20"/>
              </w:rPr>
              <w:t>を備えている</w:t>
            </w:r>
          </w:p>
        </w:tc>
        <w:tc>
          <w:tcPr>
            <w:tcW w:w="1365" w:type="dxa"/>
            <w:shd w:val="clear" w:color="000000" w:fill="FFFFFF"/>
            <w:vAlign w:val="center"/>
          </w:tcPr>
          <w:p w:rsidR="00345C10" w:rsidRPr="00036D3A" w:rsidRDefault="00345C10" w:rsidP="000153C2">
            <w:pPr>
              <w:rPr>
                <w:rFonts w:ascii="ＭＳ Ｐ明朝" w:eastAsia="ＭＳ Ｐ明朝" w:hAnsi="ＭＳ Ｐ明朝"/>
                <w:sz w:val="20"/>
              </w:rPr>
            </w:pPr>
            <w:r w:rsidRPr="00036D3A">
              <w:rPr>
                <w:rFonts w:ascii="ＭＳ Ｐ明朝" w:eastAsia="ＭＳ Ｐ明朝" w:hAnsi="ＭＳ Ｐ明朝" w:hint="eastAsia"/>
                <w:sz w:val="24"/>
              </w:rPr>
              <w:t xml:space="preserve">　□　</w:t>
            </w:r>
            <w:r w:rsidRPr="00036D3A">
              <w:rPr>
                <w:rFonts w:ascii="ＭＳ Ｐ明朝" w:eastAsia="ＭＳ Ｐ明朝" w:hAnsi="ＭＳ Ｐ明朝" w:hint="eastAsia"/>
                <w:sz w:val="20"/>
              </w:rPr>
              <w:t>はい</w:t>
            </w:r>
          </w:p>
          <w:p w:rsidR="00345C10" w:rsidRPr="002E41F7" w:rsidRDefault="00345C10" w:rsidP="00E30EB1">
            <w:pPr>
              <w:rPr>
                <w:rFonts w:ascii="ＭＳ Ｐ明朝" w:eastAsia="ＭＳ Ｐ明朝" w:hAnsi="ＭＳ Ｐ明朝"/>
                <w:sz w:val="24"/>
              </w:rPr>
            </w:pPr>
            <w:r w:rsidRPr="00036D3A">
              <w:rPr>
                <w:rFonts w:ascii="ＭＳ Ｐ明朝" w:eastAsia="ＭＳ Ｐ明朝" w:hAnsi="ＭＳ Ｐ明朝" w:hint="eastAsia"/>
                <w:sz w:val="24"/>
              </w:rPr>
              <w:t xml:space="preserve">　□　</w:t>
            </w:r>
            <w:r w:rsidRPr="00036D3A">
              <w:rPr>
                <w:rFonts w:ascii="ＭＳ Ｐ明朝" w:eastAsia="ＭＳ Ｐ明朝" w:hAnsi="ＭＳ Ｐ明朝" w:hint="eastAsia"/>
                <w:sz w:val="20"/>
              </w:rPr>
              <w:t>いいえ</w:t>
            </w:r>
          </w:p>
        </w:tc>
        <w:tc>
          <w:tcPr>
            <w:tcW w:w="1980" w:type="dxa"/>
            <w:shd w:val="clear" w:color="auto" w:fill="auto"/>
            <w:vAlign w:val="center"/>
          </w:tcPr>
          <w:p w:rsidR="00345C10" w:rsidRPr="002E41F7" w:rsidRDefault="00345C10" w:rsidP="00E30EB1">
            <w:pPr>
              <w:ind w:firstLineChars="26" w:firstLine="52"/>
              <w:rPr>
                <w:rFonts w:ascii="ＭＳ Ｐ明朝" w:eastAsia="ＭＳ Ｐ明朝" w:hAnsi="ＭＳ Ｐ明朝"/>
                <w:sz w:val="20"/>
              </w:rPr>
            </w:pPr>
            <w:r w:rsidRPr="00036D3A">
              <w:rPr>
                <w:rFonts w:ascii="ＭＳ Ｐ明朝" w:eastAsia="ＭＳ Ｐ明朝" w:hAnsi="ＭＳ Ｐ明朝" w:hint="eastAsia"/>
                <w:sz w:val="20"/>
              </w:rPr>
              <w:t>製品の概要図(もしくはデザイン図)</w:t>
            </w:r>
          </w:p>
        </w:tc>
        <w:tc>
          <w:tcPr>
            <w:tcW w:w="1470" w:type="dxa"/>
            <w:shd w:val="pct30" w:color="000000" w:fill="FFFFFF"/>
            <w:vAlign w:val="center"/>
          </w:tcPr>
          <w:p w:rsidR="00345C10" w:rsidRPr="002E41F7" w:rsidRDefault="00345C10" w:rsidP="00E30EB1">
            <w:pPr>
              <w:ind w:leftChars="27" w:left="57" w:rightChars="65" w:right="136"/>
              <w:rPr>
                <w:rFonts w:ascii="ＭＳ Ｐ明朝" w:eastAsia="ＭＳ Ｐ明朝" w:hAnsi="ＭＳ Ｐ明朝"/>
                <w:sz w:val="20"/>
              </w:rPr>
            </w:pPr>
          </w:p>
        </w:tc>
      </w:tr>
      <w:tr w:rsidR="00A21999" w:rsidRPr="002E41F7" w:rsidTr="004D1D1D">
        <w:trPr>
          <w:cantSplit/>
          <w:trHeight w:val="2084"/>
        </w:trPr>
        <w:tc>
          <w:tcPr>
            <w:tcW w:w="750" w:type="dxa"/>
            <w:vAlign w:val="center"/>
          </w:tcPr>
          <w:p w:rsidR="00A21999" w:rsidRPr="00036D3A" w:rsidRDefault="00A21999" w:rsidP="00A17D4C">
            <w:pPr>
              <w:jc w:val="center"/>
              <w:rPr>
                <w:rFonts w:eastAsia="ＭＳ Ｐ明朝"/>
                <w:dstrike/>
                <w:sz w:val="20"/>
              </w:rPr>
            </w:pPr>
            <w:r w:rsidRPr="00036D3A">
              <w:rPr>
                <w:rFonts w:eastAsia="ＭＳ Ｐ明朝"/>
                <w:sz w:val="20"/>
              </w:rPr>
              <w:t>4-1-2</w:t>
            </w:r>
            <w:r w:rsidR="00A17D4C">
              <w:rPr>
                <w:rFonts w:eastAsia="ＭＳ Ｐ明朝" w:hint="eastAsia"/>
                <w:sz w:val="20"/>
              </w:rPr>
              <w:t>.</w:t>
            </w:r>
          </w:p>
          <w:p w:rsidR="00A21999" w:rsidRPr="00036D3A" w:rsidRDefault="00A21999" w:rsidP="00A17D4C">
            <w:pPr>
              <w:jc w:val="center"/>
              <w:rPr>
                <w:rFonts w:eastAsia="ＭＳ Ｐ明朝"/>
                <w:sz w:val="20"/>
              </w:rPr>
            </w:pPr>
            <w:r w:rsidRPr="00036D3A">
              <w:rPr>
                <w:rFonts w:eastAsia="ＭＳ Ｐ明朝" w:hAnsi="ＭＳ Ｐ明朝"/>
                <w:sz w:val="20"/>
              </w:rPr>
              <w:t>(</w:t>
            </w:r>
            <w:r w:rsidRPr="00036D3A">
              <w:rPr>
                <w:rFonts w:eastAsia="ＭＳ Ｐ明朝" w:hint="eastAsia"/>
                <w:sz w:val="20"/>
              </w:rPr>
              <w:t>10</w:t>
            </w:r>
            <w:r w:rsidRPr="00036D3A">
              <w:rPr>
                <w:rFonts w:eastAsia="ＭＳ Ｐ明朝" w:hAnsi="ＭＳ Ｐ明朝"/>
                <w:sz w:val="20"/>
              </w:rPr>
              <w:t>)</w:t>
            </w:r>
          </w:p>
        </w:tc>
        <w:tc>
          <w:tcPr>
            <w:tcW w:w="4185" w:type="dxa"/>
          </w:tcPr>
          <w:p w:rsidR="00A21999" w:rsidRPr="002E41F7" w:rsidRDefault="00A21999" w:rsidP="00A21999">
            <w:pPr>
              <w:ind w:leftChars="35" w:left="73" w:rightChars="67" w:right="141"/>
              <w:rPr>
                <w:rFonts w:ascii="ＭＳ Ｐ明朝" w:eastAsia="ＭＳ Ｐ明朝" w:hAnsi="ＭＳ Ｐ明朝"/>
                <w:sz w:val="20"/>
              </w:rPr>
            </w:pPr>
            <w:r w:rsidRPr="002E41F7">
              <w:rPr>
                <w:rFonts w:ascii="ＭＳ Ｐ明朝" w:eastAsia="ＭＳ Ｐ明朝" w:hAnsi="ＭＳ Ｐ明朝" w:hint="eastAsia"/>
                <w:sz w:val="20"/>
              </w:rPr>
              <w:t>リモコン待機時の消費電力は、0.3W以下である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291"/>
            </w:tblGrid>
            <w:tr w:rsidR="00A21999" w:rsidRPr="002F680E" w:rsidTr="00E30EB1">
              <w:trPr>
                <w:trHeight w:val="365"/>
                <w:jc w:val="center"/>
              </w:trPr>
              <w:tc>
                <w:tcPr>
                  <w:tcW w:w="2366" w:type="dxa"/>
                  <w:vAlign w:val="center"/>
                </w:tcPr>
                <w:p w:rsidR="00A21999" w:rsidRPr="002E41F7" w:rsidRDefault="00A21999" w:rsidP="00A21999">
                  <w:pPr>
                    <w:ind w:rightChars="67" w:right="141"/>
                    <w:rPr>
                      <w:rFonts w:ascii="ＭＳ Ｐ明朝" w:eastAsia="ＭＳ Ｐ明朝" w:hAnsi="ＭＳ Ｐ明朝"/>
                      <w:sz w:val="18"/>
                      <w:szCs w:val="18"/>
                    </w:rPr>
                  </w:pPr>
                  <w:r w:rsidRPr="002E41F7">
                    <w:rPr>
                      <w:rFonts w:ascii="ＭＳ Ｐ明朝" w:eastAsia="ＭＳ Ｐ明朝" w:hAnsi="ＭＳ Ｐ明朝" w:hint="eastAsia"/>
                      <w:sz w:val="18"/>
                      <w:szCs w:val="18"/>
                    </w:rPr>
                    <w:t>リモコン待機時</w:t>
                  </w:r>
                  <w:r>
                    <w:rPr>
                      <w:rFonts w:ascii="ＭＳ Ｐ明朝" w:eastAsia="ＭＳ Ｐ明朝" w:hAnsi="ＭＳ Ｐ明朝" w:hint="eastAsia"/>
                      <w:sz w:val="18"/>
                      <w:szCs w:val="18"/>
                    </w:rPr>
                    <w:t>の消費電力</w:t>
                  </w:r>
                </w:p>
              </w:tc>
              <w:tc>
                <w:tcPr>
                  <w:tcW w:w="1291" w:type="dxa"/>
                  <w:vAlign w:val="center"/>
                </w:tcPr>
                <w:p w:rsidR="00A21999" w:rsidRPr="002E41F7" w:rsidRDefault="00A21999" w:rsidP="00872F2E">
                  <w:pPr>
                    <w:ind w:left="29" w:rightChars="67" w:right="141" w:firstLineChars="500" w:firstLine="900"/>
                    <w:rPr>
                      <w:rFonts w:ascii="ＭＳ Ｐ明朝" w:eastAsia="ＭＳ Ｐ明朝" w:hAnsi="ＭＳ Ｐ明朝"/>
                      <w:sz w:val="18"/>
                      <w:szCs w:val="18"/>
                    </w:rPr>
                  </w:pPr>
                  <w:r w:rsidRPr="002E41F7">
                    <w:rPr>
                      <w:rFonts w:ascii="ＭＳ Ｐ明朝" w:eastAsia="ＭＳ Ｐ明朝" w:hAnsi="ＭＳ Ｐ明朝" w:hint="eastAsia"/>
                      <w:sz w:val="18"/>
                      <w:szCs w:val="18"/>
                    </w:rPr>
                    <w:t>W</w:t>
                  </w:r>
                </w:p>
              </w:tc>
            </w:tr>
          </w:tbl>
          <w:p w:rsidR="00A21999" w:rsidRPr="00872F2E" w:rsidRDefault="00A21999" w:rsidP="00A21999">
            <w:pPr>
              <w:ind w:leftChars="35" w:left="73" w:rightChars="67" w:right="141"/>
              <w:rPr>
                <w:rFonts w:ascii="ＭＳ Ｐ明朝" w:eastAsia="ＭＳ Ｐ明朝" w:hAnsi="ＭＳ Ｐ明朝"/>
                <w:sz w:val="18"/>
                <w:szCs w:val="18"/>
              </w:rPr>
            </w:pPr>
            <w:r w:rsidRPr="00872F2E">
              <w:rPr>
                <w:rFonts w:ascii="ＭＳ Ｐ明朝" w:eastAsia="ＭＳ Ｐ明朝" w:hAnsi="ＭＳ Ｐ明朝" w:hint="eastAsia"/>
                <w:sz w:val="18"/>
                <w:szCs w:val="18"/>
              </w:rPr>
              <w:t>チューナーセパレートタイプについては、リモコン待機時の消費電力は、構成するそれぞれの機器</w:t>
            </w:r>
            <w:r w:rsidRPr="00872F2E">
              <w:rPr>
                <w:rFonts w:eastAsia="ＭＳ Ｐ明朝" w:hAnsi="ＭＳ Ｐ明朝"/>
                <w:sz w:val="18"/>
                <w:szCs w:val="18"/>
              </w:rPr>
              <w:t>が</w:t>
            </w:r>
            <w:r w:rsidRPr="00872F2E">
              <w:rPr>
                <w:rFonts w:eastAsia="ＭＳ Ｐ明朝"/>
                <w:sz w:val="18"/>
                <w:szCs w:val="18"/>
              </w:rPr>
              <w:t>0.3W</w:t>
            </w:r>
            <w:r w:rsidRPr="00872F2E">
              <w:rPr>
                <w:rFonts w:eastAsia="ＭＳ Ｐ明朝" w:hAnsi="ＭＳ Ｐ明朝"/>
                <w:sz w:val="18"/>
                <w:szCs w:val="18"/>
              </w:rPr>
              <w:t>以下であ</w:t>
            </w:r>
            <w:r w:rsidRPr="00872F2E">
              <w:rPr>
                <w:rFonts w:ascii="ＭＳ Ｐ明朝" w:eastAsia="ＭＳ Ｐ明朝" w:hAnsi="ＭＳ Ｐ明朝" w:hint="eastAsia"/>
                <w:sz w:val="18"/>
                <w:szCs w:val="18"/>
              </w:rPr>
              <w:t>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2283"/>
            </w:tblGrid>
            <w:tr w:rsidR="00A21999" w:rsidRPr="002E41F7" w:rsidTr="00872F2E">
              <w:trPr>
                <w:trHeight w:val="84"/>
                <w:jc w:val="center"/>
              </w:trPr>
              <w:tc>
                <w:tcPr>
                  <w:tcW w:w="1374" w:type="dxa"/>
                  <w:vAlign w:val="center"/>
                </w:tcPr>
                <w:p w:rsidR="00A21999" w:rsidRPr="002E41F7" w:rsidRDefault="00A21999" w:rsidP="00872F2E">
                  <w:pPr>
                    <w:adjustRightInd w:val="0"/>
                    <w:snapToGrid w:val="0"/>
                    <w:spacing w:line="160" w:lineRule="atLeast"/>
                    <w:ind w:rightChars="67" w:right="141"/>
                    <w:rPr>
                      <w:rFonts w:ascii="ＭＳ Ｐ明朝" w:eastAsia="ＭＳ Ｐ明朝" w:hAnsi="ＭＳ Ｐ明朝"/>
                      <w:sz w:val="18"/>
                      <w:szCs w:val="18"/>
                    </w:rPr>
                  </w:pPr>
                </w:p>
              </w:tc>
              <w:tc>
                <w:tcPr>
                  <w:tcW w:w="2283" w:type="dxa"/>
                  <w:vAlign w:val="center"/>
                </w:tcPr>
                <w:p w:rsidR="00A21999" w:rsidRPr="003303AD" w:rsidRDefault="00A21999" w:rsidP="00872F2E">
                  <w:pPr>
                    <w:adjustRightInd w:val="0"/>
                    <w:snapToGrid w:val="0"/>
                    <w:spacing w:line="160" w:lineRule="atLeast"/>
                    <w:ind w:rightChars="67" w:right="141"/>
                    <w:rPr>
                      <w:rFonts w:ascii="ＭＳ Ｐ明朝" w:eastAsia="ＭＳ Ｐ明朝" w:hAnsi="ＭＳ Ｐ明朝"/>
                      <w:sz w:val="16"/>
                      <w:szCs w:val="16"/>
                    </w:rPr>
                  </w:pPr>
                  <w:r w:rsidRPr="003303AD">
                    <w:rPr>
                      <w:rFonts w:ascii="ＭＳ Ｐ明朝" w:eastAsia="ＭＳ Ｐ明朝" w:hAnsi="ＭＳ Ｐ明朝" w:hint="eastAsia"/>
                      <w:sz w:val="16"/>
                      <w:szCs w:val="16"/>
                    </w:rPr>
                    <w:t>リモコン待機時の消費電力</w:t>
                  </w:r>
                </w:p>
              </w:tc>
            </w:tr>
            <w:tr w:rsidR="00A21999" w:rsidRPr="002E41F7" w:rsidTr="00E30EB1">
              <w:trPr>
                <w:jc w:val="center"/>
              </w:trPr>
              <w:tc>
                <w:tcPr>
                  <w:tcW w:w="1374" w:type="dxa"/>
                </w:tcPr>
                <w:p w:rsidR="00A21999" w:rsidRPr="003303AD" w:rsidRDefault="00A21999" w:rsidP="00A21999">
                  <w:pPr>
                    <w:ind w:rightChars="67" w:right="141"/>
                    <w:rPr>
                      <w:rFonts w:ascii="ＭＳ Ｐ明朝" w:eastAsia="ＭＳ Ｐ明朝" w:hAnsi="ＭＳ Ｐ明朝"/>
                      <w:sz w:val="16"/>
                      <w:szCs w:val="16"/>
                    </w:rPr>
                  </w:pPr>
                  <w:r w:rsidRPr="003303AD">
                    <w:rPr>
                      <w:rFonts w:ascii="ＭＳ Ｐ明朝" w:eastAsia="ＭＳ Ｐ明朝" w:hAnsi="ＭＳ Ｐ明朝" w:hint="eastAsia"/>
                      <w:sz w:val="16"/>
                      <w:szCs w:val="16"/>
                    </w:rPr>
                    <w:t>ディスプレイ部</w:t>
                  </w:r>
                </w:p>
              </w:tc>
              <w:tc>
                <w:tcPr>
                  <w:tcW w:w="2283" w:type="dxa"/>
                </w:tcPr>
                <w:p w:rsidR="00A21999" w:rsidRPr="002E41F7" w:rsidRDefault="00A21999" w:rsidP="00872F2E">
                  <w:pPr>
                    <w:ind w:rightChars="67" w:right="141"/>
                    <w:jc w:val="right"/>
                    <w:rPr>
                      <w:rFonts w:ascii="ＭＳ Ｐ明朝" w:eastAsia="ＭＳ Ｐ明朝" w:hAnsi="ＭＳ Ｐ明朝"/>
                      <w:sz w:val="18"/>
                      <w:szCs w:val="18"/>
                    </w:rPr>
                  </w:pPr>
                  <w:r w:rsidRPr="002E41F7">
                    <w:rPr>
                      <w:rFonts w:ascii="ＭＳ Ｐ明朝" w:eastAsia="ＭＳ Ｐ明朝" w:hAnsi="ＭＳ Ｐ明朝" w:hint="eastAsia"/>
                      <w:sz w:val="18"/>
                      <w:szCs w:val="18"/>
                    </w:rPr>
                    <w:t>W</w:t>
                  </w:r>
                </w:p>
              </w:tc>
            </w:tr>
            <w:tr w:rsidR="00A21999" w:rsidRPr="002E41F7" w:rsidTr="00E30EB1">
              <w:trPr>
                <w:jc w:val="center"/>
              </w:trPr>
              <w:tc>
                <w:tcPr>
                  <w:tcW w:w="1374" w:type="dxa"/>
                </w:tcPr>
                <w:p w:rsidR="00A21999" w:rsidRPr="003303AD" w:rsidRDefault="00A21999" w:rsidP="00A21999">
                  <w:pPr>
                    <w:ind w:rightChars="67" w:right="141"/>
                    <w:rPr>
                      <w:rFonts w:ascii="ＭＳ Ｐ明朝" w:eastAsia="ＭＳ Ｐ明朝" w:hAnsi="ＭＳ Ｐ明朝"/>
                      <w:sz w:val="16"/>
                      <w:szCs w:val="16"/>
                    </w:rPr>
                  </w:pPr>
                  <w:r w:rsidRPr="003303AD">
                    <w:rPr>
                      <w:rFonts w:ascii="ＭＳ Ｐ明朝" w:eastAsia="ＭＳ Ｐ明朝" w:hAnsi="ＭＳ Ｐ明朝" w:hint="eastAsia"/>
                      <w:sz w:val="16"/>
                      <w:szCs w:val="16"/>
                    </w:rPr>
                    <w:t>チューナー部</w:t>
                  </w:r>
                </w:p>
              </w:tc>
              <w:tc>
                <w:tcPr>
                  <w:tcW w:w="2283" w:type="dxa"/>
                </w:tcPr>
                <w:p w:rsidR="00A21999" w:rsidRPr="002E41F7" w:rsidRDefault="00A21999" w:rsidP="00872F2E">
                  <w:pPr>
                    <w:ind w:rightChars="67" w:right="141"/>
                    <w:jc w:val="right"/>
                    <w:rPr>
                      <w:rFonts w:ascii="ＭＳ Ｐ明朝" w:eastAsia="ＭＳ Ｐ明朝" w:hAnsi="ＭＳ Ｐ明朝"/>
                      <w:sz w:val="18"/>
                      <w:szCs w:val="18"/>
                    </w:rPr>
                  </w:pPr>
                  <w:r w:rsidRPr="002E41F7">
                    <w:rPr>
                      <w:rFonts w:ascii="ＭＳ Ｐ明朝" w:eastAsia="ＭＳ Ｐ明朝" w:hAnsi="ＭＳ Ｐ明朝" w:hint="eastAsia"/>
                      <w:sz w:val="18"/>
                      <w:szCs w:val="18"/>
                    </w:rPr>
                    <w:t>W</w:t>
                  </w:r>
                </w:p>
              </w:tc>
            </w:tr>
          </w:tbl>
          <w:p w:rsidR="00A21999" w:rsidRPr="002F680E" w:rsidRDefault="00A21999" w:rsidP="00A21999">
            <w:pPr>
              <w:ind w:rightChars="67" w:right="141"/>
              <w:rPr>
                <w:rFonts w:ascii="ＭＳ Ｐ明朝" w:eastAsia="ＭＳ Ｐ明朝" w:hAnsi="ＭＳ Ｐ明朝"/>
                <w:sz w:val="20"/>
                <w:highlight w:val="yellow"/>
              </w:rPr>
            </w:pPr>
          </w:p>
        </w:tc>
        <w:tc>
          <w:tcPr>
            <w:tcW w:w="1365" w:type="dxa"/>
            <w:shd w:val="clear" w:color="000000" w:fill="FFFFFF"/>
            <w:vAlign w:val="center"/>
          </w:tcPr>
          <w:p w:rsidR="00A21999" w:rsidRPr="002E41F7" w:rsidRDefault="00A21999" w:rsidP="00E30EB1">
            <w:pPr>
              <w:rPr>
                <w:rFonts w:ascii="ＭＳ Ｐ明朝" w:eastAsia="ＭＳ Ｐ明朝" w:hAnsi="ＭＳ Ｐ明朝"/>
                <w:sz w:val="20"/>
              </w:rPr>
            </w:pPr>
            <w:r w:rsidRPr="002E41F7">
              <w:rPr>
                <w:rFonts w:ascii="ＭＳ Ｐ明朝" w:eastAsia="ＭＳ Ｐ明朝" w:hAnsi="ＭＳ Ｐ明朝" w:hint="eastAsia"/>
                <w:sz w:val="24"/>
              </w:rPr>
              <w:t xml:space="preserve">　□　</w:t>
            </w:r>
            <w:r w:rsidRPr="002E41F7">
              <w:rPr>
                <w:rFonts w:ascii="ＭＳ Ｐ明朝" w:eastAsia="ＭＳ Ｐ明朝" w:hAnsi="ＭＳ Ｐ明朝" w:hint="eastAsia"/>
                <w:sz w:val="20"/>
              </w:rPr>
              <w:t>はい</w:t>
            </w:r>
          </w:p>
          <w:p w:rsidR="00A21999" w:rsidRPr="002E41F7" w:rsidRDefault="00A21999" w:rsidP="00E30EB1">
            <w:pPr>
              <w:rPr>
                <w:rFonts w:ascii="ＭＳ Ｐ明朝" w:eastAsia="ＭＳ Ｐ明朝" w:hAnsi="ＭＳ Ｐ明朝"/>
                <w:sz w:val="20"/>
              </w:rPr>
            </w:pPr>
            <w:r w:rsidRPr="002E41F7">
              <w:rPr>
                <w:rFonts w:ascii="ＭＳ Ｐ明朝" w:eastAsia="ＭＳ Ｐ明朝" w:hAnsi="ＭＳ Ｐ明朝" w:hint="eastAsia"/>
                <w:sz w:val="24"/>
              </w:rPr>
              <w:t xml:space="preserve">　□　</w:t>
            </w:r>
            <w:r w:rsidRPr="002E41F7">
              <w:rPr>
                <w:rFonts w:ascii="ＭＳ Ｐ明朝" w:eastAsia="ＭＳ Ｐ明朝" w:hAnsi="ＭＳ Ｐ明朝" w:hint="eastAsia"/>
                <w:sz w:val="20"/>
              </w:rPr>
              <w:t>いいえ</w:t>
            </w:r>
          </w:p>
        </w:tc>
        <w:tc>
          <w:tcPr>
            <w:tcW w:w="1980" w:type="dxa"/>
            <w:shd w:val="clear" w:color="auto" w:fill="auto"/>
            <w:vAlign w:val="center"/>
          </w:tcPr>
          <w:p w:rsidR="00A21999" w:rsidRPr="002E41F7" w:rsidRDefault="00A21999" w:rsidP="00E30EB1">
            <w:pPr>
              <w:ind w:firstLineChars="26" w:firstLine="52"/>
              <w:rPr>
                <w:rFonts w:ascii="ＭＳ Ｐ明朝" w:eastAsia="ＭＳ Ｐ明朝" w:hAnsi="ＭＳ Ｐ明朝"/>
                <w:sz w:val="20"/>
              </w:rPr>
            </w:pPr>
            <w:r w:rsidRPr="002E41F7">
              <w:rPr>
                <w:rFonts w:ascii="ＭＳ Ｐ明朝" w:eastAsia="ＭＳ Ｐ明朝" w:hAnsi="ＭＳ Ｐ明朝" w:hint="eastAsia"/>
                <w:sz w:val="20"/>
              </w:rPr>
              <w:t>試験結果</w:t>
            </w:r>
          </w:p>
        </w:tc>
        <w:tc>
          <w:tcPr>
            <w:tcW w:w="1470" w:type="dxa"/>
            <w:shd w:val="clear" w:color="000000" w:fill="FFFFFF"/>
            <w:vAlign w:val="center"/>
          </w:tcPr>
          <w:p w:rsidR="00A21999" w:rsidRPr="002E41F7" w:rsidRDefault="00A21999" w:rsidP="00E30EB1">
            <w:pPr>
              <w:ind w:leftChars="27" w:left="57" w:rightChars="65" w:right="136"/>
              <w:rPr>
                <w:rFonts w:ascii="ＭＳ Ｐ明朝" w:eastAsia="ＭＳ Ｐ明朝" w:hAnsi="ＭＳ Ｐ明朝"/>
                <w:sz w:val="20"/>
              </w:rPr>
            </w:pPr>
            <w:r w:rsidRPr="002E41F7">
              <w:rPr>
                <w:rFonts w:ascii="ＭＳ Ｐ明朝" w:eastAsia="ＭＳ Ｐ明朝" w:hAnsi="ＭＳ Ｐ明朝" w:hint="eastAsia"/>
                <w:sz w:val="20"/>
              </w:rPr>
              <w:t>試験機関または製造事業者（試験責任者</w:t>
            </w:r>
            <w:r w:rsidRPr="002E41F7">
              <w:rPr>
                <w:rFonts w:ascii="ＭＳ Ｐ明朝" w:eastAsia="ＭＳ Ｐ明朝" w:hAnsi="ＭＳ Ｐ明朝"/>
                <w:sz w:val="20"/>
              </w:rPr>
              <w:t>）</w:t>
            </w:r>
          </w:p>
        </w:tc>
      </w:tr>
      <w:tr w:rsidR="00A21999" w:rsidRPr="002F680E" w:rsidTr="00A21999">
        <w:trPr>
          <w:cantSplit/>
          <w:trHeight w:val="4239"/>
        </w:trPr>
        <w:tc>
          <w:tcPr>
            <w:tcW w:w="750" w:type="dxa"/>
            <w:vAlign w:val="center"/>
          </w:tcPr>
          <w:p w:rsidR="00A21999" w:rsidRPr="004A67F7" w:rsidRDefault="00A21999" w:rsidP="00A17D4C">
            <w:pPr>
              <w:jc w:val="center"/>
              <w:rPr>
                <w:rFonts w:eastAsia="ＭＳ Ｐ明朝"/>
                <w:dstrike/>
                <w:sz w:val="20"/>
              </w:rPr>
            </w:pPr>
            <w:r w:rsidRPr="004A67F7">
              <w:rPr>
                <w:rFonts w:eastAsia="ＭＳ Ｐ明朝"/>
                <w:sz w:val="20"/>
              </w:rPr>
              <w:t>4-1-2</w:t>
            </w:r>
            <w:r w:rsidR="00A17D4C">
              <w:rPr>
                <w:rFonts w:eastAsia="ＭＳ Ｐ明朝" w:hint="eastAsia"/>
                <w:sz w:val="20"/>
              </w:rPr>
              <w:t>.</w:t>
            </w:r>
          </w:p>
          <w:p w:rsidR="00A21999" w:rsidRPr="00580ABB" w:rsidRDefault="00A21999" w:rsidP="00A17D4C">
            <w:pPr>
              <w:jc w:val="center"/>
              <w:rPr>
                <w:rFonts w:eastAsia="ＭＳ Ｐ明朝"/>
                <w:sz w:val="20"/>
                <w:highlight w:val="yellow"/>
              </w:rPr>
            </w:pPr>
            <w:r w:rsidRPr="004A67F7">
              <w:rPr>
                <w:rFonts w:eastAsia="ＭＳ Ｐ明朝" w:hAnsi="ＭＳ Ｐ明朝"/>
                <w:sz w:val="20"/>
              </w:rPr>
              <w:t>(</w:t>
            </w:r>
            <w:r w:rsidRPr="004A67F7">
              <w:rPr>
                <w:rFonts w:eastAsia="ＭＳ Ｐ明朝" w:hint="eastAsia"/>
                <w:sz w:val="20"/>
              </w:rPr>
              <w:t>11</w:t>
            </w:r>
            <w:r w:rsidRPr="004A67F7">
              <w:rPr>
                <w:rFonts w:eastAsia="ＭＳ Ｐ明朝" w:hAnsi="ＭＳ Ｐ明朝"/>
                <w:sz w:val="20"/>
              </w:rPr>
              <w:t>)</w:t>
            </w:r>
          </w:p>
        </w:tc>
        <w:tc>
          <w:tcPr>
            <w:tcW w:w="4185" w:type="dxa"/>
          </w:tcPr>
          <w:p w:rsidR="00A21999" w:rsidRDefault="00A21999" w:rsidP="00E30EB1">
            <w:pPr>
              <w:ind w:leftChars="35" w:left="73" w:rightChars="67" w:right="141"/>
              <w:rPr>
                <w:rFonts w:eastAsia="ＭＳ Ｐ明朝"/>
                <w:sz w:val="20"/>
                <w:szCs w:val="20"/>
              </w:rPr>
            </w:pPr>
            <w:r w:rsidRPr="00AA5642">
              <w:rPr>
                <w:rFonts w:eastAsia="ＭＳ Ｐ明朝" w:hint="eastAsia"/>
                <w:sz w:val="20"/>
                <w:szCs w:val="20"/>
              </w:rPr>
              <w:t>製品は、消費電力を低減できる機能（節電機能）として、表</w:t>
            </w:r>
            <w:r w:rsidRPr="00AA5642">
              <w:rPr>
                <w:rFonts w:eastAsia="ＭＳ Ｐ明朝" w:hint="eastAsia"/>
                <w:sz w:val="20"/>
                <w:szCs w:val="20"/>
              </w:rPr>
              <w:t>2</w:t>
            </w:r>
            <w:r w:rsidRPr="00AA5642">
              <w:rPr>
                <w:rFonts w:eastAsia="ＭＳ Ｐ明朝" w:hint="eastAsia"/>
                <w:sz w:val="20"/>
                <w:szCs w:val="20"/>
              </w:rPr>
              <w:t>に示す「必須」機能を有し、かつ、表</w:t>
            </w:r>
            <w:r w:rsidRPr="00AA5642">
              <w:rPr>
                <w:rFonts w:eastAsia="ＭＳ Ｐ明朝" w:hint="eastAsia"/>
                <w:sz w:val="20"/>
                <w:szCs w:val="20"/>
              </w:rPr>
              <w:t>2</w:t>
            </w:r>
            <w:r>
              <w:rPr>
                <w:rFonts w:eastAsia="ＭＳ Ｐ明朝" w:hint="eastAsia"/>
                <w:sz w:val="20"/>
                <w:szCs w:val="20"/>
              </w:rPr>
              <w:t>の工場出荷時設定がなされている</w:t>
            </w:r>
          </w:p>
          <w:p w:rsidR="00A21999" w:rsidRDefault="00A21999" w:rsidP="00E30EB1">
            <w:pPr>
              <w:ind w:leftChars="35" w:left="73" w:rightChars="67" w:right="141"/>
              <w:rPr>
                <w:rFonts w:eastAsia="ＭＳ Ｐ明朝"/>
                <w:sz w:val="20"/>
                <w:szCs w:val="20"/>
              </w:rPr>
            </w:pPr>
            <w:r w:rsidRPr="00AA5642">
              <w:rPr>
                <w:rFonts w:eastAsia="ＭＳ Ｐ明朝" w:hint="eastAsia"/>
                <w:sz w:val="20"/>
                <w:szCs w:val="20"/>
              </w:rPr>
              <w:t>また、「選択」機能を</w:t>
            </w:r>
            <w:r w:rsidRPr="00AA5642">
              <w:rPr>
                <w:rFonts w:eastAsia="ＭＳ Ｐ明朝" w:hint="eastAsia"/>
                <w:sz w:val="20"/>
                <w:szCs w:val="20"/>
              </w:rPr>
              <w:t>1</w:t>
            </w:r>
            <w:r w:rsidRPr="00AA5642">
              <w:rPr>
                <w:rFonts w:eastAsia="ＭＳ Ｐ明朝" w:hint="eastAsia"/>
                <w:sz w:val="20"/>
                <w:szCs w:val="20"/>
              </w:rPr>
              <w:t>種類以上有する</w:t>
            </w:r>
          </w:p>
          <w:tbl>
            <w:tblPr>
              <w:tblW w:w="3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425"/>
              <w:gridCol w:w="567"/>
              <w:gridCol w:w="1313"/>
            </w:tblGrid>
            <w:tr w:rsidR="00A21999" w:rsidRPr="00FC17CA" w:rsidTr="00872F2E">
              <w:trPr>
                <w:trHeight w:val="210"/>
                <w:jc w:val="center"/>
              </w:trPr>
              <w:tc>
                <w:tcPr>
                  <w:tcW w:w="1681" w:type="dxa"/>
                  <w:vAlign w:val="center"/>
                </w:tcPr>
                <w:p w:rsidR="00A21999" w:rsidRPr="00FC17CA" w:rsidRDefault="00A21999" w:rsidP="00E30EB1">
                  <w:pPr>
                    <w:adjustRightInd w:val="0"/>
                    <w:snapToGrid w:val="0"/>
                    <w:jc w:val="center"/>
                    <w:rPr>
                      <w:rFonts w:eastAsia="ＭＳ Ｐ明朝"/>
                      <w:kern w:val="0"/>
                      <w:sz w:val="16"/>
                      <w:szCs w:val="16"/>
                    </w:rPr>
                  </w:pPr>
                  <w:r w:rsidRPr="00FC17CA">
                    <w:rPr>
                      <w:rFonts w:eastAsia="ＭＳ Ｐ明朝" w:hint="eastAsia"/>
                      <w:kern w:val="0"/>
                      <w:sz w:val="16"/>
                      <w:szCs w:val="16"/>
                    </w:rPr>
                    <w:t>節電機能の種類</w:t>
                  </w:r>
                </w:p>
              </w:tc>
              <w:tc>
                <w:tcPr>
                  <w:tcW w:w="425" w:type="dxa"/>
                  <w:vAlign w:val="center"/>
                </w:tcPr>
                <w:p w:rsidR="00A21999" w:rsidRPr="00395683" w:rsidRDefault="00A21999" w:rsidP="00E30EB1">
                  <w:pPr>
                    <w:adjustRightInd w:val="0"/>
                    <w:snapToGrid w:val="0"/>
                    <w:ind w:leftChars="-51" w:left="-13" w:rightChars="-55" w:right="-115" w:hangingChars="67" w:hanging="94"/>
                    <w:jc w:val="center"/>
                    <w:rPr>
                      <w:rFonts w:eastAsia="ＭＳ Ｐ明朝"/>
                      <w:kern w:val="0"/>
                      <w:sz w:val="14"/>
                      <w:szCs w:val="14"/>
                    </w:rPr>
                  </w:pPr>
                  <w:r w:rsidRPr="00395683">
                    <w:rPr>
                      <w:rFonts w:eastAsia="ＭＳ Ｐ明朝" w:hint="eastAsia"/>
                      <w:kern w:val="0"/>
                      <w:sz w:val="14"/>
                      <w:szCs w:val="14"/>
                    </w:rPr>
                    <w:t>機能</w:t>
                  </w:r>
                </w:p>
              </w:tc>
              <w:tc>
                <w:tcPr>
                  <w:tcW w:w="567" w:type="dxa"/>
                  <w:vAlign w:val="center"/>
                </w:tcPr>
                <w:p w:rsidR="00A21999" w:rsidRPr="00FC17CA" w:rsidRDefault="00A21999" w:rsidP="00E30EB1">
                  <w:pPr>
                    <w:adjustRightInd w:val="0"/>
                    <w:snapToGrid w:val="0"/>
                    <w:ind w:leftChars="-51" w:left="1" w:rightChars="-51" w:right="-107" w:hangingChars="90" w:hanging="108"/>
                    <w:jc w:val="center"/>
                    <w:rPr>
                      <w:rFonts w:eastAsia="ＭＳ Ｐ明朝"/>
                      <w:kern w:val="0"/>
                      <w:sz w:val="12"/>
                      <w:szCs w:val="12"/>
                    </w:rPr>
                  </w:pPr>
                  <w:r w:rsidRPr="00FC17CA">
                    <w:rPr>
                      <w:rFonts w:eastAsia="ＭＳ Ｐ明朝" w:hint="eastAsia"/>
                      <w:kern w:val="0"/>
                      <w:sz w:val="12"/>
                      <w:szCs w:val="12"/>
                    </w:rPr>
                    <w:t>工場出荷</w:t>
                  </w:r>
                </w:p>
                <w:p w:rsidR="00A21999" w:rsidRPr="00FC17CA" w:rsidRDefault="00A21999" w:rsidP="00E30EB1">
                  <w:pPr>
                    <w:adjustRightInd w:val="0"/>
                    <w:snapToGrid w:val="0"/>
                    <w:ind w:rightChars="-15" w:right="-31"/>
                    <w:jc w:val="center"/>
                    <w:rPr>
                      <w:rFonts w:eastAsia="ＭＳ Ｐ明朝"/>
                      <w:kern w:val="0"/>
                      <w:sz w:val="16"/>
                      <w:szCs w:val="16"/>
                    </w:rPr>
                  </w:pPr>
                  <w:r w:rsidRPr="00FC17CA">
                    <w:rPr>
                      <w:rFonts w:eastAsia="ＭＳ Ｐ明朝" w:hint="eastAsia"/>
                      <w:kern w:val="0"/>
                      <w:sz w:val="12"/>
                      <w:szCs w:val="12"/>
                    </w:rPr>
                    <w:t>時設定</w:t>
                  </w:r>
                </w:p>
              </w:tc>
              <w:tc>
                <w:tcPr>
                  <w:tcW w:w="1313" w:type="dxa"/>
                  <w:vAlign w:val="center"/>
                </w:tcPr>
                <w:p w:rsidR="00A21999" w:rsidRPr="00395683" w:rsidRDefault="00A21999" w:rsidP="00E30EB1">
                  <w:pPr>
                    <w:ind w:rightChars="67" w:right="141"/>
                    <w:jc w:val="center"/>
                    <w:rPr>
                      <w:rFonts w:ascii="ＭＳ Ｐ明朝" w:eastAsia="ＭＳ Ｐ明朝" w:hAnsi="ＭＳ Ｐ明朝"/>
                      <w:sz w:val="16"/>
                      <w:szCs w:val="16"/>
                      <w:highlight w:val="yellow"/>
                    </w:rPr>
                  </w:pPr>
                  <w:r w:rsidRPr="00395683">
                    <w:rPr>
                      <w:rFonts w:ascii="ＭＳ Ｐ明朝" w:eastAsia="ＭＳ Ｐ明朝" w:hAnsi="ＭＳ Ｐ明朝" w:hint="eastAsia"/>
                      <w:sz w:val="16"/>
                      <w:szCs w:val="16"/>
                    </w:rPr>
                    <w:t>機能の有無</w:t>
                  </w:r>
                </w:p>
              </w:tc>
            </w:tr>
            <w:tr w:rsidR="00A21999" w:rsidRPr="00FC17CA" w:rsidTr="00E30EB1">
              <w:trPr>
                <w:jc w:val="center"/>
              </w:trPr>
              <w:tc>
                <w:tcPr>
                  <w:tcW w:w="1681" w:type="dxa"/>
                  <w:vAlign w:val="center"/>
                </w:tcPr>
                <w:p w:rsidR="00A21999" w:rsidRPr="00FC17CA" w:rsidRDefault="00A21999" w:rsidP="00E30EB1">
                  <w:pPr>
                    <w:jc w:val="left"/>
                    <w:rPr>
                      <w:rFonts w:eastAsia="ＭＳ Ｐ明朝"/>
                      <w:kern w:val="0"/>
                      <w:sz w:val="16"/>
                      <w:szCs w:val="16"/>
                    </w:rPr>
                  </w:pPr>
                  <w:r w:rsidRPr="00FC17CA">
                    <w:rPr>
                      <w:rFonts w:eastAsia="ＭＳ Ｐ明朝" w:hint="eastAsia"/>
                      <w:kern w:val="0"/>
                      <w:sz w:val="16"/>
                      <w:szCs w:val="16"/>
                    </w:rPr>
                    <w:t>自動輝度調節機能</w:t>
                  </w:r>
                </w:p>
              </w:tc>
              <w:tc>
                <w:tcPr>
                  <w:tcW w:w="425" w:type="dxa"/>
                  <w:vAlign w:val="center"/>
                </w:tcPr>
                <w:p w:rsidR="00A21999" w:rsidRPr="00395683" w:rsidRDefault="00A21999" w:rsidP="00E30EB1">
                  <w:pPr>
                    <w:ind w:leftChars="-51" w:left="-13" w:rightChars="-55" w:right="-115" w:hangingChars="67" w:hanging="94"/>
                    <w:jc w:val="center"/>
                    <w:rPr>
                      <w:rFonts w:eastAsia="ＭＳ Ｐ明朝"/>
                      <w:kern w:val="0"/>
                      <w:sz w:val="14"/>
                      <w:szCs w:val="14"/>
                    </w:rPr>
                  </w:pPr>
                  <w:r w:rsidRPr="00395683">
                    <w:rPr>
                      <w:rFonts w:eastAsia="ＭＳ Ｐ明朝" w:hint="eastAsia"/>
                      <w:kern w:val="0"/>
                      <w:sz w:val="14"/>
                      <w:szCs w:val="14"/>
                    </w:rPr>
                    <w:t>必須</w:t>
                  </w:r>
                </w:p>
              </w:tc>
              <w:tc>
                <w:tcPr>
                  <w:tcW w:w="567" w:type="dxa"/>
                  <w:vAlign w:val="center"/>
                </w:tcPr>
                <w:p w:rsidR="00A21999" w:rsidRPr="00FC17CA" w:rsidRDefault="00A21999" w:rsidP="00E30EB1">
                  <w:pPr>
                    <w:jc w:val="center"/>
                    <w:rPr>
                      <w:rFonts w:eastAsia="ＭＳ Ｐ明朝"/>
                      <w:kern w:val="0"/>
                      <w:sz w:val="16"/>
                      <w:szCs w:val="16"/>
                    </w:rPr>
                  </w:pPr>
                  <w:r w:rsidRPr="00FC17CA">
                    <w:rPr>
                      <w:rFonts w:eastAsia="ＭＳ Ｐ明朝" w:hint="eastAsia"/>
                      <w:kern w:val="0"/>
                      <w:sz w:val="16"/>
                      <w:szCs w:val="16"/>
                    </w:rPr>
                    <w:t>オン</w:t>
                  </w:r>
                </w:p>
              </w:tc>
              <w:tc>
                <w:tcPr>
                  <w:tcW w:w="1313" w:type="dxa"/>
                  <w:vAlign w:val="center"/>
                </w:tcPr>
                <w:p w:rsidR="00A21999" w:rsidRPr="00395683" w:rsidRDefault="00A21999" w:rsidP="00E30EB1">
                  <w:pPr>
                    <w:jc w:val="center"/>
                    <w:rPr>
                      <w:rFonts w:ascii="ＭＳ Ｐ明朝" w:eastAsia="ＭＳ Ｐ明朝" w:hAnsi="ＭＳ Ｐ明朝"/>
                      <w:sz w:val="18"/>
                      <w:szCs w:val="18"/>
                    </w:rPr>
                  </w:pPr>
                  <w:r w:rsidRPr="00395683">
                    <w:rPr>
                      <w:rFonts w:ascii="ＭＳ Ｐ明朝" w:eastAsia="ＭＳ Ｐ明朝" w:hAnsi="ＭＳ Ｐ明朝" w:hint="eastAsia"/>
                      <w:sz w:val="18"/>
                      <w:szCs w:val="18"/>
                    </w:rPr>
                    <w:t>□有/□無</w:t>
                  </w:r>
                </w:p>
              </w:tc>
            </w:tr>
            <w:tr w:rsidR="00A21999" w:rsidRPr="00FC17CA" w:rsidTr="00E30EB1">
              <w:trPr>
                <w:jc w:val="center"/>
              </w:trPr>
              <w:tc>
                <w:tcPr>
                  <w:tcW w:w="1681" w:type="dxa"/>
                  <w:vAlign w:val="center"/>
                </w:tcPr>
                <w:p w:rsidR="00A21999" w:rsidRPr="00FC17CA" w:rsidRDefault="00A21999" w:rsidP="00E30EB1">
                  <w:pPr>
                    <w:jc w:val="left"/>
                    <w:rPr>
                      <w:rFonts w:eastAsia="ＭＳ Ｐ明朝"/>
                      <w:kern w:val="0"/>
                      <w:sz w:val="16"/>
                      <w:szCs w:val="16"/>
                    </w:rPr>
                  </w:pPr>
                  <w:r w:rsidRPr="00FC17CA">
                    <w:rPr>
                      <w:rFonts w:eastAsia="ＭＳ Ｐ明朝" w:hint="eastAsia"/>
                      <w:kern w:val="0"/>
                      <w:sz w:val="16"/>
                      <w:szCs w:val="16"/>
                    </w:rPr>
                    <w:t>無操作電源オフ機能</w:t>
                  </w:r>
                </w:p>
              </w:tc>
              <w:tc>
                <w:tcPr>
                  <w:tcW w:w="425" w:type="dxa"/>
                  <w:vAlign w:val="center"/>
                </w:tcPr>
                <w:p w:rsidR="00A21999" w:rsidRPr="00395683" w:rsidRDefault="00A21999" w:rsidP="00E30EB1">
                  <w:pPr>
                    <w:ind w:leftChars="-51" w:left="-13" w:rightChars="-55" w:right="-115" w:hangingChars="67" w:hanging="94"/>
                    <w:jc w:val="center"/>
                    <w:rPr>
                      <w:rFonts w:eastAsia="ＭＳ Ｐ明朝"/>
                      <w:kern w:val="0"/>
                      <w:sz w:val="14"/>
                      <w:szCs w:val="14"/>
                    </w:rPr>
                  </w:pPr>
                  <w:r w:rsidRPr="00395683">
                    <w:rPr>
                      <w:rFonts w:eastAsia="ＭＳ Ｐ明朝" w:hint="eastAsia"/>
                      <w:kern w:val="0"/>
                      <w:sz w:val="14"/>
                      <w:szCs w:val="14"/>
                    </w:rPr>
                    <w:t>必須</w:t>
                  </w:r>
                </w:p>
              </w:tc>
              <w:tc>
                <w:tcPr>
                  <w:tcW w:w="567" w:type="dxa"/>
                  <w:vAlign w:val="center"/>
                </w:tcPr>
                <w:p w:rsidR="00A21999" w:rsidRPr="00FC17CA" w:rsidRDefault="00A21999" w:rsidP="00E30EB1">
                  <w:pPr>
                    <w:jc w:val="center"/>
                    <w:rPr>
                      <w:rFonts w:eastAsia="ＭＳ Ｐ明朝"/>
                      <w:strike/>
                      <w:kern w:val="0"/>
                      <w:sz w:val="16"/>
                      <w:szCs w:val="16"/>
                    </w:rPr>
                  </w:pPr>
                  <w:r w:rsidRPr="00FC17CA">
                    <w:rPr>
                      <w:rFonts w:eastAsia="ＭＳ Ｐ明朝" w:hint="eastAsia"/>
                      <w:kern w:val="0"/>
                      <w:sz w:val="16"/>
                      <w:szCs w:val="16"/>
                    </w:rPr>
                    <w:t>－</w:t>
                  </w:r>
                </w:p>
              </w:tc>
              <w:tc>
                <w:tcPr>
                  <w:tcW w:w="1313" w:type="dxa"/>
                </w:tcPr>
                <w:p w:rsidR="00A21999" w:rsidRDefault="00A21999" w:rsidP="00E30EB1">
                  <w:pPr>
                    <w:jc w:val="center"/>
                  </w:pPr>
                  <w:r w:rsidRPr="009A443C">
                    <w:rPr>
                      <w:rFonts w:ascii="ＭＳ Ｐ明朝" w:eastAsia="ＭＳ Ｐ明朝" w:hAnsi="ＭＳ Ｐ明朝" w:hint="eastAsia"/>
                      <w:sz w:val="18"/>
                      <w:szCs w:val="18"/>
                    </w:rPr>
                    <w:t>□有/□無</w:t>
                  </w:r>
                </w:p>
              </w:tc>
            </w:tr>
            <w:tr w:rsidR="00A21999" w:rsidRPr="00FC17CA" w:rsidTr="00E30EB1">
              <w:trPr>
                <w:jc w:val="center"/>
              </w:trPr>
              <w:tc>
                <w:tcPr>
                  <w:tcW w:w="1681" w:type="dxa"/>
                  <w:vAlign w:val="center"/>
                </w:tcPr>
                <w:p w:rsidR="00A21999" w:rsidRPr="00FC17CA" w:rsidRDefault="00A21999" w:rsidP="00E30EB1">
                  <w:pPr>
                    <w:jc w:val="left"/>
                    <w:rPr>
                      <w:rFonts w:eastAsia="ＭＳ Ｐ明朝"/>
                      <w:kern w:val="0"/>
                      <w:sz w:val="16"/>
                      <w:szCs w:val="16"/>
                    </w:rPr>
                  </w:pPr>
                  <w:r w:rsidRPr="00FC17CA">
                    <w:rPr>
                      <w:rFonts w:eastAsia="ＭＳ Ｐ明朝" w:hint="eastAsia"/>
                      <w:kern w:val="0"/>
                      <w:sz w:val="16"/>
                      <w:szCs w:val="16"/>
                    </w:rPr>
                    <w:t>無信号電源オフ機能</w:t>
                  </w:r>
                </w:p>
              </w:tc>
              <w:tc>
                <w:tcPr>
                  <w:tcW w:w="425" w:type="dxa"/>
                  <w:vAlign w:val="center"/>
                </w:tcPr>
                <w:p w:rsidR="00A21999" w:rsidRPr="00395683" w:rsidRDefault="00A21999" w:rsidP="00E30EB1">
                  <w:pPr>
                    <w:ind w:leftChars="-51" w:left="-13" w:rightChars="-55" w:right="-115" w:hangingChars="67" w:hanging="94"/>
                    <w:jc w:val="center"/>
                    <w:rPr>
                      <w:rFonts w:eastAsia="ＭＳ Ｐ明朝"/>
                      <w:kern w:val="0"/>
                      <w:sz w:val="14"/>
                      <w:szCs w:val="14"/>
                    </w:rPr>
                  </w:pPr>
                  <w:r w:rsidRPr="00395683">
                    <w:rPr>
                      <w:rFonts w:eastAsia="ＭＳ Ｐ明朝" w:hint="eastAsia"/>
                      <w:kern w:val="0"/>
                      <w:sz w:val="14"/>
                      <w:szCs w:val="14"/>
                    </w:rPr>
                    <w:t>必須</w:t>
                  </w:r>
                </w:p>
              </w:tc>
              <w:tc>
                <w:tcPr>
                  <w:tcW w:w="567" w:type="dxa"/>
                  <w:vAlign w:val="center"/>
                </w:tcPr>
                <w:p w:rsidR="00A21999" w:rsidRPr="00FC17CA" w:rsidRDefault="00A21999" w:rsidP="00E30EB1">
                  <w:pPr>
                    <w:jc w:val="center"/>
                    <w:rPr>
                      <w:rFonts w:eastAsia="ＭＳ Ｐ明朝"/>
                      <w:kern w:val="0"/>
                      <w:sz w:val="16"/>
                      <w:szCs w:val="16"/>
                    </w:rPr>
                  </w:pPr>
                  <w:r w:rsidRPr="00FC17CA">
                    <w:rPr>
                      <w:rFonts w:eastAsia="ＭＳ Ｐ明朝" w:hint="eastAsia"/>
                      <w:kern w:val="0"/>
                      <w:sz w:val="16"/>
                      <w:szCs w:val="16"/>
                    </w:rPr>
                    <w:t>オン</w:t>
                  </w:r>
                </w:p>
              </w:tc>
              <w:tc>
                <w:tcPr>
                  <w:tcW w:w="1313" w:type="dxa"/>
                </w:tcPr>
                <w:p w:rsidR="00A21999" w:rsidRDefault="00A21999" w:rsidP="00E30EB1">
                  <w:pPr>
                    <w:jc w:val="center"/>
                  </w:pPr>
                  <w:r w:rsidRPr="009A443C">
                    <w:rPr>
                      <w:rFonts w:ascii="ＭＳ Ｐ明朝" w:eastAsia="ＭＳ Ｐ明朝" w:hAnsi="ＭＳ Ｐ明朝" w:hint="eastAsia"/>
                      <w:sz w:val="18"/>
                      <w:szCs w:val="18"/>
                    </w:rPr>
                    <w:t>□有/□無</w:t>
                  </w:r>
                </w:p>
              </w:tc>
            </w:tr>
            <w:tr w:rsidR="00A21999" w:rsidRPr="00FC17CA" w:rsidTr="00E30EB1">
              <w:trPr>
                <w:jc w:val="center"/>
              </w:trPr>
              <w:tc>
                <w:tcPr>
                  <w:tcW w:w="1681" w:type="dxa"/>
                  <w:vAlign w:val="center"/>
                </w:tcPr>
                <w:p w:rsidR="00A21999" w:rsidRPr="00FC17CA" w:rsidRDefault="00A21999" w:rsidP="00E30EB1">
                  <w:pPr>
                    <w:jc w:val="left"/>
                    <w:rPr>
                      <w:rFonts w:eastAsia="ＭＳ Ｐ明朝"/>
                      <w:kern w:val="0"/>
                      <w:sz w:val="16"/>
                      <w:szCs w:val="16"/>
                    </w:rPr>
                  </w:pPr>
                  <w:r w:rsidRPr="00FC17CA">
                    <w:rPr>
                      <w:rFonts w:eastAsia="ＭＳ Ｐ明朝" w:hint="eastAsia"/>
                      <w:kern w:val="0"/>
                      <w:sz w:val="16"/>
                      <w:szCs w:val="16"/>
                    </w:rPr>
                    <w:t>人感センサー</w:t>
                  </w:r>
                </w:p>
              </w:tc>
              <w:tc>
                <w:tcPr>
                  <w:tcW w:w="425" w:type="dxa"/>
                  <w:vAlign w:val="center"/>
                </w:tcPr>
                <w:p w:rsidR="00A21999" w:rsidRPr="00395683" w:rsidRDefault="00A21999" w:rsidP="00E30EB1">
                  <w:pPr>
                    <w:ind w:leftChars="-51" w:left="-13" w:rightChars="-55" w:right="-115" w:hangingChars="67" w:hanging="94"/>
                    <w:jc w:val="center"/>
                    <w:rPr>
                      <w:rFonts w:eastAsia="ＭＳ Ｐ明朝"/>
                      <w:kern w:val="0"/>
                      <w:sz w:val="14"/>
                      <w:szCs w:val="14"/>
                    </w:rPr>
                  </w:pPr>
                  <w:r w:rsidRPr="00395683">
                    <w:rPr>
                      <w:rFonts w:eastAsia="ＭＳ Ｐ明朝" w:hint="eastAsia"/>
                      <w:kern w:val="0"/>
                      <w:sz w:val="14"/>
                      <w:szCs w:val="14"/>
                    </w:rPr>
                    <w:t>選択</w:t>
                  </w:r>
                </w:p>
              </w:tc>
              <w:tc>
                <w:tcPr>
                  <w:tcW w:w="567" w:type="dxa"/>
                  <w:vAlign w:val="center"/>
                </w:tcPr>
                <w:p w:rsidR="00A21999" w:rsidRPr="00FC17CA" w:rsidRDefault="00A21999" w:rsidP="00E30EB1">
                  <w:pPr>
                    <w:jc w:val="center"/>
                    <w:rPr>
                      <w:rFonts w:eastAsia="ＭＳ Ｐ明朝"/>
                      <w:kern w:val="0"/>
                      <w:sz w:val="16"/>
                      <w:szCs w:val="16"/>
                    </w:rPr>
                  </w:pPr>
                  <w:r w:rsidRPr="00FC17CA">
                    <w:rPr>
                      <w:rFonts w:eastAsia="ＭＳ Ｐ明朝" w:hint="eastAsia"/>
                      <w:kern w:val="0"/>
                      <w:sz w:val="16"/>
                      <w:szCs w:val="16"/>
                    </w:rPr>
                    <w:t>－</w:t>
                  </w:r>
                </w:p>
              </w:tc>
              <w:tc>
                <w:tcPr>
                  <w:tcW w:w="1313" w:type="dxa"/>
                </w:tcPr>
                <w:p w:rsidR="00A21999" w:rsidRDefault="00A21999" w:rsidP="00E30EB1">
                  <w:pPr>
                    <w:jc w:val="center"/>
                  </w:pPr>
                  <w:r w:rsidRPr="009A443C">
                    <w:rPr>
                      <w:rFonts w:ascii="ＭＳ Ｐ明朝" w:eastAsia="ＭＳ Ｐ明朝" w:hAnsi="ＭＳ Ｐ明朝" w:hint="eastAsia"/>
                      <w:sz w:val="18"/>
                      <w:szCs w:val="18"/>
                    </w:rPr>
                    <w:t>□有/□無</w:t>
                  </w:r>
                </w:p>
              </w:tc>
            </w:tr>
            <w:tr w:rsidR="00A21999" w:rsidRPr="00FC17CA" w:rsidTr="00E30EB1">
              <w:trPr>
                <w:jc w:val="center"/>
              </w:trPr>
              <w:tc>
                <w:tcPr>
                  <w:tcW w:w="1681" w:type="dxa"/>
                  <w:vAlign w:val="center"/>
                </w:tcPr>
                <w:p w:rsidR="00A21999" w:rsidRPr="00FC17CA" w:rsidRDefault="00A21999" w:rsidP="00E30EB1">
                  <w:pPr>
                    <w:jc w:val="left"/>
                    <w:rPr>
                      <w:rFonts w:eastAsia="ＭＳ Ｐ明朝"/>
                      <w:kern w:val="0"/>
                      <w:sz w:val="16"/>
                      <w:szCs w:val="16"/>
                    </w:rPr>
                  </w:pPr>
                  <w:r w:rsidRPr="00FC17CA">
                    <w:rPr>
                      <w:rFonts w:eastAsia="ＭＳ Ｐ明朝" w:hint="eastAsia"/>
                      <w:kern w:val="0"/>
                      <w:sz w:val="16"/>
                      <w:szCs w:val="16"/>
                    </w:rPr>
                    <w:t>節電スイッチ</w:t>
                  </w:r>
                </w:p>
              </w:tc>
              <w:tc>
                <w:tcPr>
                  <w:tcW w:w="425" w:type="dxa"/>
                  <w:vAlign w:val="center"/>
                </w:tcPr>
                <w:p w:rsidR="00A21999" w:rsidRPr="00395683" w:rsidRDefault="00A21999" w:rsidP="00E30EB1">
                  <w:pPr>
                    <w:ind w:leftChars="-51" w:left="-13" w:rightChars="-55" w:right="-115" w:hangingChars="67" w:hanging="94"/>
                    <w:jc w:val="center"/>
                    <w:rPr>
                      <w:rFonts w:eastAsia="ＭＳ Ｐ明朝"/>
                      <w:kern w:val="0"/>
                      <w:sz w:val="14"/>
                      <w:szCs w:val="14"/>
                    </w:rPr>
                  </w:pPr>
                  <w:r w:rsidRPr="00395683">
                    <w:rPr>
                      <w:rFonts w:eastAsia="ＭＳ Ｐ明朝" w:hint="eastAsia"/>
                      <w:kern w:val="0"/>
                      <w:sz w:val="14"/>
                      <w:szCs w:val="14"/>
                    </w:rPr>
                    <w:t>選択</w:t>
                  </w:r>
                </w:p>
              </w:tc>
              <w:tc>
                <w:tcPr>
                  <w:tcW w:w="567" w:type="dxa"/>
                  <w:vAlign w:val="center"/>
                </w:tcPr>
                <w:p w:rsidR="00A21999" w:rsidRPr="00FC17CA" w:rsidRDefault="00A21999" w:rsidP="00E30EB1">
                  <w:pPr>
                    <w:jc w:val="center"/>
                    <w:rPr>
                      <w:rFonts w:eastAsia="ＭＳ Ｐ明朝"/>
                      <w:kern w:val="0"/>
                      <w:sz w:val="16"/>
                      <w:szCs w:val="16"/>
                    </w:rPr>
                  </w:pPr>
                  <w:r w:rsidRPr="00FC17CA">
                    <w:rPr>
                      <w:rFonts w:eastAsia="ＭＳ Ｐ明朝" w:hint="eastAsia"/>
                      <w:kern w:val="0"/>
                      <w:sz w:val="16"/>
                      <w:szCs w:val="16"/>
                    </w:rPr>
                    <w:t>－</w:t>
                  </w:r>
                </w:p>
              </w:tc>
              <w:tc>
                <w:tcPr>
                  <w:tcW w:w="1313" w:type="dxa"/>
                </w:tcPr>
                <w:p w:rsidR="00A21999" w:rsidRDefault="00A21999" w:rsidP="00E30EB1">
                  <w:pPr>
                    <w:jc w:val="center"/>
                  </w:pPr>
                  <w:r w:rsidRPr="009A443C">
                    <w:rPr>
                      <w:rFonts w:ascii="ＭＳ Ｐ明朝" w:eastAsia="ＭＳ Ｐ明朝" w:hAnsi="ＭＳ Ｐ明朝" w:hint="eastAsia"/>
                      <w:sz w:val="18"/>
                      <w:szCs w:val="18"/>
                    </w:rPr>
                    <w:t>□有/□無</w:t>
                  </w:r>
                </w:p>
              </w:tc>
            </w:tr>
            <w:tr w:rsidR="00A21999" w:rsidRPr="00FC17CA" w:rsidTr="00E30EB1">
              <w:trPr>
                <w:jc w:val="center"/>
              </w:trPr>
              <w:tc>
                <w:tcPr>
                  <w:tcW w:w="1681" w:type="dxa"/>
                  <w:vAlign w:val="center"/>
                </w:tcPr>
                <w:p w:rsidR="00A21999" w:rsidRPr="00FC17CA" w:rsidRDefault="00A21999" w:rsidP="00E30EB1">
                  <w:pPr>
                    <w:jc w:val="left"/>
                    <w:rPr>
                      <w:rFonts w:eastAsia="ＭＳ Ｐ明朝"/>
                      <w:kern w:val="0"/>
                      <w:sz w:val="16"/>
                      <w:szCs w:val="16"/>
                    </w:rPr>
                  </w:pPr>
                  <w:r w:rsidRPr="00FC17CA">
                    <w:rPr>
                      <w:rFonts w:eastAsia="ＭＳ Ｐ明朝" w:hint="eastAsia"/>
                      <w:kern w:val="0"/>
                      <w:sz w:val="16"/>
                      <w:szCs w:val="16"/>
                    </w:rPr>
                    <w:t>消費電力レベル表示</w:t>
                  </w:r>
                </w:p>
              </w:tc>
              <w:tc>
                <w:tcPr>
                  <w:tcW w:w="425" w:type="dxa"/>
                  <w:vAlign w:val="center"/>
                </w:tcPr>
                <w:p w:rsidR="00A21999" w:rsidRPr="00395683" w:rsidRDefault="00A21999" w:rsidP="00E30EB1">
                  <w:pPr>
                    <w:ind w:leftChars="-51" w:left="-13" w:rightChars="-55" w:right="-115" w:hangingChars="67" w:hanging="94"/>
                    <w:jc w:val="center"/>
                    <w:rPr>
                      <w:rFonts w:eastAsia="ＭＳ Ｐ明朝"/>
                      <w:kern w:val="0"/>
                      <w:sz w:val="14"/>
                      <w:szCs w:val="14"/>
                    </w:rPr>
                  </w:pPr>
                  <w:r w:rsidRPr="00395683">
                    <w:rPr>
                      <w:rFonts w:eastAsia="ＭＳ Ｐ明朝" w:hint="eastAsia"/>
                      <w:kern w:val="0"/>
                      <w:sz w:val="14"/>
                      <w:szCs w:val="14"/>
                    </w:rPr>
                    <w:t>選択</w:t>
                  </w:r>
                </w:p>
              </w:tc>
              <w:tc>
                <w:tcPr>
                  <w:tcW w:w="567" w:type="dxa"/>
                  <w:vAlign w:val="center"/>
                </w:tcPr>
                <w:p w:rsidR="00A21999" w:rsidRPr="00FC17CA" w:rsidRDefault="00A21999" w:rsidP="00E30EB1">
                  <w:pPr>
                    <w:jc w:val="center"/>
                    <w:rPr>
                      <w:rFonts w:eastAsia="ＭＳ Ｐ明朝"/>
                      <w:kern w:val="0"/>
                      <w:sz w:val="16"/>
                      <w:szCs w:val="16"/>
                    </w:rPr>
                  </w:pPr>
                  <w:r w:rsidRPr="00FC17CA">
                    <w:rPr>
                      <w:rFonts w:eastAsia="ＭＳ Ｐ明朝" w:hint="eastAsia"/>
                      <w:kern w:val="0"/>
                      <w:sz w:val="16"/>
                      <w:szCs w:val="16"/>
                    </w:rPr>
                    <w:t>－</w:t>
                  </w:r>
                </w:p>
              </w:tc>
              <w:tc>
                <w:tcPr>
                  <w:tcW w:w="1313" w:type="dxa"/>
                </w:tcPr>
                <w:p w:rsidR="00A21999" w:rsidRDefault="00A21999" w:rsidP="00E30EB1">
                  <w:pPr>
                    <w:jc w:val="center"/>
                  </w:pPr>
                  <w:r w:rsidRPr="009A443C">
                    <w:rPr>
                      <w:rFonts w:ascii="ＭＳ Ｐ明朝" w:eastAsia="ＭＳ Ｐ明朝" w:hAnsi="ＭＳ Ｐ明朝" w:hint="eastAsia"/>
                      <w:sz w:val="18"/>
                      <w:szCs w:val="18"/>
                    </w:rPr>
                    <w:t>□有/□無</w:t>
                  </w:r>
                </w:p>
              </w:tc>
            </w:tr>
            <w:tr w:rsidR="00A21999" w:rsidRPr="00FC17CA" w:rsidTr="00E30EB1">
              <w:trPr>
                <w:jc w:val="center"/>
              </w:trPr>
              <w:tc>
                <w:tcPr>
                  <w:tcW w:w="1681" w:type="dxa"/>
                  <w:vAlign w:val="center"/>
                </w:tcPr>
                <w:p w:rsidR="00A21999" w:rsidRPr="00FC17CA" w:rsidRDefault="00A21999" w:rsidP="00E30EB1">
                  <w:pPr>
                    <w:jc w:val="left"/>
                    <w:rPr>
                      <w:rFonts w:eastAsia="ＭＳ Ｐ明朝"/>
                      <w:kern w:val="0"/>
                      <w:sz w:val="16"/>
                      <w:szCs w:val="16"/>
                    </w:rPr>
                  </w:pPr>
                  <w:r w:rsidRPr="00FC17CA">
                    <w:rPr>
                      <w:rFonts w:eastAsia="ＭＳ Ｐ明朝" w:hint="eastAsia"/>
                      <w:kern w:val="0"/>
                      <w:sz w:val="16"/>
                      <w:szCs w:val="16"/>
                    </w:rPr>
                    <w:t>高速起動モード</w:t>
                  </w:r>
                </w:p>
              </w:tc>
              <w:tc>
                <w:tcPr>
                  <w:tcW w:w="425" w:type="dxa"/>
                  <w:vAlign w:val="center"/>
                </w:tcPr>
                <w:p w:rsidR="00A21999" w:rsidRPr="00395683" w:rsidRDefault="00A21999" w:rsidP="00E30EB1">
                  <w:pPr>
                    <w:ind w:leftChars="-51" w:left="-13" w:rightChars="-55" w:right="-115" w:hangingChars="67" w:hanging="94"/>
                    <w:jc w:val="center"/>
                    <w:rPr>
                      <w:rFonts w:eastAsia="ＭＳ Ｐ明朝"/>
                      <w:kern w:val="0"/>
                      <w:sz w:val="14"/>
                      <w:szCs w:val="14"/>
                    </w:rPr>
                  </w:pPr>
                  <w:r w:rsidRPr="00395683">
                    <w:rPr>
                      <w:rFonts w:eastAsia="ＭＳ Ｐ明朝" w:hint="eastAsia"/>
                      <w:kern w:val="0"/>
                      <w:sz w:val="14"/>
                      <w:szCs w:val="14"/>
                    </w:rPr>
                    <w:t>選択</w:t>
                  </w:r>
                </w:p>
              </w:tc>
              <w:tc>
                <w:tcPr>
                  <w:tcW w:w="567" w:type="dxa"/>
                  <w:vAlign w:val="center"/>
                </w:tcPr>
                <w:p w:rsidR="00A21999" w:rsidRPr="00FC17CA" w:rsidRDefault="00A21999" w:rsidP="00E30EB1">
                  <w:pPr>
                    <w:jc w:val="center"/>
                    <w:rPr>
                      <w:rFonts w:eastAsia="ＭＳ Ｐ明朝"/>
                      <w:kern w:val="0"/>
                      <w:sz w:val="16"/>
                      <w:szCs w:val="16"/>
                    </w:rPr>
                  </w:pPr>
                  <w:r w:rsidRPr="00FC17CA">
                    <w:rPr>
                      <w:rFonts w:eastAsia="ＭＳ Ｐ明朝" w:hint="eastAsia"/>
                      <w:kern w:val="0"/>
                      <w:sz w:val="16"/>
                      <w:szCs w:val="16"/>
                    </w:rPr>
                    <w:t>オフ</w:t>
                  </w:r>
                </w:p>
              </w:tc>
              <w:tc>
                <w:tcPr>
                  <w:tcW w:w="1313" w:type="dxa"/>
                </w:tcPr>
                <w:p w:rsidR="00A21999" w:rsidRDefault="00A21999" w:rsidP="00E30EB1">
                  <w:pPr>
                    <w:jc w:val="center"/>
                  </w:pPr>
                  <w:r w:rsidRPr="009A443C">
                    <w:rPr>
                      <w:rFonts w:ascii="ＭＳ Ｐ明朝" w:eastAsia="ＭＳ Ｐ明朝" w:hAnsi="ＭＳ Ｐ明朝" w:hint="eastAsia"/>
                      <w:sz w:val="18"/>
                      <w:szCs w:val="18"/>
                    </w:rPr>
                    <w:t>□有/□無</w:t>
                  </w:r>
                </w:p>
              </w:tc>
            </w:tr>
            <w:tr w:rsidR="00A21999" w:rsidRPr="00FC17CA" w:rsidTr="00E30EB1">
              <w:trPr>
                <w:jc w:val="center"/>
              </w:trPr>
              <w:tc>
                <w:tcPr>
                  <w:tcW w:w="1681" w:type="dxa"/>
                  <w:vAlign w:val="center"/>
                </w:tcPr>
                <w:p w:rsidR="00A21999" w:rsidRPr="00FC17CA" w:rsidRDefault="00A21999" w:rsidP="00E30EB1">
                  <w:pPr>
                    <w:jc w:val="left"/>
                    <w:rPr>
                      <w:rFonts w:eastAsia="ＭＳ Ｐ明朝"/>
                      <w:kern w:val="0"/>
                      <w:sz w:val="16"/>
                      <w:szCs w:val="16"/>
                    </w:rPr>
                  </w:pPr>
                  <w:r w:rsidRPr="00FC17CA">
                    <w:rPr>
                      <w:rFonts w:eastAsia="ＭＳ Ｐ明朝" w:hint="eastAsia"/>
                      <w:kern w:val="0"/>
                      <w:sz w:val="16"/>
                      <w:szCs w:val="16"/>
                    </w:rPr>
                    <w:t>外部の接続機器への制御</w:t>
                  </w:r>
                </w:p>
              </w:tc>
              <w:tc>
                <w:tcPr>
                  <w:tcW w:w="425" w:type="dxa"/>
                  <w:vAlign w:val="center"/>
                </w:tcPr>
                <w:p w:rsidR="00A21999" w:rsidRPr="00395683" w:rsidRDefault="00A21999" w:rsidP="00E30EB1">
                  <w:pPr>
                    <w:ind w:leftChars="-51" w:left="-13" w:rightChars="-55" w:right="-115" w:hangingChars="67" w:hanging="94"/>
                    <w:jc w:val="center"/>
                    <w:rPr>
                      <w:rFonts w:eastAsia="ＭＳ Ｐ明朝"/>
                      <w:kern w:val="0"/>
                      <w:sz w:val="14"/>
                      <w:szCs w:val="14"/>
                    </w:rPr>
                  </w:pPr>
                  <w:r w:rsidRPr="00395683">
                    <w:rPr>
                      <w:rFonts w:eastAsia="ＭＳ Ｐ明朝" w:hint="eastAsia"/>
                      <w:kern w:val="0"/>
                      <w:sz w:val="14"/>
                      <w:szCs w:val="14"/>
                    </w:rPr>
                    <w:t>選択</w:t>
                  </w:r>
                </w:p>
              </w:tc>
              <w:tc>
                <w:tcPr>
                  <w:tcW w:w="567" w:type="dxa"/>
                  <w:vAlign w:val="center"/>
                </w:tcPr>
                <w:p w:rsidR="00A21999" w:rsidRPr="00FC17CA" w:rsidRDefault="00A21999" w:rsidP="00E30EB1">
                  <w:pPr>
                    <w:jc w:val="center"/>
                    <w:rPr>
                      <w:rFonts w:eastAsia="ＭＳ Ｐ明朝"/>
                      <w:kern w:val="0"/>
                      <w:sz w:val="16"/>
                      <w:szCs w:val="16"/>
                    </w:rPr>
                  </w:pPr>
                  <w:r w:rsidRPr="00FC17CA">
                    <w:rPr>
                      <w:rFonts w:eastAsia="ＭＳ Ｐ明朝" w:hint="eastAsia"/>
                      <w:kern w:val="0"/>
                      <w:sz w:val="16"/>
                      <w:szCs w:val="16"/>
                    </w:rPr>
                    <w:t>－</w:t>
                  </w:r>
                </w:p>
              </w:tc>
              <w:tc>
                <w:tcPr>
                  <w:tcW w:w="1313" w:type="dxa"/>
                </w:tcPr>
                <w:p w:rsidR="00A21999" w:rsidRDefault="00A21999" w:rsidP="00E30EB1">
                  <w:pPr>
                    <w:jc w:val="center"/>
                  </w:pPr>
                  <w:r w:rsidRPr="009A443C">
                    <w:rPr>
                      <w:rFonts w:ascii="ＭＳ Ｐ明朝" w:eastAsia="ＭＳ Ｐ明朝" w:hAnsi="ＭＳ Ｐ明朝" w:hint="eastAsia"/>
                      <w:sz w:val="18"/>
                      <w:szCs w:val="18"/>
                    </w:rPr>
                    <w:t>□有/□無</w:t>
                  </w:r>
                </w:p>
              </w:tc>
            </w:tr>
            <w:tr w:rsidR="00A21999" w:rsidRPr="00FC17CA" w:rsidTr="00E30EB1">
              <w:trPr>
                <w:jc w:val="center"/>
              </w:trPr>
              <w:tc>
                <w:tcPr>
                  <w:tcW w:w="1681" w:type="dxa"/>
                  <w:vAlign w:val="center"/>
                </w:tcPr>
                <w:p w:rsidR="00A21999" w:rsidRPr="00FC17CA" w:rsidRDefault="00A21999" w:rsidP="00E30EB1">
                  <w:pPr>
                    <w:jc w:val="left"/>
                    <w:rPr>
                      <w:rFonts w:eastAsia="ＭＳ Ｐ明朝"/>
                      <w:kern w:val="0"/>
                      <w:sz w:val="16"/>
                      <w:szCs w:val="16"/>
                    </w:rPr>
                  </w:pPr>
                  <w:r w:rsidRPr="00FC17CA">
                    <w:rPr>
                      <w:rFonts w:eastAsia="ＭＳ Ｐ明朝" w:hint="eastAsia"/>
                      <w:kern w:val="0"/>
                      <w:sz w:val="16"/>
                      <w:szCs w:val="16"/>
                    </w:rPr>
                    <w:t>その他の節電機能</w:t>
                  </w:r>
                </w:p>
              </w:tc>
              <w:tc>
                <w:tcPr>
                  <w:tcW w:w="425" w:type="dxa"/>
                  <w:vAlign w:val="center"/>
                </w:tcPr>
                <w:p w:rsidR="00A21999" w:rsidRPr="00395683" w:rsidRDefault="00A21999" w:rsidP="00E30EB1">
                  <w:pPr>
                    <w:ind w:leftChars="-51" w:left="-13" w:rightChars="-55" w:right="-115" w:hangingChars="67" w:hanging="94"/>
                    <w:jc w:val="center"/>
                    <w:rPr>
                      <w:rFonts w:eastAsia="ＭＳ Ｐ明朝"/>
                      <w:kern w:val="0"/>
                      <w:sz w:val="14"/>
                      <w:szCs w:val="14"/>
                    </w:rPr>
                  </w:pPr>
                  <w:r w:rsidRPr="00395683">
                    <w:rPr>
                      <w:rFonts w:eastAsia="ＭＳ Ｐ明朝" w:hint="eastAsia"/>
                      <w:kern w:val="0"/>
                      <w:sz w:val="14"/>
                      <w:szCs w:val="14"/>
                    </w:rPr>
                    <w:t>選択</w:t>
                  </w:r>
                </w:p>
              </w:tc>
              <w:tc>
                <w:tcPr>
                  <w:tcW w:w="567" w:type="dxa"/>
                  <w:vAlign w:val="center"/>
                </w:tcPr>
                <w:p w:rsidR="00A21999" w:rsidRPr="00FC17CA" w:rsidRDefault="00A21999" w:rsidP="00E30EB1">
                  <w:pPr>
                    <w:jc w:val="center"/>
                    <w:rPr>
                      <w:rFonts w:eastAsia="ＭＳ Ｐ明朝"/>
                      <w:kern w:val="0"/>
                      <w:sz w:val="16"/>
                      <w:szCs w:val="16"/>
                    </w:rPr>
                  </w:pPr>
                  <w:r w:rsidRPr="00FC17CA">
                    <w:rPr>
                      <w:rFonts w:eastAsia="ＭＳ Ｐ明朝" w:hint="eastAsia"/>
                      <w:kern w:val="0"/>
                      <w:sz w:val="16"/>
                      <w:szCs w:val="16"/>
                    </w:rPr>
                    <w:t>－</w:t>
                  </w:r>
                </w:p>
              </w:tc>
              <w:tc>
                <w:tcPr>
                  <w:tcW w:w="1313" w:type="dxa"/>
                </w:tcPr>
                <w:p w:rsidR="00A21999" w:rsidRDefault="00A21999" w:rsidP="00E30EB1">
                  <w:pPr>
                    <w:jc w:val="center"/>
                    <w:rPr>
                      <w:rFonts w:ascii="ＭＳ Ｐ明朝" w:eastAsia="ＭＳ Ｐ明朝" w:hAnsi="ＭＳ Ｐ明朝"/>
                      <w:sz w:val="18"/>
                      <w:szCs w:val="18"/>
                    </w:rPr>
                  </w:pPr>
                  <w:r w:rsidRPr="009A443C">
                    <w:rPr>
                      <w:rFonts w:ascii="ＭＳ Ｐ明朝" w:eastAsia="ＭＳ Ｐ明朝" w:hAnsi="ＭＳ Ｐ明朝" w:hint="eastAsia"/>
                      <w:sz w:val="18"/>
                      <w:szCs w:val="18"/>
                    </w:rPr>
                    <w:t>□有/□無</w:t>
                  </w:r>
                </w:p>
                <w:p w:rsidR="00A21999" w:rsidRPr="00A21999" w:rsidRDefault="00A21999" w:rsidP="00E30EB1">
                  <w:pPr>
                    <w:rPr>
                      <w:rFonts w:ascii="ＭＳ Ｐ明朝" w:eastAsia="ＭＳ Ｐ明朝" w:hAnsi="ＭＳ Ｐ明朝"/>
                      <w:sz w:val="16"/>
                      <w:szCs w:val="16"/>
                    </w:rPr>
                  </w:pPr>
                  <w:r w:rsidRPr="00A21999">
                    <w:rPr>
                      <w:rFonts w:ascii="ＭＳ Ｐ明朝" w:eastAsia="ＭＳ Ｐ明朝" w:hAnsi="ＭＳ Ｐ明朝" w:hint="eastAsia"/>
                      <w:sz w:val="16"/>
                      <w:szCs w:val="16"/>
                    </w:rPr>
                    <w:t>機能の名称</w:t>
                  </w:r>
                </w:p>
                <w:p w:rsidR="00A21999" w:rsidRDefault="00A21999" w:rsidP="00E30EB1">
                  <w:r>
                    <w:rPr>
                      <w:rFonts w:hint="eastAsia"/>
                    </w:rPr>
                    <w:t>[         ]</w:t>
                  </w:r>
                </w:p>
              </w:tc>
            </w:tr>
          </w:tbl>
          <w:p w:rsidR="00A21999" w:rsidRPr="002F680E" w:rsidRDefault="00A21999" w:rsidP="00E30EB1">
            <w:pPr>
              <w:ind w:leftChars="35" w:left="73" w:rightChars="67" w:right="141"/>
              <w:rPr>
                <w:rFonts w:ascii="ＭＳ Ｐ明朝" w:eastAsia="ＭＳ Ｐ明朝" w:hAnsi="ＭＳ Ｐ明朝"/>
                <w:sz w:val="20"/>
                <w:szCs w:val="20"/>
                <w:highlight w:val="yellow"/>
              </w:rPr>
            </w:pPr>
          </w:p>
        </w:tc>
        <w:tc>
          <w:tcPr>
            <w:tcW w:w="1365" w:type="dxa"/>
            <w:shd w:val="clear" w:color="000000" w:fill="FFFFFF"/>
            <w:vAlign w:val="center"/>
          </w:tcPr>
          <w:p w:rsidR="00A21999" w:rsidRPr="00AA5642" w:rsidRDefault="00A21999" w:rsidP="00E30EB1">
            <w:pPr>
              <w:rPr>
                <w:rFonts w:ascii="ＭＳ Ｐ明朝" w:eastAsia="ＭＳ Ｐ明朝" w:hAnsi="ＭＳ Ｐ明朝"/>
                <w:sz w:val="20"/>
              </w:rPr>
            </w:pPr>
            <w:r w:rsidRPr="00AA5642">
              <w:rPr>
                <w:rFonts w:ascii="ＭＳ Ｐ明朝" w:eastAsia="ＭＳ Ｐ明朝" w:hAnsi="ＭＳ Ｐ明朝" w:hint="eastAsia"/>
                <w:sz w:val="24"/>
              </w:rPr>
              <w:t xml:space="preserve">　□　</w:t>
            </w:r>
            <w:r w:rsidRPr="00AA5642">
              <w:rPr>
                <w:rFonts w:ascii="ＭＳ Ｐ明朝" w:eastAsia="ＭＳ Ｐ明朝" w:hAnsi="ＭＳ Ｐ明朝" w:hint="eastAsia"/>
                <w:sz w:val="20"/>
              </w:rPr>
              <w:t>はい</w:t>
            </w:r>
          </w:p>
          <w:p w:rsidR="00A21999" w:rsidRPr="002F680E" w:rsidRDefault="00A21999" w:rsidP="00E30EB1">
            <w:pPr>
              <w:rPr>
                <w:rFonts w:ascii="ＭＳ Ｐ明朝" w:eastAsia="ＭＳ Ｐ明朝" w:hAnsi="ＭＳ Ｐ明朝"/>
                <w:sz w:val="24"/>
                <w:highlight w:val="yellow"/>
              </w:rPr>
            </w:pPr>
            <w:r w:rsidRPr="00AA5642">
              <w:rPr>
                <w:rFonts w:ascii="ＭＳ Ｐ明朝" w:eastAsia="ＭＳ Ｐ明朝" w:hAnsi="ＭＳ Ｐ明朝" w:hint="eastAsia"/>
                <w:sz w:val="24"/>
              </w:rPr>
              <w:t xml:space="preserve">　□　</w:t>
            </w:r>
            <w:r w:rsidRPr="00AA5642">
              <w:rPr>
                <w:rFonts w:ascii="ＭＳ Ｐ明朝" w:eastAsia="ＭＳ Ｐ明朝" w:hAnsi="ＭＳ Ｐ明朝" w:hint="eastAsia"/>
                <w:sz w:val="20"/>
              </w:rPr>
              <w:t>いいえ</w:t>
            </w:r>
          </w:p>
        </w:tc>
        <w:tc>
          <w:tcPr>
            <w:tcW w:w="1980" w:type="dxa"/>
            <w:tcBorders>
              <w:bottom w:val="single" w:sz="4" w:space="0" w:color="auto"/>
            </w:tcBorders>
            <w:shd w:val="clear" w:color="auto" w:fill="auto"/>
            <w:vAlign w:val="center"/>
          </w:tcPr>
          <w:p w:rsidR="00A21999" w:rsidRPr="00AA5642" w:rsidRDefault="00A21999" w:rsidP="00E30EB1">
            <w:pPr>
              <w:ind w:leftChars="24" w:left="50" w:rightChars="40" w:right="84"/>
              <w:rPr>
                <w:rFonts w:ascii="ＭＳ Ｐ明朝" w:eastAsia="ＭＳ Ｐ明朝" w:hAnsi="ＭＳ Ｐ明朝"/>
                <w:sz w:val="20"/>
                <w:szCs w:val="20"/>
                <w:highlight w:val="yellow"/>
              </w:rPr>
            </w:pPr>
            <w:r w:rsidRPr="00AA5642">
              <w:rPr>
                <w:rFonts w:ascii="ＭＳ Ｐ明朝" w:eastAsia="ＭＳ Ｐ明朝" w:hAnsi="ＭＳ Ｐ明朝" w:hint="eastAsia"/>
                <w:sz w:val="20"/>
                <w:szCs w:val="20"/>
              </w:rPr>
              <w:t>説明資料(本事項が記載された取扱説明書、リーフレット、ホームページなどの該当部分の写し等)</w:t>
            </w:r>
          </w:p>
        </w:tc>
        <w:tc>
          <w:tcPr>
            <w:tcW w:w="1470" w:type="dxa"/>
            <w:tcBorders>
              <w:bottom w:val="single" w:sz="4" w:space="0" w:color="auto"/>
            </w:tcBorders>
            <w:shd w:val="pct30" w:color="000000" w:fill="FFFFFF"/>
            <w:vAlign w:val="center"/>
          </w:tcPr>
          <w:p w:rsidR="00A21999" w:rsidRPr="002F680E" w:rsidRDefault="00A21999" w:rsidP="00E30EB1">
            <w:pPr>
              <w:ind w:leftChars="27" w:left="57" w:rightChars="65" w:right="136"/>
              <w:rPr>
                <w:rFonts w:ascii="ＭＳ Ｐ明朝" w:eastAsia="ＭＳ Ｐ明朝" w:hAnsi="ＭＳ Ｐ明朝"/>
                <w:sz w:val="20"/>
                <w:highlight w:val="yellow"/>
              </w:rPr>
            </w:pPr>
          </w:p>
        </w:tc>
      </w:tr>
      <w:tr w:rsidR="007930A5" w:rsidRPr="002F680E" w:rsidTr="00A21999">
        <w:trPr>
          <w:trHeight w:val="2262"/>
        </w:trPr>
        <w:tc>
          <w:tcPr>
            <w:tcW w:w="750" w:type="dxa"/>
            <w:vMerge w:val="restart"/>
            <w:vAlign w:val="center"/>
          </w:tcPr>
          <w:p w:rsidR="007930A5" w:rsidRPr="009D1D44" w:rsidRDefault="00580ABB" w:rsidP="00A17D4C">
            <w:pPr>
              <w:jc w:val="center"/>
              <w:rPr>
                <w:rFonts w:eastAsia="ＭＳ Ｐ明朝"/>
                <w:dstrike/>
                <w:sz w:val="20"/>
              </w:rPr>
            </w:pPr>
            <w:r w:rsidRPr="009D1D44">
              <w:rPr>
                <w:rFonts w:eastAsia="ＭＳ Ｐ明朝"/>
                <w:sz w:val="20"/>
              </w:rPr>
              <w:t>4-1-3</w:t>
            </w:r>
            <w:r w:rsidR="00A17D4C">
              <w:rPr>
                <w:rFonts w:eastAsia="ＭＳ Ｐ明朝" w:hint="eastAsia"/>
                <w:sz w:val="20"/>
              </w:rPr>
              <w:t>.</w:t>
            </w:r>
          </w:p>
          <w:p w:rsidR="007930A5" w:rsidRPr="00580ABB" w:rsidRDefault="00580ABB" w:rsidP="00A17D4C">
            <w:pPr>
              <w:jc w:val="center"/>
              <w:rPr>
                <w:rFonts w:eastAsia="ＭＳ Ｐ明朝"/>
                <w:sz w:val="20"/>
                <w:highlight w:val="yellow"/>
              </w:rPr>
            </w:pPr>
            <w:r w:rsidRPr="009D1D44">
              <w:rPr>
                <w:rFonts w:eastAsia="ＭＳ Ｐ明朝" w:hAnsi="ＭＳ Ｐ明朝"/>
                <w:sz w:val="20"/>
              </w:rPr>
              <w:t>(</w:t>
            </w:r>
            <w:r w:rsidRPr="009D1D44">
              <w:rPr>
                <w:rFonts w:eastAsia="ＭＳ Ｐ明朝"/>
                <w:sz w:val="20"/>
              </w:rPr>
              <w:t>1</w:t>
            </w:r>
            <w:r w:rsidR="00932776" w:rsidRPr="009D1D44">
              <w:rPr>
                <w:rFonts w:eastAsia="ＭＳ Ｐ明朝" w:hint="eastAsia"/>
                <w:sz w:val="20"/>
              </w:rPr>
              <w:t>2</w:t>
            </w:r>
            <w:r w:rsidRPr="009D1D44">
              <w:rPr>
                <w:rFonts w:eastAsia="ＭＳ Ｐ明朝" w:hAnsi="ＭＳ Ｐ明朝"/>
                <w:sz w:val="20"/>
              </w:rPr>
              <w:t>)</w:t>
            </w:r>
          </w:p>
        </w:tc>
        <w:tc>
          <w:tcPr>
            <w:tcW w:w="4185" w:type="dxa"/>
            <w:tcBorders>
              <w:top w:val="single" w:sz="4" w:space="0" w:color="auto"/>
              <w:bottom w:val="dashSmallGap" w:sz="4" w:space="0" w:color="auto"/>
            </w:tcBorders>
          </w:tcPr>
          <w:p w:rsidR="001127B2" w:rsidRPr="00872F2E" w:rsidRDefault="001127B2" w:rsidP="001127B2">
            <w:pPr>
              <w:ind w:leftChars="50" w:left="105" w:rightChars="31" w:right="65" w:firstLine="1"/>
              <w:rPr>
                <w:rFonts w:ascii="ＭＳ Ｐ明朝" w:eastAsia="ＭＳ Ｐ明朝" w:hAnsi="ＭＳ Ｐ明朝"/>
                <w:sz w:val="19"/>
                <w:szCs w:val="19"/>
              </w:rPr>
            </w:pPr>
            <w:r w:rsidRPr="00872F2E">
              <w:rPr>
                <w:rFonts w:ascii="ＭＳ Ｐ明朝" w:eastAsia="ＭＳ Ｐ明朝" w:hAnsi="ＭＳ Ｐ明朝" w:hint="eastAsia"/>
                <w:sz w:val="19"/>
                <w:szCs w:val="19"/>
              </w:rPr>
              <w:t>製品(リモコン、ケーブル類を含む)における鉛・水銀・カドミウムおよびそれらの化合物、六価クロム化合物、ポリブロモビフェニル(PBB)、ポリブロモジフェニルエーテル(PBDE)の含有率が、改正RoHS指令(2011/65/EU)の ANNEX II(表3)に適合する。ただし、ANNEX IIIに指定されているものは除く。</w:t>
            </w:r>
          </w:p>
          <w:p w:rsidR="007930A5" w:rsidRPr="002F680E" w:rsidRDefault="001127B2" w:rsidP="001127B2">
            <w:pPr>
              <w:ind w:leftChars="50" w:left="105" w:rightChars="31" w:right="65" w:firstLine="1"/>
              <w:rPr>
                <w:rFonts w:ascii="ＭＳ Ｐ明朝" w:eastAsia="ＭＳ Ｐ明朝" w:hAnsi="ＭＳ Ｐ明朝"/>
                <w:sz w:val="20"/>
                <w:highlight w:val="yellow"/>
              </w:rPr>
            </w:pPr>
            <w:r w:rsidRPr="00872F2E">
              <w:rPr>
                <w:rFonts w:ascii="ＭＳ Ｐ明朝" w:eastAsia="ＭＳ Ｐ明朝" w:hAnsi="ＭＳ Ｐ明朝" w:hint="eastAsia"/>
                <w:sz w:val="19"/>
                <w:szCs w:val="19"/>
              </w:rPr>
              <w:t>また、短鎖塩素化パラフィン(鎖状C数が10～13、含有塩素濃度が50%以上)の難燃剤を処方構成成分として添加していない。</w:t>
            </w:r>
          </w:p>
        </w:tc>
        <w:tc>
          <w:tcPr>
            <w:tcW w:w="1365" w:type="dxa"/>
            <w:vMerge w:val="restart"/>
            <w:tcBorders>
              <w:top w:val="single" w:sz="4" w:space="0" w:color="auto"/>
            </w:tcBorders>
            <w:vAlign w:val="center"/>
          </w:tcPr>
          <w:p w:rsidR="007930A5" w:rsidRPr="001127B2" w:rsidRDefault="007930A5" w:rsidP="003F323C">
            <w:pPr>
              <w:rPr>
                <w:rFonts w:ascii="ＭＳ Ｐ明朝" w:eastAsia="ＭＳ Ｐ明朝" w:hAnsi="ＭＳ Ｐ明朝"/>
                <w:sz w:val="20"/>
              </w:rPr>
            </w:pPr>
            <w:r w:rsidRPr="001127B2">
              <w:rPr>
                <w:rFonts w:ascii="ＭＳ Ｐ明朝" w:eastAsia="ＭＳ Ｐ明朝" w:hAnsi="ＭＳ Ｐ明朝" w:hint="eastAsia"/>
                <w:sz w:val="24"/>
              </w:rPr>
              <w:t xml:space="preserve">　□　</w:t>
            </w:r>
            <w:r w:rsidRPr="001127B2">
              <w:rPr>
                <w:rFonts w:ascii="ＭＳ Ｐ明朝" w:eastAsia="ＭＳ Ｐ明朝" w:hAnsi="ＭＳ Ｐ明朝" w:hint="eastAsia"/>
                <w:sz w:val="20"/>
              </w:rPr>
              <w:t>はい</w:t>
            </w:r>
          </w:p>
          <w:p w:rsidR="007930A5" w:rsidRPr="002F680E" w:rsidRDefault="007930A5" w:rsidP="003F323C">
            <w:pPr>
              <w:rPr>
                <w:rFonts w:ascii="ＭＳ Ｐ明朝" w:eastAsia="ＭＳ Ｐ明朝" w:hAnsi="ＭＳ Ｐ明朝"/>
                <w:sz w:val="20"/>
                <w:highlight w:val="yellow"/>
              </w:rPr>
            </w:pPr>
            <w:r w:rsidRPr="001127B2">
              <w:rPr>
                <w:rFonts w:ascii="ＭＳ Ｐ明朝" w:eastAsia="ＭＳ Ｐ明朝" w:hAnsi="ＭＳ Ｐ明朝" w:hint="eastAsia"/>
                <w:sz w:val="24"/>
              </w:rPr>
              <w:t xml:space="preserve">　□　</w:t>
            </w:r>
            <w:r w:rsidRPr="001127B2">
              <w:rPr>
                <w:rFonts w:ascii="ＭＳ Ｐ明朝" w:eastAsia="ＭＳ Ｐ明朝" w:hAnsi="ＭＳ Ｐ明朝" w:hint="eastAsia"/>
                <w:sz w:val="20"/>
              </w:rPr>
              <w:t>いいえ</w:t>
            </w:r>
          </w:p>
        </w:tc>
        <w:tc>
          <w:tcPr>
            <w:tcW w:w="1980" w:type="dxa"/>
            <w:vMerge w:val="restart"/>
            <w:shd w:val="pct30" w:color="auto" w:fill="auto"/>
            <w:vAlign w:val="center"/>
          </w:tcPr>
          <w:p w:rsidR="007930A5" w:rsidRPr="002F680E" w:rsidRDefault="007930A5" w:rsidP="003F323C">
            <w:pPr>
              <w:rPr>
                <w:rFonts w:ascii="ＭＳ Ｐ明朝" w:eastAsia="ＭＳ Ｐ明朝" w:hAnsi="ＭＳ Ｐ明朝"/>
                <w:sz w:val="20"/>
                <w:highlight w:val="yellow"/>
              </w:rPr>
            </w:pPr>
          </w:p>
        </w:tc>
        <w:tc>
          <w:tcPr>
            <w:tcW w:w="1470" w:type="dxa"/>
            <w:vMerge w:val="restart"/>
            <w:shd w:val="pct30" w:color="auto" w:fill="auto"/>
            <w:vAlign w:val="center"/>
          </w:tcPr>
          <w:p w:rsidR="007930A5" w:rsidRPr="002F680E" w:rsidRDefault="007930A5" w:rsidP="003F323C">
            <w:pPr>
              <w:rPr>
                <w:rFonts w:ascii="ＭＳ Ｐ明朝" w:eastAsia="ＭＳ Ｐ明朝" w:hAnsi="ＭＳ Ｐ明朝"/>
                <w:sz w:val="20"/>
                <w:highlight w:val="yellow"/>
              </w:rPr>
            </w:pPr>
          </w:p>
        </w:tc>
      </w:tr>
      <w:tr w:rsidR="007930A5" w:rsidRPr="002F680E" w:rsidTr="004D1D1D">
        <w:trPr>
          <w:trHeight w:val="136"/>
        </w:trPr>
        <w:tc>
          <w:tcPr>
            <w:tcW w:w="750" w:type="dxa"/>
            <w:vMerge/>
            <w:vAlign w:val="center"/>
          </w:tcPr>
          <w:p w:rsidR="007930A5" w:rsidRPr="00580ABB" w:rsidRDefault="007930A5" w:rsidP="003F323C">
            <w:pPr>
              <w:rPr>
                <w:rFonts w:eastAsia="ＭＳ Ｐ明朝"/>
                <w:sz w:val="20"/>
                <w:highlight w:val="yellow"/>
              </w:rPr>
            </w:pPr>
          </w:p>
        </w:tc>
        <w:tc>
          <w:tcPr>
            <w:tcW w:w="4185" w:type="dxa"/>
            <w:tcBorders>
              <w:top w:val="dashSmallGap" w:sz="4" w:space="0" w:color="auto"/>
              <w:bottom w:val="single" w:sz="4" w:space="0" w:color="auto"/>
            </w:tcBorders>
          </w:tcPr>
          <w:p w:rsidR="007930A5" w:rsidRPr="00CD3B86" w:rsidRDefault="007930A5" w:rsidP="003F323C">
            <w:pPr>
              <w:rPr>
                <w:rFonts w:ascii="ＭＳ Ｐ明朝" w:eastAsia="ＭＳ Ｐ明朝" w:hAnsi="ＭＳ Ｐ明朝"/>
                <w:sz w:val="19"/>
                <w:szCs w:val="19"/>
              </w:rPr>
            </w:pPr>
            <w:r w:rsidRPr="00CD3B86">
              <w:rPr>
                <w:rFonts w:ascii="ＭＳ Ｐ明朝" w:eastAsia="ＭＳ Ｐ明朝" w:hAnsi="ＭＳ Ｐ明朝" w:hint="eastAsia"/>
                <w:sz w:val="19"/>
                <w:szCs w:val="19"/>
              </w:rPr>
              <w:t>（確認方法の詳細を以下に記入して下さい）</w:t>
            </w:r>
          </w:p>
          <w:p w:rsidR="00CD3B86" w:rsidRPr="00CD3B86" w:rsidRDefault="00CD3B86" w:rsidP="00307A82">
            <w:pPr>
              <w:adjustRightInd w:val="0"/>
              <w:snapToGrid w:val="0"/>
              <w:ind w:leftChars="100" w:left="377" w:rightChars="31" w:right="65" w:hangingChars="88" w:hanging="167"/>
              <w:rPr>
                <w:rFonts w:ascii="ＭＳ Ｐ明朝" w:eastAsia="ＭＳ Ｐ明朝" w:hAnsi="ＭＳ Ｐ明朝"/>
                <w:sz w:val="19"/>
                <w:szCs w:val="19"/>
              </w:rPr>
            </w:pPr>
            <w:r w:rsidRPr="00CD3B86">
              <w:rPr>
                <w:rFonts w:ascii="ＭＳ Ｐ明朝" w:eastAsia="ＭＳ Ｐ明朝" w:hAnsi="ＭＳ Ｐ明朝" w:hint="eastAsia"/>
                <w:sz w:val="19"/>
                <w:szCs w:val="19"/>
              </w:rPr>
              <w:t>□JIS Z 7201「製品含有化学物質管理 －原則と指針」に基づいて実施している</w:t>
            </w:r>
          </w:p>
          <w:p w:rsidR="007930A5" w:rsidRPr="00CD3B86" w:rsidRDefault="007930A5" w:rsidP="00307A82">
            <w:pPr>
              <w:adjustRightInd w:val="0"/>
              <w:snapToGrid w:val="0"/>
              <w:ind w:leftChars="100" w:left="377" w:rightChars="31" w:right="65" w:hangingChars="88" w:hanging="167"/>
              <w:rPr>
                <w:rFonts w:ascii="ＭＳ Ｐ明朝" w:eastAsia="ＭＳ Ｐ明朝" w:hAnsi="ＭＳ Ｐ明朝"/>
                <w:sz w:val="19"/>
                <w:szCs w:val="19"/>
              </w:rPr>
            </w:pPr>
            <w:r w:rsidRPr="00CD3B86">
              <w:rPr>
                <w:rFonts w:ascii="ＭＳ Ｐ明朝" w:eastAsia="ＭＳ Ｐ明朝" w:hAnsi="ＭＳ Ｐ明朝" w:hint="eastAsia"/>
                <w:sz w:val="19"/>
                <w:szCs w:val="19"/>
              </w:rPr>
              <w:t>□申込者(もしくは製造事業者)が試験によって確認している</w:t>
            </w:r>
          </w:p>
          <w:p w:rsidR="007930A5" w:rsidRPr="00CD3B86" w:rsidRDefault="007930A5" w:rsidP="00307A82">
            <w:pPr>
              <w:adjustRightInd w:val="0"/>
              <w:snapToGrid w:val="0"/>
              <w:ind w:leftChars="100" w:left="377" w:rightChars="31" w:right="65" w:hangingChars="88" w:hanging="167"/>
              <w:rPr>
                <w:rFonts w:ascii="ＭＳ Ｐ明朝" w:eastAsia="ＭＳ Ｐ明朝" w:hAnsi="ＭＳ Ｐ明朝"/>
                <w:sz w:val="20"/>
              </w:rPr>
            </w:pPr>
            <w:r w:rsidRPr="00CD3B86">
              <w:rPr>
                <w:rFonts w:ascii="ＭＳ Ｐ明朝" w:eastAsia="ＭＳ Ｐ明朝" w:hAnsi="ＭＳ Ｐ明朝" w:hint="eastAsia"/>
                <w:sz w:val="19"/>
                <w:szCs w:val="19"/>
              </w:rPr>
              <w:t>□</w:t>
            </w:r>
            <w:r w:rsidRPr="00307A82">
              <w:rPr>
                <w:rFonts w:ascii="ＭＳ Ｐ明朝" w:eastAsia="ＭＳ Ｐ明朝" w:hAnsi="ＭＳ Ｐ明朝" w:hint="eastAsia"/>
                <w:sz w:val="18"/>
                <w:szCs w:val="18"/>
              </w:rPr>
              <w:t>申込者（もしくは製造事業者）が当該物質を含む「グリーン調達基準書」などを作成し、部品供給事業者に含有有無(含有量)を確認している</w:t>
            </w:r>
          </w:p>
          <w:p w:rsidR="007930A5" w:rsidRPr="00CD3B86" w:rsidRDefault="007930A5" w:rsidP="00307A82">
            <w:pPr>
              <w:adjustRightInd w:val="0"/>
              <w:snapToGrid w:val="0"/>
              <w:ind w:leftChars="100" w:left="210"/>
              <w:rPr>
                <w:rFonts w:ascii="ＭＳ Ｐ明朝" w:eastAsia="ＭＳ Ｐ明朝" w:hAnsi="ＭＳ Ｐ明朝"/>
                <w:sz w:val="16"/>
                <w:szCs w:val="16"/>
              </w:rPr>
            </w:pPr>
            <w:r w:rsidRPr="00CD3B86">
              <w:rPr>
                <w:rFonts w:ascii="ＭＳ Ｐ明朝" w:eastAsia="ＭＳ Ｐ明朝" w:hAnsi="ＭＳ Ｐ明朝" w:hint="eastAsia"/>
                <w:sz w:val="20"/>
              </w:rPr>
              <w:t xml:space="preserve">　</w:t>
            </w:r>
            <w:r w:rsidRPr="00CD3B86">
              <w:rPr>
                <w:rFonts w:ascii="ＭＳ Ｐ明朝" w:eastAsia="ＭＳ Ｐ明朝" w:hAnsi="ＭＳ Ｐ明朝" w:hint="eastAsia"/>
                <w:sz w:val="16"/>
                <w:szCs w:val="16"/>
              </w:rPr>
              <w:t>グリーン調達基準書の名称：</w:t>
            </w:r>
            <w:r w:rsidR="00334D32" w:rsidRPr="00CD3B86">
              <w:rPr>
                <w:rFonts w:ascii="ＭＳ Ｐ明朝" w:eastAsia="ＭＳ Ｐ明朝" w:hAnsi="ＭＳ Ｐ明朝" w:hint="eastAsia"/>
                <w:sz w:val="16"/>
                <w:szCs w:val="16"/>
                <w:u w:val="single"/>
              </w:rPr>
              <w:t xml:space="preserve">　　　　　　　　　　　　　　　　　</w:t>
            </w:r>
          </w:p>
          <w:p w:rsidR="007930A5" w:rsidRPr="00CD3B86" w:rsidRDefault="007930A5" w:rsidP="00307A82">
            <w:pPr>
              <w:adjustRightInd w:val="0"/>
              <w:snapToGrid w:val="0"/>
              <w:ind w:leftChars="100" w:left="210"/>
              <w:rPr>
                <w:rFonts w:ascii="ＭＳ Ｐ明朝" w:eastAsia="ＭＳ Ｐ明朝" w:hAnsi="ＭＳ Ｐ明朝"/>
                <w:sz w:val="20"/>
              </w:rPr>
            </w:pPr>
            <w:r w:rsidRPr="00CD3B86">
              <w:rPr>
                <w:rFonts w:ascii="ＭＳ Ｐ明朝" w:eastAsia="ＭＳ Ｐ明朝" w:hAnsi="ＭＳ Ｐ明朝" w:hint="eastAsia"/>
                <w:sz w:val="20"/>
              </w:rPr>
              <w:t xml:space="preserve">　</w:t>
            </w:r>
            <w:r w:rsidRPr="00CD3B86">
              <w:rPr>
                <w:rFonts w:ascii="ＭＳ Ｐ明朝" w:eastAsia="ＭＳ Ｐ明朝" w:hAnsi="ＭＳ Ｐ明朝" w:hint="eastAsia"/>
                <w:sz w:val="18"/>
                <w:szCs w:val="18"/>
              </w:rPr>
              <w:t>URL</w:t>
            </w:r>
            <w:r w:rsidRPr="00CD3B86">
              <w:rPr>
                <w:rFonts w:ascii="ＭＳ Ｐ明朝" w:eastAsia="ＭＳ Ｐ明朝" w:hAnsi="ＭＳ Ｐ明朝" w:hint="eastAsia"/>
                <w:sz w:val="14"/>
                <w:szCs w:val="14"/>
              </w:rPr>
              <w:t>(掲載している場合のみ)</w:t>
            </w:r>
            <w:r w:rsidRPr="00CD3B86">
              <w:rPr>
                <w:rFonts w:ascii="ＭＳ Ｐ明朝" w:eastAsia="ＭＳ Ｐ明朝" w:hAnsi="ＭＳ Ｐ明朝" w:hint="eastAsia"/>
                <w:sz w:val="20"/>
              </w:rPr>
              <w:t>：</w:t>
            </w:r>
            <w:r w:rsidR="00334D32" w:rsidRPr="00CD3B86">
              <w:rPr>
                <w:rFonts w:ascii="ＭＳ Ｐ明朝" w:eastAsia="ＭＳ Ｐ明朝" w:hAnsi="ＭＳ Ｐ明朝" w:hint="eastAsia"/>
                <w:sz w:val="20"/>
                <w:u w:val="single"/>
              </w:rPr>
              <w:t xml:space="preserve">　　　　　　　　　　　　　　</w:t>
            </w:r>
          </w:p>
          <w:p w:rsidR="007930A5" w:rsidRPr="00CD3B86" w:rsidRDefault="007930A5" w:rsidP="00307A82">
            <w:pPr>
              <w:adjustRightInd w:val="0"/>
              <w:snapToGrid w:val="0"/>
              <w:ind w:leftChars="100" w:left="528" w:rightChars="31" w:right="65" w:hangingChars="159" w:hanging="318"/>
              <w:rPr>
                <w:rFonts w:ascii="ＭＳ Ｐ明朝" w:eastAsia="ＭＳ Ｐ明朝" w:hAnsi="ＭＳ Ｐ明朝"/>
                <w:sz w:val="16"/>
                <w:szCs w:val="16"/>
              </w:rPr>
            </w:pPr>
            <w:r w:rsidRPr="00CD3B86">
              <w:rPr>
                <w:rFonts w:ascii="ＭＳ Ｐ明朝" w:eastAsia="ＭＳ Ｐ明朝" w:hAnsi="ＭＳ Ｐ明朝" w:hint="eastAsia"/>
                <w:sz w:val="20"/>
              </w:rPr>
              <w:t xml:space="preserve">　</w:t>
            </w:r>
            <w:r w:rsidRPr="00CD3B86">
              <w:rPr>
                <w:rFonts w:ascii="ＭＳ Ｐ明朝" w:eastAsia="ＭＳ Ｐ明朝" w:hAnsi="ＭＳ Ｐ明朝" w:hint="eastAsia"/>
                <w:sz w:val="16"/>
                <w:szCs w:val="16"/>
              </w:rPr>
              <w:t>※掲載していない場合には、初回の認定時および基準書の改版時後の申込時に提出して下さい。</w:t>
            </w:r>
          </w:p>
          <w:p w:rsidR="00334D32" w:rsidRPr="00CD3B86" w:rsidRDefault="007930A5" w:rsidP="00872F2E">
            <w:pPr>
              <w:adjustRightInd w:val="0"/>
              <w:snapToGrid w:val="0"/>
              <w:spacing w:line="160" w:lineRule="atLeast"/>
              <w:ind w:leftChars="100" w:left="377" w:rightChars="31" w:right="65" w:hangingChars="88" w:hanging="167"/>
              <w:rPr>
                <w:rFonts w:ascii="ＭＳ Ｐ明朝" w:eastAsia="ＭＳ Ｐ明朝" w:hAnsi="ＭＳ Ｐ明朝"/>
                <w:sz w:val="19"/>
                <w:szCs w:val="19"/>
              </w:rPr>
            </w:pPr>
            <w:r w:rsidRPr="00CD3B86">
              <w:rPr>
                <w:rFonts w:ascii="ＭＳ Ｐ明朝" w:eastAsia="ＭＳ Ｐ明朝" w:hAnsi="ＭＳ Ｐ明朝" w:hint="eastAsia"/>
                <w:sz w:val="19"/>
                <w:szCs w:val="19"/>
              </w:rPr>
              <w:t>□申込者（もしくは製造事業者）が部品供給事業者に対して、当該物質の試験結果の提出を求めている</w:t>
            </w:r>
          </w:p>
          <w:p w:rsidR="007930A5" w:rsidRPr="002F680E" w:rsidRDefault="007930A5" w:rsidP="00872F2E">
            <w:pPr>
              <w:adjustRightInd w:val="0"/>
              <w:snapToGrid w:val="0"/>
              <w:ind w:leftChars="100" w:left="377" w:rightChars="31" w:right="65" w:hangingChars="88" w:hanging="167"/>
              <w:rPr>
                <w:rFonts w:ascii="ＭＳ Ｐ明朝" w:eastAsia="ＭＳ Ｐ明朝" w:hAnsi="ＭＳ Ｐ明朝"/>
                <w:sz w:val="20"/>
                <w:highlight w:val="yellow"/>
              </w:rPr>
            </w:pPr>
            <w:r w:rsidRPr="00CD3B86">
              <w:rPr>
                <w:rFonts w:ascii="ＭＳ Ｐ明朝" w:eastAsia="ＭＳ Ｐ明朝" w:hAnsi="ＭＳ Ｐ明朝" w:hint="eastAsia"/>
                <w:sz w:val="19"/>
                <w:szCs w:val="19"/>
              </w:rPr>
              <w:t>□その他：</w:t>
            </w:r>
            <w:r w:rsidR="00872F2E">
              <w:rPr>
                <w:rFonts w:ascii="ＭＳ Ｐ明朝" w:eastAsia="ＭＳ Ｐ明朝" w:hAnsi="ＭＳ Ｐ明朝" w:hint="eastAsia"/>
                <w:sz w:val="19"/>
                <w:szCs w:val="19"/>
              </w:rPr>
              <w:t>[</w:t>
            </w:r>
            <w:r w:rsidRPr="00CD3B86">
              <w:rPr>
                <w:rFonts w:ascii="ＭＳ Ｐ明朝" w:eastAsia="ＭＳ Ｐ明朝" w:hAnsi="ＭＳ Ｐ明朝" w:hint="eastAsia"/>
                <w:sz w:val="19"/>
                <w:szCs w:val="19"/>
              </w:rPr>
              <w:t xml:space="preserve">　　　　　　　　　　　　　　　　　</w:t>
            </w:r>
            <w:r w:rsidR="00872F2E">
              <w:rPr>
                <w:rFonts w:ascii="ＭＳ Ｐ明朝" w:eastAsia="ＭＳ Ｐ明朝" w:hAnsi="ＭＳ Ｐ明朝" w:hint="eastAsia"/>
                <w:sz w:val="19"/>
                <w:szCs w:val="19"/>
              </w:rPr>
              <w:t xml:space="preserve">　　　　　　]</w:t>
            </w:r>
          </w:p>
        </w:tc>
        <w:tc>
          <w:tcPr>
            <w:tcW w:w="1365" w:type="dxa"/>
            <w:vMerge/>
            <w:vAlign w:val="center"/>
          </w:tcPr>
          <w:p w:rsidR="007930A5" w:rsidRPr="002F680E" w:rsidRDefault="007930A5" w:rsidP="003F323C">
            <w:pPr>
              <w:rPr>
                <w:rFonts w:ascii="ＭＳ Ｐ明朝" w:eastAsia="ＭＳ Ｐ明朝" w:hAnsi="ＭＳ Ｐ明朝"/>
                <w:sz w:val="24"/>
                <w:highlight w:val="yellow"/>
              </w:rPr>
            </w:pPr>
          </w:p>
        </w:tc>
        <w:tc>
          <w:tcPr>
            <w:tcW w:w="1980" w:type="dxa"/>
            <w:vMerge/>
            <w:tcBorders>
              <w:bottom w:val="single" w:sz="4" w:space="0" w:color="auto"/>
            </w:tcBorders>
            <w:shd w:val="pct30" w:color="auto" w:fill="auto"/>
            <w:vAlign w:val="center"/>
          </w:tcPr>
          <w:p w:rsidR="007930A5" w:rsidRPr="002F680E" w:rsidRDefault="007930A5" w:rsidP="003F323C">
            <w:pPr>
              <w:rPr>
                <w:rFonts w:ascii="ＭＳ Ｐ明朝" w:eastAsia="ＭＳ Ｐ明朝" w:hAnsi="ＭＳ Ｐ明朝"/>
                <w:sz w:val="20"/>
                <w:highlight w:val="yellow"/>
              </w:rPr>
            </w:pPr>
          </w:p>
        </w:tc>
        <w:tc>
          <w:tcPr>
            <w:tcW w:w="1470" w:type="dxa"/>
            <w:vMerge/>
            <w:tcBorders>
              <w:bottom w:val="single" w:sz="4" w:space="0" w:color="auto"/>
            </w:tcBorders>
            <w:shd w:val="pct30" w:color="auto" w:fill="auto"/>
            <w:vAlign w:val="center"/>
          </w:tcPr>
          <w:p w:rsidR="007930A5" w:rsidRPr="002F680E" w:rsidRDefault="007930A5" w:rsidP="003F323C">
            <w:pPr>
              <w:rPr>
                <w:rFonts w:ascii="ＭＳ Ｐ明朝" w:eastAsia="ＭＳ Ｐ明朝" w:hAnsi="ＭＳ Ｐ明朝"/>
                <w:sz w:val="20"/>
                <w:highlight w:val="yellow"/>
              </w:rPr>
            </w:pPr>
          </w:p>
        </w:tc>
      </w:tr>
    </w:tbl>
    <w:p w:rsidR="00784776" w:rsidRPr="00872F2E" w:rsidRDefault="00784776" w:rsidP="00775408">
      <w:pPr>
        <w:adjustRightInd w:val="0"/>
        <w:snapToGrid w:val="0"/>
        <w:spacing w:line="140" w:lineRule="atLeast"/>
        <w:rPr>
          <w:rFonts w:ascii="ＭＳ Ｐ明朝" w:eastAsia="ＭＳ Ｐ明朝" w:hAnsi="ＭＳ Ｐ明朝"/>
          <w:sz w:val="16"/>
          <w:szCs w:val="16"/>
          <w:highlight w:val="yellow"/>
        </w:rPr>
      </w:pPr>
    </w:p>
    <w:tbl>
      <w:tblPr>
        <w:tblW w:w="97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0"/>
        <w:gridCol w:w="4185"/>
        <w:gridCol w:w="1365"/>
        <w:gridCol w:w="1980"/>
        <w:gridCol w:w="1470"/>
      </w:tblGrid>
      <w:tr w:rsidR="00872F2E" w:rsidRPr="00932776" w:rsidTr="00872F2E">
        <w:trPr>
          <w:cantSplit/>
          <w:trHeight w:val="497"/>
        </w:trPr>
        <w:tc>
          <w:tcPr>
            <w:tcW w:w="750" w:type="dxa"/>
            <w:tcBorders>
              <w:bottom w:val="single" w:sz="4" w:space="0" w:color="auto"/>
            </w:tcBorders>
            <w:shd w:val="clear" w:color="auto" w:fill="FFFFFF"/>
            <w:vAlign w:val="center"/>
          </w:tcPr>
          <w:p w:rsidR="00872F2E" w:rsidRPr="00580ABB" w:rsidRDefault="00872F2E" w:rsidP="00A17D4C">
            <w:pPr>
              <w:jc w:val="center"/>
              <w:rPr>
                <w:rFonts w:ascii="ＭＳ Ｐ明朝" w:eastAsia="ＭＳ Ｐ明朝" w:hAnsi="ＭＳ Ｐ明朝"/>
                <w:sz w:val="20"/>
              </w:rPr>
            </w:pPr>
            <w:r>
              <w:br w:type="page"/>
            </w:r>
            <w:r w:rsidRPr="00580ABB">
              <w:br w:type="page"/>
            </w:r>
            <w:r w:rsidRPr="00580ABB">
              <w:rPr>
                <w:rFonts w:ascii="ＭＳ Ｐ明朝" w:eastAsia="ＭＳ Ｐ明朝" w:hAnsi="ＭＳ Ｐ明朝"/>
              </w:rPr>
              <w:br w:type="page"/>
            </w:r>
            <w:r w:rsidRPr="00580ABB">
              <w:rPr>
                <w:rFonts w:ascii="ＭＳ Ｐ明朝" w:eastAsia="ＭＳ Ｐ明朝" w:hAnsi="ＭＳ Ｐ明朝" w:hint="eastAsia"/>
                <w:sz w:val="20"/>
              </w:rPr>
              <w:t>項目</w:t>
            </w:r>
          </w:p>
        </w:tc>
        <w:tc>
          <w:tcPr>
            <w:tcW w:w="4185" w:type="dxa"/>
            <w:tcBorders>
              <w:bottom w:val="single" w:sz="4" w:space="0" w:color="auto"/>
            </w:tcBorders>
            <w:shd w:val="clear" w:color="auto" w:fill="FFFFFF"/>
            <w:vAlign w:val="center"/>
          </w:tcPr>
          <w:p w:rsidR="00872F2E" w:rsidRPr="00580ABB" w:rsidRDefault="00872F2E" w:rsidP="00E30EB1">
            <w:pPr>
              <w:jc w:val="center"/>
              <w:rPr>
                <w:rFonts w:ascii="ＭＳ Ｐ明朝" w:eastAsia="ＭＳ Ｐ明朝" w:hAnsi="ＭＳ Ｐ明朝"/>
                <w:sz w:val="20"/>
              </w:rPr>
            </w:pPr>
            <w:r w:rsidRPr="00580ABB">
              <w:rPr>
                <w:rFonts w:ascii="ＭＳ Ｐ明朝" w:eastAsia="ＭＳ Ｐ明朝" w:hAnsi="ＭＳ Ｐ明朝" w:hint="eastAsia"/>
                <w:sz w:val="20"/>
              </w:rPr>
              <w:t>基準概要＆記入欄</w:t>
            </w:r>
          </w:p>
        </w:tc>
        <w:tc>
          <w:tcPr>
            <w:tcW w:w="1365" w:type="dxa"/>
            <w:tcBorders>
              <w:bottom w:val="single" w:sz="4" w:space="0" w:color="auto"/>
            </w:tcBorders>
            <w:shd w:val="clear" w:color="auto" w:fill="FFFFFF"/>
            <w:vAlign w:val="center"/>
          </w:tcPr>
          <w:p w:rsidR="00872F2E" w:rsidRPr="00580ABB" w:rsidRDefault="00872F2E" w:rsidP="00E30EB1">
            <w:pPr>
              <w:jc w:val="center"/>
              <w:rPr>
                <w:rFonts w:ascii="ＭＳ Ｐ明朝" w:eastAsia="ＭＳ Ｐ明朝" w:hAnsi="ＭＳ Ｐ明朝"/>
                <w:sz w:val="20"/>
              </w:rPr>
            </w:pPr>
            <w:r w:rsidRPr="00580ABB">
              <w:rPr>
                <w:rFonts w:ascii="ＭＳ Ｐ明朝" w:eastAsia="ＭＳ Ｐ明朝" w:hAnsi="ＭＳ Ｐ明朝" w:hint="eastAsia"/>
                <w:sz w:val="20"/>
              </w:rPr>
              <w:t>適合/不適合</w:t>
            </w:r>
          </w:p>
        </w:tc>
        <w:tc>
          <w:tcPr>
            <w:tcW w:w="1980" w:type="dxa"/>
            <w:tcBorders>
              <w:bottom w:val="single" w:sz="4" w:space="0" w:color="auto"/>
            </w:tcBorders>
            <w:shd w:val="clear" w:color="auto" w:fill="FFFFFF"/>
            <w:vAlign w:val="center"/>
          </w:tcPr>
          <w:p w:rsidR="00872F2E" w:rsidRPr="00580ABB" w:rsidRDefault="00872F2E" w:rsidP="00E30EB1">
            <w:pPr>
              <w:jc w:val="center"/>
              <w:rPr>
                <w:rFonts w:ascii="ＭＳ Ｐ明朝" w:eastAsia="ＭＳ Ｐ明朝" w:hAnsi="ＭＳ Ｐ明朝"/>
                <w:sz w:val="20"/>
              </w:rPr>
            </w:pPr>
            <w:r w:rsidRPr="00580ABB">
              <w:rPr>
                <w:rFonts w:ascii="ＭＳ Ｐ明朝" w:eastAsia="ＭＳ Ｐ明朝" w:hAnsi="ＭＳ Ｐ明朝" w:hint="eastAsia"/>
                <w:sz w:val="20"/>
              </w:rPr>
              <w:t>添付証明書</w:t>
            </w:r>
          </w:p>
        </w:tc>
        <w:tc>
          <w:tcPr>
            <w:tcW w:w="1470" w:type="dxa"/>
            <w:tcBorders>
              <w:bottom w:val="single" w:sz="4" w:space="0" w:color="auto"/>
            </w:tcBorders>
            <w:shd w:val="clear" w:color="auto" w:fill="FFFFFF"/>
            <w:vAlign w:val="center"/>
          </w:tcPr>
          <w:p w:rsidR="00872F2E" w:rsidRPr="00580ABB" w:rsidRDefault="00872F2E" w:rsidP="00E30EB1">
            <w:pPr>
              <w:jc w:val="center"/>
              <w:rPr>
                <w:rFonts w:ascii="ＭＳ Ｐ明朝" w:eastAsia="ＭＳ Ｐ明朝" w:hAnsi="ＭＳ Ｐ明朝"/>
                <w:sz w:val="18"/>
                <w:szCs w:val="18"/>
              </w:rPr>
            </w:pPr>
            <w:r w:rsidRPr="00580ABB">
              <w:rPr>
                <w:rFonts w:ascii="ＭＳ Ｐ明朝" w:eastAsia="ＭＳ Ｐ明朝" w:hAnsi="ＭＳ Ｐ明朝" w:hint="eastAsia"/>
                <w:sz w:val="18"/>
                <w:szCs w:val="18"/>
              </w:rPr>
              <w:t>添付証明書の</w:t>
            </w:r>
          </w:p>
          <w:p w:rsidR="00872F2E" w:rsidRPr="00580ABB" w:rsidRDefault="00872F2E" w:rsidP="00E30EB1">
            <w:pPr>
              <w:jc w:val="center"/>
              <w:rPr>
                <w:rFonts w:ascii="ＭＳ Ｐ明朝" w:eastAsia="ＭＳ Ｐ明朝" w:hAnsi="ＭＳ Ｐ明朝"/>
                <w:sz w:val="20"/>
              </w:rPr>
            </w:pPr>
            <w:r w:rsidRPr="00580ABB">
              <w:rPr>
                <w:rFonts w:ascii="ＭＳ Ｐ明朝" w:eastAsia="ＭＳ Ｐ明朝" w:hAnsi="ＭＳ Ｐ明朝" w:hint="eastAsia"/>
                <w:sz w:val="18"/>
                <w:szCs w:val="18"/>
              </w:rPr>
              <w:t>発行者</w:t>
            </w:r>
          </w:p>
        </w:tc>
      </w:tr>
      <w:tr w:rsidR="00872F2E" w:rsidRPr="00932776" w:rsidTr="00872F2E">
        <w:trPr>
          <w:cantSplit/>
          <w:trHeight w:val="497"/>
        </w:trPr>
        <w:tc>
          <w:tcPr>
            <w:tcW w:w="750" w:type="dxa"/>
            <w:vMerge w:val="restart"/>
            <w:tcBorders>
              <w:top w:val="single" w:sz="4" w:space="0" w:color="auto"/>
            </w:tcBorders>
            <w:vAlign w:val="center"/>
          </w:tcPr>
          <w:p w:rsidR="00872F2E" w:rsidRPr="00AB5EDB" w:rsidRDefault="00872F2E" w:rsidP="00A17D4C">
            <w:pPr>
              <w:jc w:val="center"/>
              <w:rPr>
                <w:rFonts w:eastAsia="ＭＳ Ｐ明朝"/>
                <w:dstrike/>
                <w:sz w:val="20"/>
              </w:rPr>
            </w:pPr>
            <w:r w:rsidRPr="00AB5EDB">
              <w:rPr>
                <w:rFonts w:eastAsia="ＭＳ Ｐ明朝"/>
                <w:sz w:val="20"/>
              </w:rPr>
              <w:t>4-1-3</w:t>
            </w:r>
            <w:r w:rsidR="00A17D4C">
              <w:rPr>
                <w:rFonts w:eastAsia="ＭＳ Ｐ明朝" w:hint="eastAsia"/>
                <w:sz w:val="20"/>
              </w:rPr>
              <w:t>.</w:t>
            </w:r>
          </w:p>
          <w:p w:rsidR="00872F2E" w:rsidRPr="00580ABB" w:rsidRDefault="00872F2E" w:rsidP="00A17D4C">
            <w:pPr>
              <w:jc w:val="center"/>
              <w:rPr>
                <w:rFonts w:eastAsia="ＭＳ Ｐ明朝"/>
                <w:sz w:val="20"/>
                <w:highlight w:val="yellow"/>
              </w:rPr>
            </w:pPr>
            <w:r w:rsidRPr="00AB5EDB">
              <w:rPr>
                <w:rFonts w:eastAsia="ＭＳ Ｐ明朝" w:hAnsi="ＭＳ Ｐ明朝"/>
                <w:sz w:val="20"/>
              </w:rPr>
              <w:t>(</w:t>
            </w:r>
            <w:r w:rsidRPr="00AB5EDB">
              <w:rPr>
                <w:rFonts w:eastAsia="ＭＳ Ｐ明朝"/>
                <w:sz w:val="20"/>
              </w:rPr>
              <w:t>1</w:t>
            </w:r>
            <w:r>
              <w:rPr>
                <w:rFonts w:eastAsia="ＭＳ Ｐ明朝" w:hint="eastAsia"/>
                <w:sz w:val="20"/>
              </w:rPr>
              <w:t>3</w:t>
            </w:r>
            <w:r w:rsidRPr="00AB5EDB">
              <w:rPr>
                <w:rFonts w:eastAsia="ＭＳ Ｐ明朝" w:hAnsi="ＭＳ Ｐ明朝"/>
                <w:sz w:val="20"/>
              </w:rPr>
              <w:t>)</w:t>
            </w:r>
          </w:p>
        </w:tc>
        <w:tc>
          <w:tcPr>
            <w:tcW w:w="4185" w:type="dxa"/>
            <w:tcBorders>
              <w:top w:val="single" w:sz="4" w:space="0" w:color="auto"/>
              <w:bottom w:val="dashSmallGap" w:sz="4" w:space="0" w:color="auto"/>
            </w:tcBorders>
            <w:vAlign w:val="center"/>
          </w:tcPr>
          <w:p w:rsidR="00872F2E" w:rsidRPr="002F680E" w:rsidRDefault="00872F2E" w:rsidP="00E30EB1">
            <w:pPr>
              <w:ind w:leftChars="35" w:left="73" w:rightChars="31" w:right="65"/>
              <w:rPr>
                <w:rFonts w:ascii="ＭＳ Ｐ明朝" w:eastAsia="ＭＳ Ｐ明朝" w:hAnsi="ＭＳ Ｐ明朝"/>
                <w:sz w:val="20"/>
                <w:highlight w:val="yellow"/>
              </w:rPr>
            </w:pPr>
            <w:r w:rsidRPr="00932776">
              <w:rPr>
                <w:rFonts w:ascii="ＭＳ Ｐ明朝" w:eastAsia="ＭＳ Ｐ明朝" w:hAnsi="ＭＳ Ｐ明朝" w:hint="eastAsia"/>
                <w:sz w:val="20"/>
              </w:rPr>
              <w:t>光学パネル(バックライト、ディスプレイパネル等を指し、電子部品・基板、および金属部品は含まない)には、処方構成成分として水銀、鉛およびその化合物を使用しない</w:t>
            </w:r>
          </w:p>
        </w:tc>
        <w:tc>
          <w:tcPr>
            <w:tcW w:w="1365" w:type="dxa"/>
            <w:vMerge w:val="restart"/>
            <w:tcBorders>
              <w:top w:val="single" w:sz="4" w:space="0" w:color="auto"/>
            </w:tcBorders>
            <w:vAlign w:val="center"/>
          </w:tcPr>
          <w:p w:rsidR="00872F2E" w:rsidRPr="00AB5EDB" w:rsidRDefault="00872F2E" w:rsidP="00E30EB1">
            <w:pPr>
              <w:rPr>
                <w:rFonts w:ascii="ＭＳ Ｐ明朝" w:eastAsia="ＭＳ Ｐ明朝" w:hAnsi="ＭＳ Ｐ明朝"/>
                <w:sz w:val="20"/>
              </w:rPr>
            </w:pPr>
            <w:r w:rsidRPr="00AB5EDB">
              <w:rPr>
                <w:rFonts w:ascii="ＭＳ Ｐ明朝" w:eastAsia="ＭＳ Ｐ明朝" w:hAnsi="ＭＳ Ｐ明朝" w:hint="eastAsia"/>
                <w:sz w:val="24"/>
              </w:rPr>
              <w:t xml:space="preserve">　□　</w:t>
            </w:r>
            <w:r w:rsidRPr="00AB5EDB">
              <w:rPr>
                <w:rFonts w:ascii="ＭＳ Ｐ明朝" w:eastAsia="ＭＳ Ｐ明朝" w:hAnsi="ＭＳ Ｐ明朝" w:hint="eastAsia"/>
                <w:sz w:val="20"/>
              </w:rPr>
              <w:t>はい</w:t>
            </w:r>
          </w:p>
          <w:p w:rsidR="00872F2E" w:rsidRPr="002F680E" w:rsidRDefault="00872F2E" w:rsidP="00E30EB1">
            <w:pPr>
              <w:rPr>
                <w:rFonts w:ascii="ＭＳ Ｐ明朝" w:eastAsia="ＭＳ Ｐ明朝" w:hAnsi="ＭＳ Ｐ明朝"/>
                <w:sz w:val="20"/>
                <w:highlight w:val="yellow"/>
              </w:rPr>
            </w:pPr>
            <w:r w:rsidRPr="00AB5EDB">
              <w:rPr>
                <w:rFonts w:ascii="ＭＳ Ｐ明朝" w:eastAsia="ＭＳ Ｐ明朝" w:hAnsi="ＭＳ Ｐ明朝" w:hint="eastAsia"/>
                <w:sz w:val="24"/>
              </w:rPr>
              <w:t xml:space="preserve">　□　</w:t>
            </w:r>
            <w:r w:rsidRPr="00AB5EDB">
              <w:rPr>
                <w:rFonts w:ascii="ＭＳ Ｐ明朝" w:eastAsia="ＭＳ Ｐ明朝" w:hAnsi="ＭＳ Ｐ明朝" w:hint="eastAsia"/>
                <w:sz w:val="20"/>
              </w:rPr>
              <w:t>いいえ</w:t>
            </w:r>
          </w:p>
        </w:tc>
        <w:tc>
          <w:tcPr>
            <w:tcW w:w="1980" w:type="dxa"/>
            <w:vMerge w:val="restart"/>
            <w:tcBorders>
              <w:top w:val="single" w:sz="4" w:space="0" w:color="auto"/>
            </w:tcBorders>
            <w:shd w:val="pct30" w:color="auto" w:fill="auto"/>
            <w:vAlign w:val="center"/>
          </w:tcPr>
          <w:p w:rsidR="00872F2E" w:rsidRPr="00932776" w:rsidRDefault="00872F2E" w:rsidP="00E30EB1">
            <w:pPr>
              <w:ind w:leftChars="24" w:left="50" w:rightChars="40" w:right="84"/>
              <w:rPr>
                <w:rFonts w:ascii="ＭＳ Ｐ明朝" w:eastAsia="ＭＳ Ｐ明朝" w:hAnsi="ＭＳ Ｐ明朝"/>
                <w:sz w:val="20"/>
                <w:highlight w:val="magenta"/>
              </w:rPr>
            </w:pPr>
          </w:p>
        </w:tc>
        <w:tc>
          <w:tcPr>
            <w:tcW w:w="1470" w:type="dxa"/>
            <w:vMerge w:val="restart"/>
            <w:tcBorders>
              <w:top w:val="single" w:sz="4" w:space="0" w:color="auto"/>
            </w:tcBorders>
            <w:shd w:val="pct30" w:color="auto" w:fill="auto"/>
            <w:vAlign w:val="center"/>
          </w:tcPr>
          <w:p w:rsidR="00872F2E" w:rsidRPr="00932776" w:rsidRDefault="00872F2E" w:rsidP="00E30EB1">
            <w:pPr>
              <w:ind w:leftChars="27" w:left="57" w:rightChars="65" w:right="136"/>
              <w:rPr>
                <w:rFonts w:ascii="ＭＳ Ｐ明朝" w:eastAsia="ＭＳ Ｐ明朝" w:hAnsi="ＭＳ Ｐ明朝"/>
                <w:sz w:val="20"/>
                <w:highlight w:val="magenta"/>
              </w:rPr>
            </w:pPr>
          </w:p>
        </w:tc>
      </w:tr>
      <w:tr w:rsidR="00872F2E" w:rsidRPr="00932776" w:rsidTr="00E30EB1">
        <w:trPr>
          <w:cantSplit/>
          <w:trHeight w:val="497"/>
        </w:trPr>
        <w:tc>
          <w:tcPr>
            <w:tcW w:w="750" w:type="dxa"/>
            <w:vMerge/>
            <w:vAlign w:val="center"/>
          </w:tcPr>
          <w:p w:rsidR="00872F2E" w:rsidRPr="00AB5EDB" w:rsidRDefault="00872F2E" w:rsidP="00A17D4C">
            <w:pPr>
              <w:jc w:val="center"/>
              <w:rPr>
                <w:rFonts w:eastAsia="ＭＳ Ｐ明朝"/>
                <w:sz w:val="20"/>
              </w:rPr>
            </w:pPr>
          </w:p>
        </w:tc>
        <w:tc>
          <w:tcPr>
            <w:tcW w:w="4185" w:type="dxa"/>
            <w:tcBorders>
              <w:top w:val="dashSmallGap" w:sz="4" w:space="0" w:color="auto"/>
            </w:tcBorders>
            <w:vAlign w:val="center"/>
          </w:tcPr>
          <w:p w:rsidR="00872F2E" w:rsidRPr="00CD3B86" w:rsidRDefault="00872F2E" w:rsidP="00E30EB1">
            <w:pPr>
              <w:rPr>
                <w:rFonts w:ascii="ＭＳ Ｐ明朝" w:eastAsia="ＭＳ Ｐ明朝" w:hAnsi="ＭＳ Ｐ明朝"/>
                <w:sz w:val="18"/>
                <w:szCs w:val="18"/>
              </w:rPr>
            </w:pPr>
            <w:r w:rsidRPr="00CD3B86">
              <w:rPr>
                <w:rFonts w:ascii="ＭＳ Ｐ明朝" w:eastAsia="ＭＳ Ｐ明朝" w:hAnsi="ＭＳ Ｐ明朝" w:hint="eastAsia"/>
                <w:sz w:val="18"/>
                <w:szCs w:val="18"/>
              </w:rPr>
              <w:t>（確認方法の詳細を以下に記入して下さい）</w:t>
            </w:r>
          </w:p>
          <w:p w:rsidR="00872F2E" w:rsidRPr="00CD3B86" w:rsidRDefault="00872F2E" w:rsidP="00E30EB1">
            <w:pPr>
              <w:ind w:leftChars="100" w:left="377" w:rightChars="31" w:right="65" w:hangingChars="88" w:hanging="167"/>
              <w:rPr>
                <w:rFonts w:ascii="ＭＳ Ｐ明朝" w:eastAsia="ＭＳ Ｐ明朝" w:hAnsi="ＭＳ Ｐ明朝"/>
                <w:sz w:val="19"/>
                <w:szCs w:val="19"/>
              </w:rPr>
            </w:pPr>
            <w:r w:rsidRPr="00CD3B86">
              <w:rPr>
                <w:rFonts w:ascii="ＭＳ Ｐ明朝" w:eastAsia="ＭＳ Ｐ明朝" w:hAnsi="ＭＳ Ｐ明朝" w:hint="eastAsia"/>
                <w:sz w:val="19"/>
                <w:szCs w:val="19"/>
              </w:rPr>
              <w:t>□JIS Z 7201「製品含有化学物質管理 －原則と指針」に基づいて実施している</w:t>
            </w:r>
          </w:p>
          <w:p w:rsidR="00872F2E" w:rsidRPr="00CD3B86" w:rsidRDefault="00872F2E" w:rsidP="00E30EB1">
            <w:pPr>
              <w:ind w:leftChars="100" w:left="377" w:rightChars="31" w:right="65" w:hangingChars="88" w:hanging="167"/>
              <w:rPr>
                <w:rFonts w:ascii="ＭＳ Ｐ明朝" w:eastAsia="ＭＳ Ｐ明朝" w:hAnsi="ＭＳ Ｐ明朝"/>
                <w:sz w:val="19"/>
                <w:szCs w:val="19"/>
              </w:rPr>
            </w:pPr>
            <w:r w:rsidRPr="00CD3B86">
              <w:rPr>
                <w:rFonts w:ascii="ＭＳ Ｐ明朝" w:eastAsia="ＭＳ Ｐ明朝" w:hAnsi="ＭＳ Ｐ明朝" w:hint="eastAsia"/>
                <w:sz w:val="19"/>
                <w:szCs w:val="19"/>
              </w:rPr>
              <w:t>□申込者(もしくは製造事業者)が試験によって確認している</w:t>
            </w:r>
          </w:p>
          <w:p w:rsidR="00872F2E" w:rsidRPr="00307A82" w:rsidRDefault="00872F2E" w:rsidP="00E30EB1">
            <w:pPr>
              <w:ind w:leftChars="100" w:left="377" w:rightChars="31" w:right="65" w:hangingChars="88" w:hanging="167"/>
              <w:rPr>
                <w:rFonts w:ascii="ＭＳ Ｐ明朝" w:eastAsia="ＭＳ Ｐ明朝" w:hAnsi="ＭＳ Ｐ明朝"/>
                <w:sz w:val="18"/>
                <w:szCs w:val="18"/>
              </w:rPr>
            </w:pPr>
            <w:r w:rsidRPr="00CD3B86">
              <w:rPr>
                <w:rFonts w:ascii="ＭＳ Ｐ明朝" w:eastAsia="ＭＳ Ｐ明朝" w:hAnsi="ＭＳ Ｐ明朝" w:hint="eastAsia"/>
                <w:sz w:val="19"/>
                <w:szCs w:val="19"/>
              </w:rPr>
              <w:t>□</w:t>
            </w:r>
            <w:r w:rsidRPr="00307A82">
              <w:rPr>
                <w:rFonts w:ascii="ＭＳ Ｐ明朝" w:eastAsia="ＭＳ Ｐ明朝" w:hAnsi="ＭＳ Ｐ明朝" w:hint="eastAsia"/>
                <w:sz w:val="18"/>
                <w:szCs w:val="18"/>
              </w:rPr>
              <w:t>申込者（もしくは製造事業者）が当該物質を含む「グリーン調達基準書」などを作成し、部品供給事業者に含有有無(含有量)を確認している</w:t>
            </w:r>
          </w:p>
          <w:p w:rsidR="00872F2E" w:rsidRPr="00CD3B86" w:rsidRDefault="00872F2E" w:rsidP="00E30EB1">
            <w:pPr>
              <w:ind w:leftChars="100" w:left="377" w:rightChars="31" w:right="65" w:hangingChars="88" w:hanging="167"/>
              <w:rPr>
                <w:rFonts w:ascii="ＭＳ Ｐ明朝" w:eastAsia="ＭＳ Ｐ明朝" w:hAnsi="ＭＳ Ｐ明朝"/>
                <w:sz w:val="19"/>
                <w:szCs w:val="19"/>
              </w:rPr>
            </w:pPr>
            <w:r w:rsidRPr="00CD3B86">
              <w:rPr>
                <w:rFonts w:ascii="ＭＳ Ｐ明朝" w:eastAsia="ＭＳ Ｐ明朝" w:hAnsi="ＭＳ Ｐ明朝" w:hint="eastAsia"/>
                <w:sz w:val="19"/>
                <w:szCs w:val="19"/>
              </w:rPr>
              <w:t>□申込者（もしくは製造事業者）</w:t>
            </w:r>
            <w:r>
              <w:rPr>
                <w:rFonts w:ascii="ＭＳ Ｐ明朝" w:eastAsia="ＭＳ Ｐ明朝" w:hAnsi="ＭＳ Ｐ明朝" w:hint="eastAsia"/>
                <w:sz w:val="19"/>
                <w:szCs w:val="19"/>
              </w:rPr>
              <w:t>が部品供給事業者に対して、当該物質の試験結果の提出を求めている</w:t>
            </w:r>
          </w:p>
          <w:p w:rsidR="00872F2E" w:rsidRPr="009F71EF" w:rsidRDefault="00872F2E" w:rsidP="00872F2E">
            <w:pPr>
              <w:ind w:leftChars="100" w:left="377" w:rightChars="31" w:right="65" w:hangingChars="88" w:hanging="167"/>
              <w:rPr>
                <w:rFonts w:ascii="ＭＳ Ｐ明朝" w:eastAsia="ＭＳ Ｐ明朝" w:hAnsi="ＭＳ Ｐ明朝"/>
                <w:sz w:val="20"/>
                <w:highlight w:val="magenta"/>
              </w:rPr>
            </w:pPr>
            <w:r>
              <w:rPr>
                <w:rFonts w:ascii="ＭＳ Ｐ明朝" w:eastAsia="ＭＳ Ｐ明朝" w:hAnsi="ＭＳ Ｐ明朝" w:hint="eastAsia"/>
                <w:sz w:val="19"/>
                <w:szCs w:val="19"/>
              </w:rPr>
              <w:t>□その他：[</w:t>
            </w:r>
            <w:r w:rsidRPr="00CD3B86">
              <w:rPr>
                <w:rFonts w:ascii="ＭＳ Ｐ明朝" w:eastAsia="ＭＳ Ｐ明朝" w:hAnsi="ＭＳ Ｐ明朝" w:hint="eastAsia"/>
                <w:sz w:val="19"/>
                <w:szCs w:val="19"/>
              </w:rPr>
              <w:t xml:space="preserve">　　　　　　　　　　　　　　　　　</w:t>
            </w:r>
            <w:r>
              <w:rPr>
                <w:rFonts w:ascii="ＭＳ Ｐ明朝" w:eastAsia="ＭＳ Ｐ明朝" w:hAnsi="ＭＳ Ｐ明朝" w:hint="eastAsia"/>
                <w:sz w:val="19"/>
                <w:szCs w:val="19"/>
              </w:rPr>
              <w:t xml:space="preserve">　　　　　]</w:t>
            </w:r>
          </w:p>
        </w:tc>
        <w:tc>
          <w:tcPr>
            <w:tcW w:w="1365" w:type="dxa"/>
            <w:vMerge/>
            <w:vAlign w:val="center"/>
          </w:tcPr>
          <w:p w:rsidR="00872F2E" w:rsidRPr="00AB5EDB" w:rsidRDefault="00872F2E" w:rsidP="00E30EB1">
            <w:pPr>
              <w:rPr>
                <w:rFonts w:ascii="ＭＳ Ｐ明朝" w:eastAsia="ＭＳ Ｐ明朝" w:hAnsi="ＭＳ Ｐ明朝"/>
                <w:sz w:val="24"/>
              </w:rPr>
            </w:pPr>
          </w:p>
        </w:tc>
        <w:tc>
          <w:tcPr>
            <w:tcW w:w="1980" w:type="dxa"/>
            <w:vMerge/>
            <w:shd w:val="pct30" w:color="auto" w:fill="auto"/>
            <w:vAlign w:val="center"/>
          </w:tcPr>
          <w:p w:rsidR="00872F2E" w:rsidRPr="00932776" w:rsidRDefault="00872F2E" w:rsidP="00E30EB1">
            <w:pPr>
              <w:ind w:leftChars="24" w:left="50" w:rightChars="40" w:right="84"/>
              <w:rPr>
                <w:rFonts w:ascii="ＭＳ Ｐ明朝" w:eastAsia="ＭＳ Ｐ明朝" w:hAnsi="ＭＳ Ｐ明朝"/>
                <w:sz w:val="20"/>
                <w:highlight w:val="magenta"/>
              </w:rPr>
            </w:pPr>
          </w:p>
        </w:tc>
        <w:tc>
          <w:tcPr>
            <w:tcW w:w="1470" w:type="dxa"/>
            <w:vMerge/>
            <w:shd w:val="pct30" w:color="auto" w:fill="auto"/>
            <w:vAlign w:val="center"/>
          </w:tcPr>
          <w:p w:rsidR="00872F2E" w:rsidRPr="00932776" w:rsidRDefault="00872F2E" w:rsidP="00E30EB1">
            <w:pPr>
              <w:ind w:leftChars="27" w:left="57" w:rightChars="65" w:right="136"/>
              <w:rPr>
                <w:rFonts w:ascii="ＭＳ Ｐ明朝" w:eastAsia="ＭＳ Ｐ明朝" w:hAnsi="ＭＳ Ｐ明朝"/>
                <w:sz w:val="20"/>
                <w:highlight w:val="magenta"/>
              </w:rPr>
            </w:pPr>
          </w:p>
        </w:tc>
      </w:tr>
      <w:tr w:rsidR="00872F2E" w:rsidRPr="00AB5EDB" w:rsidTr="00E30EB1">
        <w:trPr>
          <w:trHeight w:val="699"/>
        </w:trPr>
        <w:tc>
          <w:tcPr>
            <w:tcW w:w="750" w:type="dxa"/>
            <w:vMerge w:val="restart"/>
            <w:vAlign w:val="center"/>
          </w:tcPr>
          <w:p w:rsidR="00872F2E" w:rsidRPr="00AB5EDB" w:rsidRDefault="00872F2E" w:rsidP="00A17D4C">
            <w:pPr>
              <w:jc w:val="center"/>
              <w:rPr>
                <w:rFonts w:eastAsia="ＭＳ Ｐ明朝"/>
                <w:dstrike/>
                <w:sz w:val="20"/>
              </w:rPr>
            </w:pPr>
            <w:r w:rsidRPr="00AB5EDB">
              <w:rPr>
                <w:rFonts w:eastAsia="ＭＳ Ｐ明朝"/>
                <w:sz w:val="20"/>
              </w:rPr>
              <w:t>4-1-3</w:t>
            </w:r>
            <w:r w:rsidR="00A17D4C">
              <w:rPr>
                <w:rFonts w:eastAsia="ＭＳ Ｐ明朝" w:hint="eastAsia"/>
                <w:sz w:val="20"/>
              </w:rPr>
              <w:t>.</w:t>
            </w:r>
          </w:p>
          <w:p w:rsidR="00872F2E" w:rsidRPr="00AB5EDB" w:rsidRDefault="00872F2E" w:rsidP="00A17D4C">
            <w:pPr>
              <w:jc w:val="center"/>
              <w:rPr>
                <w:rFonts w:eastAsia="ＭＳ Ｐ明朝"/>
                <w:sz w:val="20"/>
              </w:rPr>
            </w:pPr>
            <w:r w:rsidRPr="00AB5EDB">
              <w:rPr>
                <w:rFonts w:eastAsia="ＭＳ Ｐ明朝" w:hAnsi="ＭＳ Ｐ明朝"/>
                <w:sz w:val="20"/>
              </w:rPr>
              <w:t>(</w:t>
            </w:r>
            <w:r w:rsidRPr="00AB5EDB">
              <w:rPr>
                <w:rFonts w:eastAsia="ＭＳ Ｐ明朝"/>
                <w:sz w:val="20"/>
              </w:rPr>
              <w:t>1</w:t>
            </w:r>
            <w:r w:rsidRPr="00AB5EDB">
              <w:rPr>
                <w:rFonts w:eastAsia="ＭＳ Ｐ明朝" w:hint="eastAsia"/>
                <w:sz w:val="20"/>
              </w:rPr>
              <w:t>4</w:t>
            </w:r>
            <w:r w:rsidRPr="00AB5EDB">
              <w:rPr>
                <w:rFonts w:eastAsia="ＭＳ Ｐ明朝" w:hAnsi="ＭＳ Ｐ明朝"/>
                <w:sz w:val="20"/>
              </w:rPr>
              <w:t>)</w:t>
            </w:r>
          </w:p>
        </w:tc>
        <w:tc>
          <w:tcPr>
            <w:tcW w:w="4185" w:type="dxa"/>
            <w:tcBorders>
              <w:bottom w:val="dashSmallGap" w:sz="4" w:space="0" w:color="auto"/>
            </w:tcBorders>
            <w:vAlign w:val="center"/>
          </w:tcPr>
          <w:p w:rsidR="00872F2E" w:rsidRPr="00AB5EDB" w:rsidRDefault="00872F2E" w:rsidP="00E30EB1">
            <w:pPr>
              <w:ind w:leftChars="50" w:left="105" w:rightChars="31" w:right="65" w:firstLine="1"/>
              <w:rPr>
                <w:rFonts w:ascii="ＭＳ Ｐ明朝" w:eastAsia="ＭＳ Ｐ明朝" w:hAnsi="ＭＳ Ｐ明朝"/>
                <w:sz w:val="20"/>
              </w:rPr>
            </w:pPr>
            <w:r w:rsidRPr="00AB5EDB">
              <w:rPr>
                <w:rFonts w:ascii="ＭＳ Ｐ明朝" w:eastAsia="ＭＳ Ｐ明朝" w:hAnsi="ＭＳ Ｐ明朝" w:hint="eastAsia"/>
                <w:sz w:val="20"/>
              </w:rPr>
              <w:t>申込商品の製造にあたって、最終製造工程を行う工場が立地している地域の環境法規等を順守している</w:t>
            </w:r>
          </w:p>
        </w:tc>
        <w:tc>
          <w:tcPr>
            <w:tcW w:w="1365" w:type="dxa"/>
            <w:tcBorders>
              <w:bottom w:val="dashSmallGap" w:sz="4" w:space="0" w:color="auto"/>
            </w:tcBorders>
            <w:vAlign w:val="center"/>
          </w:tcPr>
          <w:p w:rsidR="00872F2E" w:rsidRPr="00AB5EDB" w:rsidRDefault="00872F2E" w:rsidP="00E30EB1">
            <w:pPr>
              <w:rPr>
                <w:rFonts w:ascii="ＭＳ Ｐ明朝" w:eastAsia="ＭＳ Ｐ明朝" w:hAnsi="ＭＳ Ｐ明朝"/>
                <w:sz w:val="20"/>
              </w:rPr>
            </w:pPr>
            <w:r w:rsidRPr="00AB5EDB">
              <w:rPr>
                <w:rFonts w:ascii="ＭＳ Ｐ明朝" w:eastAsia="ＭＳ Ｐ明朝" w:hAnsi="ＭＳ Ｐ明朝" w:hint="eastAsia"/>
                <w:sz w:val="24"/>
              </w:rPr>
              <w:t xml:space="preserve">　□　</w:t>
            </w:r>
            <w:r w:rsidRPr="00AB5EDB">
              <w:rPr>
                <w:rFonts w:ascii="ＭＳ Ｐ明朝" w:eastAsia="ＭＳ Ｐ明朝" w:hAnsi="ＭＳ Ｐ明朝" w:hint="eastAsia"/>
                <w:sz w:val="20"/>
              </w:rPr>
              <w:t>はい</w:t>
            </w:r>
          </w:p>
          <w:p w:rsidR="00872F2E" w:rsidRPr="00AB5EDB" w:rsidRDefault="00872F2E" w:rsidP="00E30EB1">
            <w:pPr>
              <w:rPr>
                <w:rFonts w:ascii="ＭＳ Ｐ明朝" w:eastAsia="ＭＳ Ｐ明朝" w:hAnsi="ＭＳ Ｐ明朝"/>
                <w:sz w:val="20"/>
              </w:rPr>
            </w:pPr>
            <w:r w:rsidRPr="00AB5EDB">
              <w:rPr>
                <w:rFonts w:ascii="ＭＳ Ｐ明朝" w:eastAsia="ＭＳ Ｐ明朝" w:hAnsi="ＭＳ Ｐ明朝" w:hint="eastAsia"/>
                <w:sz w:val="24"/>
              </w:rPr>
              <w:t xml:space="preserve">　□　</w:t>
            </w:r>
            <w:r w:rsidRPr="00AB5EDB">
              <w:rPr>
                <w:rFonts w:ascii="ＭＳ Ｐ明朝" w:eastAsia="ＭＳ Ｐ明朝" w:hAnsi="ＭＳ Ｐ明朝" w:hint="eastAsia"/>
                <w:sz w:val="20"/>
              </w:rPr>
              <w:t>いいえ</w:t>
            </w:r>
          </w:p>
        </w:tc>
        <w:tc>
          <w:tcPr>
            <w:tcW w:w="1980" w:type="dxa"/>
            <w:vMerge w:val="restart"/>
            <w:vAlign w:val="center"/>
          </w:tcPr>
          <w:p w:rsidR="00872F2E" w:rsidRPr="00AB5EDB" w:rsidRDefault="00872F2E" w:rsidP="00E30EB1">
            <w:pPr>
              <w:ind w:leftChars="24" w:left="50" w:rightChars="40" w:right="84"/>
              <w:rPr>
                <w:rFonts w:eastAsia="ＭＳ Ｐ明朝"/>
                <w:sz w:val="20"/>
              </w:rPr>
            </w:pPr>
            <w:r w:rsidRPr="00AB5EDB">
              <w:rPr>
                <w:rFonts w:eastAsia="ＭＳ Ｐ明朝" w:hAnsi="ＭＳ Ｐ明朝"/>
                <w:sz w:val="20"/>
              </w:rPr>
              <w:t>環境法規等順守証明書（記入表</w:t>
            </w:r>
            <w:r>
              <w:rPr>
                <w:rFonts w:eastAsia="ＭＳ Ｐ明朝" w:hint="eastAsia"/>
                <w:sz w:val="20"/>
              </w:rPr>
              <w:t>4</w:t>
            </w:r>
            <w:r w:rsidRPr="00AB5EDB">
              <w:rPr>
                <w:rFonts w:eastAsia="ＭＳ Ｐ明朝" w:hAnsi="ＭＳ Ｐ明朝"/>
                <w:sz w:val="20"/>
              </w:rPr>
              <w:t>）</w:t>
            </w:r>
          </w:p>
        </w:tc>
        <w:tc>
          <w:tcPr>
            <w:tcW w:w="1470" w:type="dxa"/>
            <w:vMerge w:val="restart"/>
            <w:vAlign w:val="center"/>
          </w:tcPr>
          <w:p w:rsidR="00872F2E" w:rsidRPr="00AB5EDB" w:rsidRDefault="00872F2E" w:rsidP="00E30EB1">
            <w:pPr>
              <w:ind w:leftChars="27" w:left="57" w:rightChars="65" w:right="136"/>
              <w:rPr>
                <w:rFonts w:eastAsia="ＭＳ Ｐ明朝"/>
                <w:sz w:val="20"/>
              </w:rPr>
            </w:pPr>
            <w:r w:rsidRPr="00AB5EDB">
              <w:rPr>
                <w:rFonts w:eastAsia="ＭＳ Ｐ明朝" w:hAnsi="ＭＳ Ｐ明朝"/>
                <w:sz w:val="20"/>
              </w:rPr>
              <w:t>製品組立工場の工場長</w:t>
            </w:r>
          </w:p>
        </w:tc>
      </w:tr>
      <w:tr w:rsidR="00872F2E" w:rsidRPr="00AB5EDB" w:rsidTr="00E30EB1">
        <w:trPr>
          <w:trHeight w:val="1002"/>
        </w:trPr>
        <w:tc>
          <w:tcPr>
            <w:tcW w:w="750" w:type="dxa"/>
            <w:vMerge/>
            <w:vAlign w:val="center"/>
          </w:tcPr>
          <w:p w:rsidR="00872F2E" w:rsidRPr="00AB5EDB" w:rsidRDefault="00872F2E" w:rsidP="00A17D4C">
            <w:pPr>
              <w:jc w:val="center"/>
              <w:rPr>
                <w:rFonts w:eastAsia="ＭＳ Ｐ明朝"/>
                <w:sz w:val="20"/>
              </w:rPr>
            </w:pPr>
          </w:p>
        </w:tc>
        <w:tc>
          <w:tcPr>
            <w:tcW w:w="4185" w:type="dxa"/>
            <w:tcBorders>
              <w:top w:val="dashSmallGap" w:sz="4" w:space="0" w:color="auto"/>
              <w:bottom w:val="single" w:sz="4" w:space="0" w:color="auto"/>
            </w:tcBorders>
          </w:tcPr>
          <w:p w:rsidR="00872F2E" w:rsidRPr="00AB5EDB" w:rsidRDefault="00872F2E" w:rsidP="00E30EB1">
            <w:pPr>
              <w:ind w:leftChars="50" w:left="105" w:rightChars="31" w:right="65" w:firstLine="1"/>
              <w:rPr>
                <w:rFonts w:ascii="ＭＳ Ｐ明朝" w:eastAsia="ＭＳ Ｐ明朝" w:hAnsi="ＭＳ Ｐ明朝"/>
                <w:sz w:val="20"/>
              </w:rPr>
            </w:pPr>
            <w:r w:rsidRPr="00AB5EDB">
              <w:rPr>
                <w:rFonts w:ascii="ＭＳ Ｐ明朝" w:eastAsia="ＭＳ Ｐ明朝" w:hAnsi="ＭＳ Ｐ明朝" w:hint="eastAsia"/>
                <w:sz w:val="20"/>
              </w:rPr>
              <w:t>申込日より過去5年間の環境法規等の違反がない。もしくは、違反があった場合には、すでに適正な改善をはかり再発防止策を講じ、以後は関連する環境法規等を適正に順守している</w:t>
            </w:r>
          </w:p>
        </w:tc>
        <w:tc>
          <w:tcPr>
            <w:tcW w:w="1365" w:type="dxa"/>
            <w:tcBorders>
              <w:top w:val="dashSmallGap" w:sz="4" w:space="0" w:color="auto"/>
              <w:bottom w:val="single" w:sz="4" w:space="0" w:color="auto"/>
            </w:tcBorders>
            <w:vAlign w:val="center"/>
          </w:tcPr>
          <w:p w:rsidR="00872F2E" w:rsidRPr="00AB5EDB" w:rsidRDefault="00872F2E" w:rsidP="00E30EB1">
            <w:pPr>
              <w:rPr>
                <w:rFonts w:ascii="ＭＳ Ｐ明朝" w:eastAsia="ＭＳ Ｐ明朝" w:hAnsi="ＭＳ Ｐ明朝"/>
                <w:sz w:val="20"/>
              </w:rPr>
            </w:pPr>
            <w:r w:rsidRPr="00AB5EDB">
              <w:rPr>
                <w:rFonts w:ascii="ＭＳ Ｐ明朝" w:eastAsia="ＭＳ Ｐ明朝" w:hAnsi="ＭＳ Ｐ明朝" w:hint="eastAsia"/>
                <w:sz w:val="24"/>
              </w:rPr>
              <w:t xml:space="preserve">　□　</w:t>
            </w:r>
            <w:r w:rsidRPr="00AB5EDB">
              <w:rPr>
                <w:rFonts w:ascii="ＭＳ Ｐ明朝" w:eastAsia="ＭＳ Ｐ明朝" w:hAnsi="ＭＳ Ｐ明朝" w:hint="eastAsia"/>
                <w:sz w:val="20"/>
              </w:rPr>
              <w:t>はい</w:t>
            </w:r>
          </w:p>
          <w:p w:rsidR="00872F2E" w:rsidRPr="00AB5EDB" w:rsidRDefault="00872F2E" w:rsidP="00E30EB1">
            <w:pPr>
              <w:rPr>
                <w:rFonts w:ascii="ＭＳ Ｐ明朝" w:eastAsia="ＭＳ Ｐ明朝" w:hAnsi="ＭＳ Ｐ明朝"/>
                <w:sz w:val="24"/>
              </w:rPr>
            </w:pPr>
            <w:r w:rsidRPr="00AB5EDB">
              <w:rPr>
                <w:rFonts w:ascii="ＭＳ Ｐ明朝" w:eastAsia="ＭＳ Ｐ明朝" w:hAnsi="ＭＳ Ｐ明朝" w:hint="eastAsia"/>
                <w:sz w:val="24"/>
              </w:rPr>
              <w:t xml:space="preserve">　□　</w:t>
            </w:r>
            <w:r w:rsidRPr="00AB5EDB">
              <w:rPr>
                <w:rFonts w:ascii="ＭＳ Ｐ明朝" w:eastAsia="ＭＳ Ｐ明朝" w:hAnsi="ＭＳ Ｐ明朝" w:hint="eastAsia"/>
                <w:sz w:val="20"/>
              </w:rPr>
              <w:t>いいえ</w:t>
            </w:r>
          </w:p>
        </w:tc>
        <w:tc>
          <w:tcPr>
            <w:tcW w:w="1980" w:type="dxa"/>
            <w:vMerge/>
            <w:tcBorders>
              <w:bottom w:val="single" w:sz="4" w:space="0" w:color="auto"/>
            </w:tcBorders>
            <w:vAlign w:val="center"/>
          </w:tcPr>
          <w:p w:rsidR="00872F2E" w:rsidRPr="00AB5EDB" w:rsidRDefault="00872F2E" w:rsidP="00E30EB1">
            <w:pPr>
              <w:rPr>
                <w:rFonts w:eastAsia="ＭＳ Ｐ明朝"/>
                <w:sz w:val="20"/>
              </w:rPr>
            </w:pPr>
          </w:p>
        </w:tc>
        <w:tc>
          <w:tcPr>
            <w:tcW w:w="1470" w:type="dxa"/>
            <w:vMerge/>
            <w:tcBorders>
              <w:bottom w:val="single" w:sz="4" w:space="0" w:color="auto"/>
            </w:tcBorders>
            <w:vAlign w:val="center"/>
          </w:tcPr>
          <w:p w:rsidR="00872F2E" w:rsidRPr="00AB5EDB" w:rsidRDefault="00872F2E" w:rsidP="00E30EB1">
            <w:pPr>
              <w:rPr>
                <w:rFonts w:eastAsia="ＭＳ Ｐ明朝"/>
                <w:sz w:val="20"/>
              </w:rPr>
            </w:pPr>
          </w:p>
        </w:tc>
      </w:tr>
      <w:tr w:rsidR="00872F2E" w:rsidRPr="00AB5EDB" w:rsidTr="00E30EB1">
        <w:trPr>
          <w:trHeight w:val="278"/>
        </w:trPr>
        <w:tc>
          <w:tcPr>
            <w:tcW w:w="750" w:type="dxa"/>
            <w:tcBorders>
              <w:bottom w:val="single" w:sz="4" w:space="0" w:color="auto"/>
            </w:tcBorders>
            <w:vAlign w:val="center"/>
          </w:tcPr>
          <w:p w:rsidR="00872F2E" w:rsidRPr="00AB5EDB" w:rsidRDefault="00872F2E" w:rsidP="00A17D4C">
            <w:pPr>
              <w:jc w:val="center"/>
              <w:rPr>
                <w:rFonts w:eastAsia="ＭＳ Ｐ明朝"/>
                <w:dstrike/>
                <w:sz w:val="20"/>
              </w:rPr>
            </w:pPr>
            <w:r w:rsidRPr="00AB5EDB">
              <w:rPr>
                <w:rFonts w:eastAsia="ＭＳ Ｐ明朝"/>
                <w:sz w:val="20"/>
              </w:rPr>
              <w:t>4-1-3</w:t>
            </w:r>
            <w:r w:rsidR="00A17D4C">
              <w:rPr>
                <w:rFonts w:eastAsia="ＭＳ Ｐ明朝" w:hint="eastAsia"/>
                <w:sz w:val="20"/>
              </w:rPr>
              <w:t>.</w:t>
            </w:r>
          </w:p>
          <w:p w:rsidR="00872F2E" w:rsidRPr="00AB5EDB" w:rsidRDefault="00872F2E" w:rsidP="00A17D4C">
            <w:pPr>
              <w:jc w:val="center"/>
              <w:rPr>
                <w:rFonts w:eastAsia="ＭＳ Ｐ明朝"/>
                <w:sz w:val="20"/>
              </w:rPr>
            </w:pPr>
            <w:r w:rsidRPr="00AB5EDB">
              <w:rPr>
                <w:rFonts w:eastAsia="ＭＳ Ｐ明朝" w:hAnsi="ＭＳ Ｐ明朝"/>
                <w:sz w:val="20"/>
              </w:rPr>
              <w:t>(</w:t>
            </w:r>
            <w:r w:rsidRPr="00AB5EDB">
              <w:rPr>
                <w:rFonts w:eastAsia="ＭＳ Ｐ明朝"/>
                <w:sz w:val="20"/>
              </w:rPr>
              <w:t>1</w:t>
            </w:r>
            <w:r w:rsidRPr="00AB5EDB">
              <w:rPr>
                <w:rFonts w:eastAsia="ＭＳ Ｐ明朝" w:hint="eastAsia"/>
                <w:sz w:val="20"/>
              </w:rPr>
              <w:t>5</w:t>
            </w:r>
            <w:r w:rsidRPr="00AB5EDB">
              <w:rPr>
                <w:rFonts w:eastAsia="ＭＳ Ｐ明朝" w:hAnsi="ＭＳ Ｐ明朝"/>
                <w:sz w:val="20"/>
              </w:rPr>
              <w:t>)</w:t>
            </w:r>
          </w:p>
        </w:tc>
        <w:tc>
          <w:tcPr>
            <w:tcW w:w="4185" w:type="dxa"/>
            <w:tcBorders>
              <w:bottom w:val="single" w:sz="4" w:space="0" w:color="auto"/>
            </w:tcBorders>
            <w:vAlign w:val="center"/>
          </w:tcPr>
          <w:p w:rsidR="00872F2E" w:rsidRPr="00AB5EDB" w:rsidRDefault="00872F2E" w:rsidP="00E30EB1">
            <w:pPr>
              <w:ind w:leftChars="35" w:left="73" w:rightChars="31" w:right="65"/>
              <w:jc w:val="left"/>
              <w:rPr>
                <w:rFonts w:ascii="ＭＳ Ｐ明朝" w:eastAsia="ＭＳ Ｐ明朝" w:hAnsi="ＭＳ Ｐ明朝"/>
                <w:sz w:val="20"/>
              </w:rPr>
            </w:pPr>
            <w:r w:rsidRPr="00AB5EDB">
              <w:rPr>
                <w:rFonts w:ascii="ＭＳ Ｐ明朝" w:eastAsia="ＭＳ Ｐ明朝" w:hAnsi="ＭＳ Ｐ明朝" w:hint="eastAsia"/>
                <w:sz w:val="20"/>
              </w:rPr>
              <w:t>製品に内蔵する電池は、EU指令2006/66/EC(表4)に適合する</w:t>
            </w:r>
          </w:p>
          <w:p w:rsidR="00872F2E" w:rsidRPr="00AB5EDB" w:rsidRDefault="00872F2E" w:rsidP="00E30EB1">
            <w:pPr>
              <w:ind w:leftChars="35" w:left="73" w:rightChars="31" w:right="65"/>
              <w:jc w:val="left"/>
              <w:rPr>
                <w:rFonts w:ascii="ＭＳ Ｐ明朝" w:eastAsia="ＭＳ Ｐ明朝" w:hAnsi="ＭＳ Ｐ明朝"/>
                <w:sz w:val="20"/>
              </w:rPr>
            </w:pPr>
            <w:r w:rsidRPr="00AB5EDB">
              <w:rPr>
                <w:rFonts w:ascii="ＭＳ Ｐ明朝" w:eastAsia="ＭＳ Ｐ明朝" w:hAnsi="ＭＳ Ｐ明朝" w:hint="eastAsia"/>
                <w:sz w:val="20"/>
              </w:rPr>
              <w:t xml:space="preserve">　□ボタン電池　/ □それ以外の電池</w:t>
            </w:r>
          </w:p>
        </w:tc>
        <w:tc>
          <w:tcPr>
            <w:tcW w:w="1365" w:type="dxa"/>
            <w:tcBorders>
              <w:bottom w:val="single" w:sz="4" w:space="0" w:color="auto"/>
            </w:tcBorders>
            <w:vAlign w:val="center"/>
          </w:tcPr>
          <w:p w:rsidR="00872F2E" w:rsidRPr="00AB5EDB" w:rsidRDefault="00872F2E" w:rsidP="00E30EB1">
            <w:pPr>
              <w:rPr>
                <w:rFonts w:ascii="ＭＳ Ｐ明朝" w:eastAsia="ＭＳ Ｐ明朝" w:hAnsi="ＭＳ Ｐ明朝"/>
                <w:sz w:val="20"/>
              </w:rPr>
            </w:pPr>
            <w:r w:rsidRPr="00AB5EDB">
              <w:rPr>
                <w:rFonts w:ascii="ＭＳ Ｐ明朝" w:eastAsia="ＭＳ Ｐ明朝" w:hAnsi="ＭＳ Ｐ明朝" w:hint="eastAsia"/>
                <w:sz w:val="20"/>
              </w:rPr>
              <w:t xml:space="preserve">　</w:t>
            </w:r>
            <w:r w:rsidRPr="00AB5EDB">
              <w:rPr>
                <w:rFonts w:ascii="ＭＳ Ｐ明朝" w:eastAsia="ＭＳ Ｐ明朝" w:hAnsi="ＭＳ Ｐ明朝" w:hint="eastAsia"/>
                <w:sz w:val="24"/>
              </w:rPr>
              <w:t xml:space="preserve">□　</w:t>
            </w:r>
            <w:r w:rsidRPr="00AB5EDB">
              <w:rPr>
                <w:rFonts w:ascii="ＭＳ Ｐ明朝" w:eastAsia="ＭＳ Ｐ明朝" w:hAnsi="ＭＳ Ｐ明朝" w:hint="eastAsia"/>
                <w:sz w:val="20"/>
              </w:rPr>
              <w:t>はい</w:t>
            </w:r>
          </w:p>
          <w:p w:rsidR="00872F2E" w:rsidRPr="00AB5EDB" w:rsidRDefault="00872F2E" w:rsidP="00E30EB1">
            <w:pPr>
              <w:rPr>
                <w:rFonts w:ascii="ＭＳ Ｐ明朝" w:eastAsia="ＭＳ Ｐ明朝" w:hAnsi="ＭＳ Ｐ明朝"/>
                <w:sz w:val="20"/>
              </w:rPr>
            </w:pPr>
            <w:r w:rsidRPr="00AB5EDB">
              <w:rPr>
                <w:rFonts w:ascii="ＭＳ Ｐ明朝" w:eastAsia="ＭＳ Ｐ明朝" w:hAnsi="ＭＳ Ｐ明朝" w:hint="eastAsia"/>
                <w:sz w:val="20"/>
              </w:rPr>
              <w:t xml:space="preserve">　</w:t>
            </w:r>
            <w:r w:rsidRPr="00AB5EDB">
              <w:rPr>
                <w:rFonts w:ascii="ＭＳ Ｐ明朝" w:eastAsia="ＭＳ Ｐ明朝" w:hAnsi="ＭＳ Ｐ明朝" w:hint="eastAsia"/>
                <w:sz w:val="24"/>
              </w:rPr>
              <w:t xml:space="preserve">□　</w:t>
            </w:r>
            <w:r w:rsidRPr="00AB5EDB">
              <w:rPr>
                <w:rFonts w:ascii="ＭＳ Ｐ明朝" w:eastAsia="ＭＳ Ｐ明朝" w:hAnsi="ＭＳ Ｐ明朝" w:hint="eastAsia"/>
                <w:sz w:val="20"/>
              </w:rPr>
              <w:t>いいえ</w:t>
            </w:r>
          </w:p>
          <w:p w:rsidR="00197D9C" w:rsidRDefault="00872F2E" w:rsidP="00197D9C">
            <w:pPr>
              <w:ind w:leftChars="67" w:left="141" w:rightChars="110" w:right="231"/>
              <w:jc w:val="center"/>
              <w:rPr>
                <w:rFonts w:ascii="ＭＳ Ｐ明朝" w:eastAsia="ＭＳ Ｐ明朝" w:hAnsi="ＭＳ Ｐ明朝"/>
                <w:sz w:val="16"/>
                <w:szCs w:val="16"/>
              </w:rPr>
            </w:pPr>
            <w:r w:rsidRPr="00AB5EDB">
              <w:rPr>
                <w:rFonts w:ascii="ＭＳ Ｐ明朝" w:eastAsia="ＭＳ Ｐ明朝" w:hAnsi="ＭＳ Ｐ明朝" w:hint="eastAsia"/>
                <w:sz w:val="16"/>
                <w:szCs w:val="16"/>
              </w:rPr>
              <w:t>□内蔵電池</w:t>
            </w:r>
          </w:p>
          <w:p w:rsidR="00872F2E" w:rsidRPr="00AB5EDB" w:rsidRDefault="00872F2E" w:rsidP="00197D9C">
            <w:pPr>
              <w:ind w:leftChars="67" w:left="141" w:rightChars="110" w:right="231"/>
              <w:jc w:val="center"/>
              <w:rPr>
                <w:rFonts w:ascii="ＭＳ Ｐ明朝" w:eastAsia="ＭＳ Ｐ明朝" w:hAnsi="ＭＳ Ｐ明朝"/>
                <w:sz w:val="16"/>
                <w:szCs w:val="16"/>
              </w:rPr>
            </w:pPr>
            <w:r w:rsidRPr="00AB5EDB">
              <w:rPr>
                <w:rFonts w:ascii="ＭＳ Ｐ明朝" w:eastAsia="ＭＳ Ｐ明朝" w:hAnsi="ＭＳ Ｐ明朝" w:hint="eastAsia"/>
                <w:sz w:val="16"/>
                <w:szCs w:val="16"/>
              </w:rPr>
              <w:t>使用なし</w:t>
            </w:r>
          </w:p>
        </w:tc>
        <w:tc>
          <w:tcPr>
            <w:tcW w:w="1980" w:type="dxa"/>
            <w:tcBorders>
              <w:bottom w:val="single" w:sz="4" w:space="0" w:color="auto"/>
            </w:tcBorders>
            <w:vAlign w:val="center"/>
          </w:tcPr>
          <w:p w:rsidR="00872F2E" w:rsidRPr="00AB5EDB" w:rsidRDefault="00872F2E" w:rsidP="00E30EB1">
            <w:pPr>
              <w:ind w:leftChars="24" w:left="50" w:rightChars="40" w:right="84"/>
              <w:rPr>
                <w:rFonts w:eastAsia="ＭＳ Ｐ明朝"/>
                <w:sz w:val="20"/>
              </w:rPr>
            </w:pPr>
            <w:r w:rsidRPr="00AB5EDB">
              <w:rPr>
                <w:rFonts w:eastAsia="ＭＳ Ｐ明朝" w:hAnsi="ＭＳ Ｐ明朝"/>
                <w:sz w:val="20"/>
              </w:rPr>
              <w:t>内蔵電池の使用がある場合、試験結果または電池製造事業者発行の適合証明書</w:t>
            </w:r>
          </w:p>
        </w:tc>
        <w:tc>
          <w:tcPr>
            <w:tcW w:w="1470" w:type="dxa"/>
            <w:tcBorders>
              <w:bottom w:val="single" w:sz="4" w:space="0" w:color="auto"/>
            </w:tcBorders>
            <w:shd w:val="clear" w:color="000000" w:fill="FFFFFF"/>
            <w:vAlign w:val="center"/>
          </w:tcPr>
          <w:p w:rsidR="00872F2E" w:rsidRPr="00AB5EDB" w:rsidRDefault="00872F2E" w:rsidP="00E30EB1">
            <w:pPr>
              <w:ind w:leftChars="27" w:left="57" w:rightChars="65" w:right="136"/>
              <w:rPr>
                <w:rFonts w:eastAsia="ＭＳ Ｐ明朝"/>
                <w:sz w:val="20"/>
              </w:rPr>
            </w:pPr>
            <w:r w:rsidRPr="00AB5EDB">
              <w:rPr>
                <w:rFonts w:eastAsia="ＭＳ Ｐ明朝" w:hAnsi="ＭＳ Ｐ明朝"/>
                <w:sz w:val="20"/>
              </w:rPr>
              <w:t>試験結果または電池製造事業者</w:t>
            </w:r>
          </w:p>
        </w:tc>
      </w:tr>
      <w:tr w:rsidR="00784776" w:rsidRPr="002F680E" w:rsidTr="00872F2E">
        <w:trPr>
          <w:trHeight w:val="558"/>
        </w:trPr>
        <w:tc>
          <w:tcPr>
            <w:tcW w:w="750" w:type="dxa"/>
            <w:tcBorders>
              <w:top w:val="single" w:sz="4" w:space="0" w:color="auto"/>
              <w:left w:val="single" w:sz="4" w:space="0" w:color="auto"/>
              <w:bottom w:val="single" w:sz="4" w:space="0" w:color="auto"/>
              <w:right w:val="single" w:sz="4" w:space="0" w:color="auto"/>
            </w:tcBorders>
            <w:vAlign w:val="center"/>
          </w:tcPr>
          <w:p w:rsidR="00784776" w:rsidRPr="00524FEB" w:rsidRDefault="00580ABB" w:rsidP="00A17D4C">
            <w:pPr>
              <w:jc w:val="center"/>
              <w:rPr>
                <w:rFonts w:eastAsia="ＭＳ Ｐ明朝"/>
                <w:sz w:val="20"/>
              </w:rPr>
            </w:pPr>
            <w:r w:rsidRPr="00524FEB">
              <w:rPr>
                <w:rFonts w:eastAsia="ＭＳ Ｐ明朝"/>
                <w:sz w:val="20"/>
              </w:rPr>
              <w:t>4-1-4</w:t>
            </w:r>
            <w:r w:rsidR="00A17D4C">
              <w:rPr>
                <w:rFonts w:eastAsia="ＭＳ Ｐ明朝" w:hint="eastAsia"/>
                <w:sz w:val="20"/>
              </w:rPr>
              <w:t>.</w:t>
            </w:r>
          </w:p>
          <w:p w:rsidR="00784776" w:rsidRPr="00524FEB" w:rsidRDefault="00580ABB" w:rsidP="00A17D4C">
            <w:pPr>
              <w:jc w:val="center"/>
              <w:rPr>
                <w:rFonts w:ascii="ＭＳ Ｐ明朝" w:eastAsia="ＭＳ Ｐ明朝" w:hAnsi="ＭＳ Ｐ明朝"/>
                <w:sz w:val="20"/>
              </w:rPr>
            </w:pPr>
            <w:r w:rsidRPr="00524FEB">
              <w:rPr>
                <w:rFonts w:eastAsia="ＭＳ Ｐ明朝"/>
                <w:sz w:val="20"/>
              </w:rPr>
              <w:t>(1</w:t>
            </w:r>
            <w:r w:rsidR="00524FEB" w:rsidRPr="00524FEB">
              <w:rPr>
                <w:rFonts w:eastAsia="ＭＳ Ｐ明朝" w:hint="eastAsia"/>
                <w:sz w:val="20"/>
              </w:rPr>
              <w:t>6</w:t>
            </w:r>
            <w:r w:rsidRPr="00524FEB">
              <w:rPr>
                <w:rFonts w:eastAsia="ＭＳ Ｐ明朝"/>
                <w:sz w:val="20"/>
              </w:rPr>
              <w:t>)</w:t>
            </w:r>
          </w:p>
        </w:tc>
        <w:tc>
          <w:tcPr>
            <w:tcW w:w="4185" w:type="dxa"/>
            <w:tcBorders>
              <w:top w:val="single" w:sz="4" w:space="0" w:color="auto"/>
              <w:left w:val="single" w:sz="4" w:space="0" w:color="auto"/>
              <w:bottom w:val="single" w:sz="4" w:space="0" w:color="auto"/>
              <w:right w:val="single" w:sz="4" w:space="0" w:color="auto"/>
            </w:tcBorders>
            <w:vAlign w:val="center"/>
          </w:tcPr>
          <w:p w:rsidR="00524FEB" w:rsidRPr="00524FEB" w:rsidRDefault="00524FEB" w:rsidP="00524FEB">
            <w:pPr>
              <w:ind w:leftChars="36" w:left="358" w:rightChars="31" w:right="65" w:hangingChars="141" w:hanging="282"/>
              <w:rPr>
                <w:rFonts w:eastAsia="ＭＳ Ｐ明朝"/>
                <w:sz w:val="20"/>
                <w:szCs w:val="20"/>
              </w:rPr>
            </w:pPr>
            <w:r w:rsidRPr="00524FEB">
              <w:rPr>
                <w:rFonts w:eastAsia="ＭＳ Ｐ明朝" w:hint="eastAsia"/>
                <w:sz w:val="20"/>
                <w:szCs w:val="20"/>
              </w:rPr>
              <w:t>下記の情報を提供している</w:t>
            </w:r>
          </w:p>
          <w:p w:rsidR="00524FEB" w:rsidRPr="00524FEB" w:rsidRDefault="00524FEB" w:rsidP="00524FEB">
            <w:pPr>
              <w:ind w:leftChars="36" w:left="358" w:rightChars="31" w:right="65" w:hangingChars="141" w:hanging="282"/>
              <w:rPr>
                <w:rFonts w:eastAsia="ＭＳ Ｐ明朝"/>
                <w:sz w:val="20"/>
                <w:szCs w:val="20"/>
              </w:rPr>
            </w:pPr>
            <w:r w:rsidRPr="00524FEB">
              <w:rPr>
                <w:rFonts w:eastAsia="ＭＳ Ｐ明朝" w:hint="eastAsia"/>
                <w:sz w:val="20"/>
                <w:szCs w:val="20"/>
              </w:rPr>
              <w:t xml:space="preserve">a) </w:t>
            </w:r>
            <w:r w:rsidRPr="00524FEB">
              <w:rPr>
                <w:rFonts w:eastAsia="ＭＳ Ｐ明朝" w:hint="eastAsia"/>
                <w:sz w:val="20"/>
                <w:szCs w:val="20"/>
              </w:rPr>
              <w:t>エネルギー消費に関する情報</w:t>
            </w:r>
          </w:p>
          <w:p w:rsidR="00524FEB" w:rsidRPr="00524FEB" w:rsidRDefault="00524FEB" w:rsidP="00524FEB">
            <w:pPr>
              <w:ind w:leftChars="36" w:left="358" w:rightChars="31" w:right="65" w:hangingChars="141" w:hanging="282"/>
              <w:rPr>
                <w:rFonts w:eastAsia="ＭＳ Ｐ明朝"/>
                <w:sz w:val="20"/>
                <w:szCs w:val="20"/>
              </w:rPr>
            </w:pPr>
            <w:r w:rsidRPr="00524FEB">
              <w:rPr>
                <w:rFonts w:eastAsia="ＭＳ Ｐ明朝" w:hint="eastAsia"/>
                <w:sz w:val="20"/>
                <w:szCs w:val="20"/>
              </w:rPr>
              <w:t xml:space="preserve">1) </w:t>
            </w:r>
            <w:r w:rsidRPr="00524FEB">
              <w:rPr>
                <w:rFonts w:eastAsia="ＭＳ Ｐ明朝" w:hint="eastAsia"/>
                <w:sz w:val="20"/>
                <w:szCs w:val="20"/>
              </w:rPr>
              <w:t>定格消費電力、リモコン待機時消費電力、および省エネ法対象機器にあっては、年間消費電力量</w:t>
            </w:r>
            <w:r w:rsidRPr="00524FEB">
              <w:rPr>
                <w:rFonts w:eastAsia="ＭＳ Ｐ明朝" w:hint="eastAsia"/>
                <w:sz w:val="20"/>
                <w:szCs w:val="20"/>
              </w:rPr>
              <w:t>(</w:t>
            </w:r>
            <w:r w:rsidRPr="00524FEB">
              <w:rPr>
                <w:rFonts w:eastAsia="ＭＳ Ｐ明朝" w:hint="eastAsia"/>
                <w:sz w:val="20"/>
                <w:szCs w:val="20"/>
              </w:rPr>
              <w:t>年間消費電力量測定時の画質設定を含む</w:t>
            </w:r>
            <w:r w:rsidRPr="00524FEB">
              <w:rPr>
                <w:rFonts w:eastAsia="ＭＳ Ｐ明朝" w:hint="eastAsia"/>
                <w:sz w:val="20"/>
                <w:szCs w:val="20"/>
              </w:rPr>
              <w:t>)</w:t>
            </w:r>
            <w:r w:rsidRPr="00524FEB">
              <w:rPr>
                <w:rFonts w:eastAsia="ＭＳ Ｐ明朝" w:hint="eastAsia"/>
                <w:sz w:val="20"/>
                <w:szCs w:val="20"/>
              </w:rPr>
              <w:t>、省エネ基準達成率</w:t>
            </w:r>
          </w:p>
          <w:p w:rsidR="00524FEB" w:rsidRPr="00524FEB" w:rsidRDefault="00524FEB" w:rsidP="00524FEB">
            <w:pPr>
              <w:ind w:leftChars="36" w:left="358" w:rightChars="31" w:right="65" w:hangingChars="141" w:hanging="282"/>
              <w:rPr>
                <w:rFonts w:eastAsia="ＭＳ Ｐ明朝"/>
                <w:sz w:val="20"/>
                <w:szCs w:val="20"/>
              </w:rPr>
            </w:pPr>
            <w:r w:rsidRPr="00524FEB">
              <w:rPr>
                <w:rFonts w:eastAsia="ＭＳ Ｐ明朝" w:hint="eastAsia"/>
                <w:sz w:val="20"/>
                <w:szCs w:val="20"/>
              </w:rPr>
              <w:t>2) 4-1-2(11)</w:t>
            </w:r>
            <w:r w:rsidRPr="00524FEB">
              <w:rPr>
                <w:rFonts w:eastAsia="ＭＳ Ｐ明朝" w:hint="eastAsia"/>
                <w:sz w:val="20"/>
                <w:szCs w:val="20"/>
              </w:rPr>
              <w:t>の節電機能に関する説明</w:t>
            </w:r>
            <w:r w:rsidRPr="00524FEB">
              <w:rPr>
                <w:rFonts w:eastAsia="ＭＳ Ｐ明朝" w:hint="eastAsia"/>
                <w:sz w:val="20"/>
                <w:szCs w:val="20"/>
              </w:rPr>
              <w:t>(</w:t>
            </w:r>
            <w:r w:rsidRPr="00524FEB">
              <w:rPr>
                <w:rFonts w:eastAsia="ＭＳ Ｐ明朝" w:hint="eastAsia"/>
                <w:sz w:val="20"/>
                <w:szCs w:val="20"/>
              </w:rPr>
              <w:t>省エネに繋がる使い方、設定方法</w:t>
            </w:r>
            <w:r w:rsidRPr="00524FEB">
              <w:rPr>
                <w:rFonts w:eastAsia="ＭＳ Ｐ明朝" w:hint="eastAsia"/>
                <w:sz w:val="20"/>
                <w:szCs w:val="20"/>
              </w:rPr>
              <w:t>)</w:t>
            </w:r>
          </w:p>
          <w:p w:rsidR="00524FEB" w:rsidRPr="00524FEB" w:rsidRDefault="00524FEB" w:rsidP="00524FEB">
            <w:pPr>
              <w:ind w:leftChars="36" w:left="358" w:rightChars="31" w:right="65" w:hangingChars="141" w:hanging="282"/>
              <w:rPr>
                <w:rFonts w:eastAsia="ＭＳ Ｐ明朝"/>
                <w:sz w:val="20"/>
                <w:szCs w:val="20"/>
              </w:rPr>
            </w:pPr>
            <w:r w:rsidRPr="00524FEB">
              <w:rPr>
                <w:rFonts w:eastAsia="ＭＳ Ｐ明朝" w:hint="eastAsia"/>
                <w:sz w:val="20"/>
                <w:szCs w:val="20"/>
              </w:rPr>
              <w:t xml:space="preserve">b) </w:t>
            </w:r>
            <w:r w:rsidRPr="00524FEB">
              <w:rPr>
                <w:rFonts w:eastAsia="ＭＳ Ｐ明朝" w:hint="eastAsia"/>
                <w:sz w:val="20"/>
                <w:szCs w:val="20"/>
              </w:rPr>
              <w:t>特定の化学物質</w:t>
            </w:r>
            <w:r w:rsidRPr="00524FEB">
              <w:rPr>
                <w:rFonts w:eastAsia="ＭＳ Ｐ明朝" w:hint="eastAsia"/>
                <w:sz w:val="20"/>
                <w:szCs w:val="20"/>
              </w:rPr>
              <w:t>(</w:t>
            </w:r>
            <w:r w:rsidRPr="00524FEB">
              <w:rPr>
                <w:rFonts w:eastAsia="ＭＳ Ｐ明朝" w:hint="eastAsia"/>
                <w:sz w:val="20"/>
                <w:szCs w:val="20"/>
              </w:rPr>
              <w:t>鉛、水銀、カドミウム、六価クロム、</w:t>
            </w:r>
            <w:r w:rsidRPr="00524FEB">
              <w:rPr>
                <w:rFonts w:eastAsia="ＭＳ Ｐ明朝" w:hint="eastAsia"/>
                <w:sz w:val="20"/>
                <w:szCs w:val="20"/>
              </w:rPr>
              <w:t>PBB</w:t>
            </w:r>
            <w:r w:rsidRPr="00524FEB">
              <w:rPr>
                <w:rFonts w:eastAsia="ＭＳ Ｐ明朝" w:hint="eastAsia"/>
                <w:sz w:val="20"/>
                <w:szCs w:val="20"/>
              </w:rPr>
              <w:t>、</w:t>
            </w:r>
            <w:r w:rsidRPr="00524FEB">
              <w:rPr>
                <w:rFonts w:eastAsia="ＭＳ Ｐ明朝" w:hint="eastAsia"/>
                <w:sz w:val="20"/>
                <w:szCs w:val="20"/>
              </w:rPr>
              <w:t>PBDE)</w:t>
            </w:r>
            <w:r w:rsidRPr="00524FEB">
              <w:rPr>
                <w:rFonts w:eastAsia="ＭＳ Ｐ明朝" w:hint="eastAsia"/>
                <w:sz w:val="20"/>
                <w:szCs w:val="20"/>
              </w:rPr>
              <w:t>の含有情報がウェブサイトを始めラベル等で容易に確認できること。【グリーン購入法】</w:t>
            </w:r>
          </w:p>
          <w:p w:rsidR="00524FEB" w:rsidRPr="00524FEB" w:rsidRDefault="00524FEB" w:rsidP="00524FEB">
            <w:pPr>
              <w:ind w:leftChars="36" w:left="358" w:rightChars="31" w:right="65" w:hangingChars="141" w:hanging="282"/>
              <w:rPr>
                <w:rFonts w:eastAsia="ＭＳ Ｐ明朝"/>
                <w:sz w:val="20"/>
                <w:szCs w:val="20"/>
              </w:rPr>
            </w:pPr>
            <w:r w:rsidRPr="00524FEB">
              <w:rPr>
                <w:rFonts w:eastAsia="ＭＳ Ｐ明朝" w:hint="eastAsia"/>
                <w:sz w:val="20"/>
                <w:szCs w:val="20"/>
              </w:rPr>
              <w:t xml:space="preserve">c) </w:t>
            </w:r>
            <w:r w:rsidRPr="00524FEB">
              <w:rPr>
                <w:rFonts w:eastAsia="ＭＳ Ｐ明朝" w:hint="eastAsia"/>
                <w:sz w:val="20"/>
                <w:szCs w:val="20"/>
              </w:rPr>
              <w:t>使用済み製品の引き取りに関する情報【家電リサイクル法</w:t>
            </w:r>
            <w:r w:rsidRPr="00524FEB">
              <w:rPr>
                <w:rFonts w:eastAsia="ＭＳ Ｐ明朝" w:hint="eastAsia"/>
                <w:sz w:val="20"/>
                <w:szCs w:val="20"/>
              </w:rPr>
              <w:t>(</w:t>
            </w:r>
            <w:r w:rsidRPr="00524FEB">
              <w:rPr>
                <w:rFonts w:eastAsia="ＭＳ Ｐ明朝" w:hint="eastAsia"/>
                <w:sz w:val="20"/>
                <w:szCs w:val="20"/>
              </w:rPr>
              <w:t>対象機器に限る</w:t>
            </w:r>
            <w:r w:rsidRPr="00524FEB">
              <w:rPr>
                <w:rFonts w:eastAsia="ＭＳ Ｐ明朝" w:hint="eastAsia"/>
                <w:sz w:val="20"/>
                <w:szCs w:val="20"/>
              </w:rPr>
              <w:t>)</w:t>
            </w:r>
            <w:r w:rsidRPr="00524FEB">
              <w:rPr>
                <w:rFonts w:eastAsia="ＭＳ Ｐ明朝" w:hint="eastAsia"/>
                <w:sz w:val="20"/>
                <w:szCs w:val="20"/>
              </w:rPr>
              <w: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84776" w:rsidRPr="00524FEB" w:rsidRDefault="00784776" w:rsidP="00BD540E">
            <w:pPr>
              <w:rPr>
                <w:rFonts w:ascii="ＭＳ Ｐ明朝" w:eastAsia="ＭＳ Ｐ明朝" w:hAnsi="ＭＳ Ｐ明朝"/>
                <w:sz w:val="20"/>
              </w:rPr>
            </w:pPr>
            <w:r w:rsidRPr="00524FEB">
              <w:rPr>
                <w:rFonts w:ascii="ＭＳ Ｐ明朝" w:eastAsia="ＭＳ Ｐ明朝" w:hAnsi="ＭＳ Ｐ明朝" w:hint="eastAsia"/>
                <w:sz w:val="20"/>
              </w:rPr>
              <w:t xml:space="preserve">　□　はい</w:t>
            </w:r>
          </w:p>
          <w:p w:rsidR="00784776" w:rsidRPr="00524FEB" w:rsidRDefault="00784776" w:rsidP="00BD540E">
            <w:pPr>
              <w:rPr>
                <w:rFonts w:ascii="ＭＳ Ｐ明朝" w:eastAsia="ＭＳ Ｐ明朝" w:hAnsi="ＭＳ Ｐ明朝"/>
                <w:sz w:val="20"/>
              </w:rPr>
            </w:pPr>
            <w:r w:rsidRPr="00524FEB">
              <w:rPr>
                <w:rFonts w:ascii="ＭＳ Ｐ明朝" w:eastAsia="ＭＳ Ｐ明朝" w:hAnsi="ＭＳ Ｐ明朝" w:hint="eastAsia"/>
                <w:sz w:val="20"/>
              </w:rPr>
              <w:t xml:space="preserve">　□　いいえ</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84776" w:rsidRPr="00524FEB" w:rsidRDefault="00784776" w:rsidP="00897705">
            <w:pPr>
              <w:ind w:leftChars="24" w:left="50" w:rightChars="40" w:right="84"/>
              <w:rPr>
                <w:rFonts w:ascii="ＭＳ Ｐ明朝" w:eastAsia="ＭＳ Ｐ明朝" w:hAnsi="ＭＳ Ｐ明朝"/>
                <w:sz w:val="20"/>
              </w:rPr>
            </w:pPr>
            <w:r w:rsidRPr="00524FEB">
              <w:rPr>
                <w:rFonts w:ascii="ＭＳ Ｐ明朝" w:eastAsia="ＭＳ Ｐ明朝" w:hAnsi="ＭＳ Ｐ明朝" w:hint="eastAsia"/>
                <w:sz w:val="20"/>
              </w:rPr>
              <w:t>ユーザーへの情報を記載した</w:t>
            </w:r>
            <w:r w:rsidR="000C2BEE" w:rsidRPr="00197D9C">
              <w:rPr>
                <w:rFonts w:eastAsia="ＭＳ Ｐ明朝" w:hint="eastAsia"/>
                <w:sz w:val="20"/>
                <w:szCs w:val="20"/>
              </w:rPr>
              <w:t>画面</w:t>
            </w:r>
            <w:r w:rsidR="00897705" w:rsidRPr="00197D9C">
              <w:rPr>
                <w:rFonts w:eastAsia="ＭＳ Ｐ明朝" w:hint="eastAsia"/>
                <w:sz w:val="20"/>
                <w:szCs w:val="20"/>
              </w:rPr>
              <w:t>の操作ガイド</w:t>
            </w:r>
            <w:r w:rsidR="000C2BEE" w:rsidRPr="00197D9C">
              <w:rPr>
                <w:rFonts w:eastAsia="ＭＳ Ｐ明朝" w:hint="eastAsia"/>
                <w:sz w:val="20"/>
                <w:szCs w:val="20"/>
              </w:rPr>
              <w:t>、</w:t>
            </w:r>
            <w:r w:rsidRPr="00197D9C">
              <w:rPr>
                <w:rFonts w:ascii="ＭＳ Ｐ明朝" w:eastAsia="ＭＳ Ｐ明朝" w:hAnsi="ＭＳ Ｐ明朝" w:hint="eastAsia"/>
                <w:sz w:val="20"/>
              </w:rPr>
              <w:t>取</w:t>
            </w:r>
            <w:r w:rsidRPr="00524FEB">
              <w:rPr>
                <w:rFonts w:ascii="ＭＳ Ｐ明朝" w:eastAsia="ＭＳ Ｐ明朝" w:hAnsi="ＭＳ Ｐ明朝" w:hint="eastAsia"/>
                <w:sz w:val="20"/>
              </w:rPr>
              <w:t>扱説明書、リーフレット、ホームページなどの該当部分の写し</w:t>
            </w:r>
          </w:p>
        </w:tc>
        <w:tc>
          <w:tcPr>
            <w:tcW w:w="1470" w:type="dxa"/>
            <w:tcBorders>
              <w:top w:val="single" w:sz="4" w:space="0" w:color="auto"/>
              <w:left w:val="single" w:sz="4" w:space="0" w:color="auto"/>
              <w:bottom w:val="single" w:sz="4" w:space="0" w:color="auto"/>
              <w:right w:val="single" w:sz="4" w:space="0" w:color="auto"/>
            </w:tcBorders>
            <w:shd w:val="pct30" w:color="auto" w:fill="auto"/>
            <w:vAlign w:val="center"/>
          </w:tcPr>
          <w:p w:rsidR="00784776" w:rsidRPr="00524FEB" w:rsidRDefault="00784776" w:rsidP="00BD540E">
            <w:pPr>
              <w:ind w:leftChars="27" w:left="57" w:rightChars="65" w:right="136"/>
              <w:rPr>
                <w:rFonts w:ascii="ＭＳ Ｐ明朝" w:eastAsia="ＭＳ Ｐ明朝" w:hAnsi="ＭＳ Ｐ明朝"/>
                <w:sz w:val="20"/>
              </w:rPr>
            </w:pPr>
          </w:p>
        </w:tc>
      </w:tr>
    </w:tbl>
    <w:p w:rsidR="00784776" w:rsidRPr="002F680E" w:rsidRDefault="00784776" w:rsidP="00775408">
      <w:pPr>
        <w:adjustRightInd w:val="0"/>
        <w:snapToGrid w:val="0"/>
        <w:spacing w:line="140" w:lineRule="atLeast"/>
        <w:rPr>
          <w:rFonts w:ascii="ＭＳ Ｐ明朝" w:eastAsia="ＭＳ Ｐ明朝" w:hAnsi="ＭＳ Ｐ明朝"/>
          <w:highlight w:val="yellow"/>
        </w:rPr>
      </w:pPr>
    </w:p>
    <w:p w:rsidR="00775408" w:rsidRPr="002726F3" w:rsidRDefault="00872F2E" w:rsidP="00775408">
      <w:pPr>
        <w:adjustRightInd w:val="0"/>
        <w:snapToGrid w:val="0"/>
        <w:spacing w:line="140" w:lineRule="atLeast"/>
        <w:rPr>
          <w:rFonts w:ascii="ＭＳ Ｐ明朝" w:eastAsia="ＭＳ Ｐ明朝" w:hAnsi="ＭＳ Ｐ明朝"/>
        </w:rPr>
      </w:pPr>
      <w:r>
        <w:rPr>
          <w:rFonts w:ascii="ＭＳ Ｐ明朝" w:eastAsia="ＭＳ Ｐ明朝" w:hAnsi="ＭＳ Ｐ明朝"/>
        </w:rPr>
        <w:br w:type="page"/>
      </w:r>
      <w:r w:rsidR="00775408" w:rsidRPr="002726F3">
        <w:rPr>
          <w:rFonts w:ascii="ＭＳ Ｐ明朝" w:eastAsia="ＭＳ Ｐ明朝" w:hAnsi="ＭＳ Ｐ明朝" w:hint="eastAsia"/>
        </w:rPr>
        <w:t>５．配慮事項</w:t>
      </w:r>
    </w:p>
    <w:p w:rsidR="00775408" w:rsidRPr="002726F3" w:rsidRDefault="00775408" w:rsidP="00775408">
      <w:pPr>
        <w:adjustRightInd w:val="0"/>
        <w:snapToGrid w:val="0"/>
        <w:spacing w:line="140" w:lineRule="atLeast"/>
      </w:pPr>
      <w:r w:rsidRPr="002726F3">
        <w:t>認定の要件</w:t>
      </w:r>
      <w:r w:rsidRPr="002726F3">
        <w:rPr>
          <w:rFonts w:hint="eastAsia"/>
        </w:rPr>
        <w:t>ではない</w:t>
      </w:r>
      <w:r w:rsidRPr="002726F3">
        <w:t>が、製造にあたって</w:t>
      </w:r>
      <w:r w:rsidRPr="002726F3">
        <w:rPr>
          <w:rFonts w:hint="eastAsia"/>
        </w:rPr>
        <w:t>は以下に</w:t>
      </w:r>
      <w:r w:rsidRPr="002726F3">
        <w:t>配慮することが望ましい。</w:t>
      </w:r>
    </w:p>
    <w:tbl>
      <w:tblPr>
        <w:tblW w:w="97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9"/>
        <w:gridCol w:w="6028"/>
        <w:gridCol w:w="2948"/>
        <w:gridCol w:w="25"/>
      </w:tblGrid>
      <w:tr w:rsidR="003E6425" w:rsidRPr="002726F3" w:rsidTr="00E84113">
        <w:trPr>
          <w:cantSplit/>
          <w:trHeight w:val="156"/>
        </w:trPr>
        <w:tc>
          <w:tcPr>
            <w:tcW w:w="749" w:type="dxa"/>
            <w:tcBorders>
              <w:top w:val="single" w:sz="4" w:space="0" w:color="auto"/>
              <w:left w:val="single" w:sz="4" w:space="0" w:color="auto"/>
              <w:bottom w:val="single" w:sz="4" w:space="0" w:color="auto"/>
              <w:right w:val="single" w:sz="4" w:space="0" w:color="auto"/>
            </w:tcBorders>
            <w:vAlign w:val="center"/>
          </w:tcPr>
          <w:p w:rsidR="003E6425" w:rsidRPr="002726F3" w:rsidRDefault="003E6425" w:rsidP="003F323C">
            <w:pPr>
              <w:jc w:val="center"/>
              <w:rPr>
                <w:rFonts w:eastAsia="ＭＳ Ｐ明朝"/>
                <w:sz w:val="20"/>
              </w:rPr>
            </w:pPr>
            <w:r w:rsidRPr="002726F3">
              <w:rPr>
                <w:rFonts w:eastAsia="ＭＳ Ｐ明朝"/>
                <w:sz w:val="20"/>
              </w:rPr>
              <w:br w:type="page"/>
            </w:r>
            <w:r w:rsidRPr="002726F3">
              <w:rPr>
                <w:rFonts w:eastAsia="ＭＳ Ｐ明朝"/>
                <w:sz w:val="20"/>
              </w:rPr>
              <w:br w:type="page"/>
            </w:r>
            <w:r w:rsidRPr="002726F3">
              <w:rPr>
                <w:rFonts w:eastAsia="ＭＳ Ｐ明朝" w:hAnsi="ＭＳ Ｐ明朝"/>
                <w:sz w:val="20"/>
              </w:rPr>
              <w:t>項目</w:t>
            </w:r>
          </w:p>
        </w:tc>
        <w:tc>
          <w:tcPr>
            <w:tcW w:w="8976" w:type="dxa"/>
            <w:gridSpan w:val="2"/>
            <w:tcBorders>
              <w:top w:val="single" w:sz="4" w:space="0" w:color="auto"/>
              <w:left w:val="single" w:sz="4" w:space="0" w:color="auto"/>
              <w:bottom w:val="single" w:sz="4" w:space="0" w:color="auto"/>
              <w:right w:val="single" w:sz="4" w:space="0" w:color="auto"/>
            </w:tcBorders>
            <w:vAlign w:val="center"/>
          </w:tcPr>
          <w:p w:rsidR="003E6425" w:rsidRPr="002726F3" w:rsidRDefault="003E6425" w:rsidP="003F323C">
            <w:pPr>
              <w:jc w:val="center"/>
              <w:rPr>
                <w:rFonts w:ascii="ＭＳ Ｐ明朝" w:eastAsia="ＭＳ Ｐ明朝" w:hAnsi="ＭＳ Ｐ明朝"/>
                <w:sz w:val="20"/>
              </w:rPr>
            </w:pPr>
            <w:r w:rsidRPr="002726F3">
              <w:rPr>
                <w:rFonts w:ascii="ＭＳ Ｐ明朝" w:eastAsia="ＭＳ Ｐ明朝" w:hAnsi="ＭＳ Ｐ明朝" w:hint="eastAsia"/>
                <w:sz w:val="20"/>
              </w:rPr>
              <w:t>基準概要＆記入欄</w:t>
            </w:r>
          </w:p>
        </w:tc>
        <w:tc>
          <w:tcPr>
            <w:tcW w:w="25" w:type="dxa"/>
            <w:vMerge w:val="restart"/>
            <w:tcBorders>
              <w:top w:val="nil"/>
              <w:left w:val="single" w:sz="4" w:space="0" w:color="auto"/>
              <w:right w:val="nil"/>
            </w:tcBorders>
            <w:shd w:val="clear" w:color="000000" w:fill="auto"/>
            <w:vAlign w:val="center"/>
          </w:tcPr>
          <w:p w:rsidR="003E6425" w:rsidRPr="002726F3" w:rsidRDefault="003E6425" w:rsidP="003F323C">
            <w:pPr>
              <w:rPr>
                <w:rFonts w:ascii="ＭＳ Ｐ明朝" w:eastAsia="ＭＳ Ｐ明朝" w:hAnsi="ＭＳ Ｐ明朝"/>
                <w:sz w:val="20"/>
              </w:rPr>
            </w:pPr>
          </w:p>
        </w:tc>
      </w:tr>
      <w:tr w:rsidR="002726F3" w:rsidRPr="002F680E" w:rsidTr="00E84113">
        <w:trPr>
          <w:cantSplit/>
          <w:trHeight w:val="530"/>
        </w:trPr>
        <w:tc>
          <w:tcPr>
            <w:tcW w:w="749" w:type="dxa"/>
            <w:vAlign w:val="center"/>
          </w:tcPr>
          <w:p w:rsidR="002726F3" w:rsidRPr="00580ABB" w:rsidRDefault="002726F3" w:rsidP="009809E4">
            <w:pPr>
              <w:adjustRightInd w:val="0"/>
              <w:snapToGrid w:val="0"/>
              <w:spacing w:line="180" w:lineRule="atLeast"/>
              <w:ind w:firstLineChars="50" w:firstLine="100"/>
              <w:jc w:val="left"/>
              <w:rPr>
                <w:rFonts w:eastAsia="ＭＳ Ｐ明朝"/>
                <w:sz w:val="20"/>
                <w:highlight w:val="yellow"/>
              </w:rPr>
            </w:pPr>
            <w:r w:rsidRPr="002726F3">
              <w:rPr>
                <w:rFonts w:eastAsia="ＭＳ Ｐ明朝"/>
                <w:sz w:val="20"/>
              </w:rPr>
              <w:t>5.(1)</w:t>
            </w:r>
          </w:p>
        </w:tc>
        <w:tc>
          <w:tcPr>
            <w:tcW w:w="6028" w:type="dxa"/>
            <w:tcBorders>
              <w:top w:val="single" w:sz="4" w:space="0" w:color="auto"/>
            </w:tcBorders>
            <w:shd w:val="clear" w:color="auto" w:fill="auto"/>
            <w:vAlign w:val="center"/>
          </w:tcPr>
          <w:p w:rsidR="00607CDD" w:rsidRDefault="00607CDD" w:rsidP="00607CDD">
            <w:pPr>
              <w:pStyle w:val="af6"/>
              <w:adjustRightInd w:val="0"/>
              <w:snapToGrid w:val="0"/>
              <w:spacing w:line="180" w:lineRule="atLeast"/>
              <w:ind w:leftChars="35" w:left="75" w:rightChars="65" w:right="136" w:hangingChars="1" w:hanging="2"/>
              <w:rPr>
                <w:rFonts w:eastAsia="ＭＳ Ｐ明朝"/>
                <w:sz w:val="20"/>
              </w:rPr>
            </w:pPr>
            <w:r w:rsidRPr="00607CDD">
              <w:rPr>
                <w:rFonts w:eastAsia="ＭＳ Ｐ明朝" w:hint="eastAsia"/>
                <w:sz w:val="20"/>
              </w:rPr>
              <w:t>25g</w:t>
            </w:r>
            <w:r w:rsidRPr="00607CDD">
              <w:rPr>
                <w:rFonts w:eastAsia="ＭＳ Ｐ明朝" w:hint="eastAsia"/>
                <w:sz w:val="20"/>
              </w:rPr>
              <w:t>以上のプラスチック製筐体部品にハロゲンを含むポリマーを使用しないこと。また難</w:t>
            </w:r>
            <w:r>
              <w:rPr>
                <w:rFonts w:eastAsia="ＭＳ Ｐ明朝" w:hint="eastAsia"/>
                <w:sz w:val="20"/>
              </w:rPr>
              <w:t>燃剤の処方構成成分として、有機ハロゲン化合物を添加していない</w:t>
            </w:r>
            <w:r w:rsidRPr="00607CDD">
              <w:rPr>
                <w:rFonts w:eastAsia="ＭＳ Ｐ明朝" w:hint="eastAsia"/>
                <w:sz w:val="20"/>
              </w:rPr>
              <w:t>。</w:t>
            </w:r>
          </w:p>
          <w:p w:rsidR="00607CDD" w:rsidRPr="00607CDD" w:rsidRDefault="00607CDD" w:rsidP="00607CDD">
            <w:pPr>
              <w:pStyle w:val="af6"/>
              <w:adjustRightInd w:val="0"/>
              <w:snapToGrid w:val="0"/>
              <w:spacing w:line="180" w:lineRule="atLeast"/>
              <w:ind w:leftChars="35" w:left="75" w:rightChars="65" w:right="136" w:hangingChars="1" w:hanging="2"/>
              <w:rPr>
                <w:rFonts w:eastAsia="ＭＳ Ｐ明朝"/>
                <w:sz w:val="20"/>
              </w:rPr>
            </w:pPr>
            <w:r w:rsidRPr="00607CDD">
              <w:rPr>
                <w:rFonts w:eastAsia="ＭＳ Ｐ明朝" w:hint="eastAsia"/>
                <w:sz w:val="20"/>
              </w:rPr>
              <w:t>ただし、以下に該当する部品には適用しない。</w:t>
            </w:r>
          </w:p>
          <w:p w:rsidR="00607CDD" w:rsidRPr="00607CDD" w:rsidRDefault="00607CDD" w:rsidP="00607CDD">
            <w:pPr>
              <w:pStyle w:val="af6"/>
              <w:adjustRightInd w:val="0"/>
              <w:snapToGrid w:val="0"/>
              <w:spacing w:line="180" w:lineRule="atLeast"/>
              <w:ind w:leftChars="35" w:left="217" w:rightChars="65" w:right="136" w:hangingChars="72" w:hanging="144"/>
              <w:rPr>
                <w:rFonts w:eastAsia="ＭＳ Ｐ明朝"/>
                <w:sz w:val="20"/>
              </w:rPr>
            </w:pPr>
            <w:r w:rsidRPr="00607CDD">
              <w:rPr>
                <w:rFonts w:eastAsia="ＭＳ Ｐ明朝" w:hint="eastAsia"/>
                <w:sz w:val="20"/>
              </w:rPr>
              <w:t>・</w:t>
            </w:r>
            <w:r w:rsidRPr="00607CDD">
              <w:rPr>
                <w:rFonts w:eastAsia="ＭＳ Ｐ明朝" w:hint="eastAsia"/>
                <w:sz w:val="20"/>
              </w:rPr>
              <w:t xml:space="preserve"> </w:t>
            </w:r>
            <w:r w:rsidRPr="00607CDD">
              <w:rPr>
                <w:rFonts w:eastAsia="ＭＳ Ｐ明朝" w:hint="eastAsia"/>
                <w:sz w:val="20"/>
              </w:rPr>
              <w:t>プラスチック材料の物性改善のために使用される有機フッ素系添加剤。ただし、含有量が</w:t>
            </w:r>
            <w:r w:rsidRPr="00607CDD">
              <w:rPr>
                <w:rFonts w:eastAsia="ＭＳ Ｐ明朝" w:hint="eastAsia"/>
                <w:sz w:val="20"/>
              </w:rPr>
              <w:t xml:space="preserve">0.5 </w:t>
            </w:r>
            <w:r w:rsidRPr="00607CDD">
              <w:rPr>
                <w:rFonts w:eastAsia="ＭＳ Ｐ明朝" w:hint="eastAsia"/>
                <w:sz w:val="20"/>
              </w:rPr>
              <w:t>重量</w:t>
            </w:r>
            <w:r w:rsidRPr="00607CDD">
              <w:rPr>
                <w:rFonts w:eastAsia="ＭＳ Ｐ明朝" w:hint="eastAsia"/>
                <w:sz w:val="20"/>
              </w:rPr>
              <w:t>%</w:t>
            </w:r>
            <w:r>
              <w:rPr>
                <w:rFonts w:eastAsia="ＭＳ Ｐ明朝" w:hint="eastAsia"/>
                <w:sz w:val="20"/>
              </w:rPr>
              <w:t>を超えない</w:t>
            </w:r>
          </w:p>
          <w:p w:rsidR="00607CDD" w:rsidRPr="00607CDD" w:rsidRDefault="00607CDD" w:rsidP="00607CDD">
            <w:pPr>
              <w:pStyle w:val="af6"/>
              <w:adjustRightInd w:val="0"/>
              <w:snapToGrid w:val="0"/>
              <w:spacing w:line="180" w:lineRule="atLeast"/>
              <w:ind w:leftChars="35" w:left="75" w:rightChars="65" w:right="136" w:hangingChars="1" w:hanging="2"/>
              <w:rPr>
                <w:rFonts w:eastAsia="ＭＳ Ｐ明朝"/>
                <w:sz w:val="20"/>
              </w:rPr>
            </w:pPr>
            <w:r w:rsidRPr="00607CDD">
              <w:rPr>
                <w:rFonts w:eastAsia="ＭＳ Ｐ明朝" w:hint="eastAsia"/>
                <w:sz w:val="20"/>
              </w:rPr>
              <w:t>・</w:t>
            </w:r>
            <w:r w:rsidRPr="00607CDD">
              <w:rPr>
                <w:rFonts w:eastAsia="ＭＳ Ｐ明朝" w:hint="eastAsia"/>
                <w:sz w:val="20"/>
              </w:rPr>
              <w:t xml:space="preserve"> PTFE </w:t>
            </w:r>
            <w:r w:rsidRPr="00607CDD">
              <w:rPr>
                <w:rFonts w:eastAsia="ＭＳ Ｐ明朝" w:hint="eastAsia"/>
                <w:sz w:val="20"/>
              </w:rPr>
              <w:t>などのフッ素化プラスチック</w:t>
            </w:r>
          </w:p>
          <w:p w:rsidR="002726F3" w:rsidRPr="002726F3" w:rsidRDefault="00607CDD" w:rsidP="00607CDD">
            <w:pPr>
              <w:pStyle w:val="af6"/>
              <w:adjustRightInd w:val="0"/>
              <w:snapToGrid w:val="0"/>
              <w:spacing w:line="180" w:lineRule="atLeast"/>
              <w:ind w:leftChars="35" w:left="75" w:rightChars="65" w:right="136" w:hangingChars="1" w:hanging="2"/>
              <w:rPr>
                <w:rFonts w:eastAsia="ＭＳ Ｐ明朝"/>
                <w:sz w:val="20"/>
              </w:rPr>
            </w:pPr>
            <w:r w:rsidRPr="00607CDD">
              <w:rPr>
                <w:rFonts w:eastAsia="ＭＳ Ｐ明朝" w:hint="eastAsia"/>
                <w:sz w:val="20"/>
              </w:rPr>
              <w:t>・</w:t>
            </w:r>
            <w:r w:rsidRPr="00607CDD">
              <w:rPr>
                <w:rFonts w:eastAsia="ＭＳ Ｐ明朝" w:hint="eastAsia"/>
                <w:sz w:val="20"/>
              </w:rPr>
              <w:t xml:space="preserve"> </w:t>
            </w:r>
            <w:r w:rsidRPr="00607CDD">
              <w:rPr>
                <w:rFonts w:eastAsia="ＭＳ Ｐ明朝" w:hint="eastAsia"/>
                <w:sz w:val="20"/>
              </w:rPr>
              <w:t>再生／再使用プラスチック部品</w:t>
            </w:r>
          </w:p>
        </w:tc>
        <w:tc>
          <w:tcPr>
            <w:tcW w:w="2948" w:type="dxa"/>
            <w:tcBorders>
              <w:top w:val="single" w:sz="4" w:space="0" w:color="auto"/>
              <w:right w:val="single" w:sz="4" w:space="0" w:color="auto"/>
            </w:tcBorders>
            <w:vAlign w:val="center"/>
          </w:tcPr>
          <w:p w:rsidR="002726F3" w:rsidRPr="00E84113" w:rsidRDefault="002726F3" w:rsidP="002726F3">
            <w:pPr>
              <w:jc w:val="center"/>
              <w:rPr>
                <w:rFonts w:ascii="ＭＳ Ｐ明朝" w:eastAsia="ＭＳ Ｐ明朝" w:hAnsi="ＭＳ Ｐ明朝"/>
                <w:sz w:val="20"/>
              </w:rPr>
            </w:pPr>
            <w:r w:rsidRPr="00E84113">
              <w:rPr>
                <w:rFonts w:ascii="ＭＳ Ｐ明朝" w:eastAsia="ＭＳ Ｐ明朝" w:hAnsi="ＭＳ Ｐ明朝" w:hint="eastAsia"/>
                <w:sz w:val="20"/>
              </w:rPr>
              <w:t>□　はい　／　□　いいえ</w:t>
            </w:r>
          </w:p>
          <w:p w:rsidR="00257890" w:rsidRDefault="00E84113" w:rsidP="00E84113">
            <w:pPr>
              <w:rPr>
                <w:rFonts w:ascii="ＭＳ Ｐ明朝" w:eastAsia="ＭＳ Ｐ明朝" w:hAnsi="ＭＳ Ｐ明朝"/>
                <w:sz w:val="20"/>
              </w:rPr>
            </w:pPr>
            <w:r>
              <w:rPr>
                <w:rFonts w:ascii="ＭＳ Ｐ明朝" w:eastAsia="ＭＳ Ｐ明朝" w:hAnsi="ＭＳ Ｐ明朝" w:hint="eastAsia"/>
                <w:sz w:val="20"/>
              </w:rPr>
              <w:t xml:space="preserve"> </w:t>
            </w:r>
          </w:p>
          <w:p w:rsidR="00E84113" w:rsidRPr="00E84113" w:rsidRDefault="00E84113" w:rsidP="00E84113">
            <w:pPr>
              <w:rPr>
                <w:rFonts w:ascii="ＭＳ Ｐ明朝" w:eastAsia="ＭＳ Ｐ明朝" w:hAnsi="ＭＳ Ｐ明朝"/>
                <w:sz w:val="20"/>
              </w:rPr>
            </w:pPr>
            <w:r>
              <w:rPr>
                <w:rFonts w:ascii="ＭＳ Ｐ明朝" w:eastAsia="ＭＳ Ｐ明朝" w:hAnsi="ＭＳ Ｐ明朝" w:hint="eastAsia"/>
                <w:sz w:val="20"/>
              </w:rPr>
              <w:t xml:space="preserve"> いいえの場合</w:t>
            </w:r>
          </w:p>
          <w:tbl>
            <w:tblPr>
              <w:tblW w:w="47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6"/>
            </w:tblGrid>
            <w:tr w:rsidR="00E84113" w:rsidRPr="00FC17CA" w:rsidTr="00FC17CA">
              <w:trPr>
                <w:trHeight w:val="355"/>
                <w:jc w:val="center"/>
              </w:trPr>
              <w:tc>
                <w:tcPr>
                  <w:tcW w:w="3556" w:type="pct"/>
                  <w:vAlign w:val="center"/>
                </w:tcPr>
                <w:p w:rsidR="00E84113" w:rsidRPr="00FC17CA" w:rsidRDefault="00E84113" w:rsidP="00E84113">
                  <w:pPr>
                    <w:rPr>
                      <w:rFonts w:ascii="ＭＳ Ｐ明朝" w:eastAsia="ＭＳ Ｐ明朝" w:hAnsi="ＭＳ Ｐ明朝"/>
                      <w:sz w:val="16"/>
                      <w:szCs w:val="16"/>
                    </w:rPr>
                  </w:pPr>
                  <w:r w:rsidRPr="00FC17CA">
                    <w:rPr>
                      <w:rFonts w:ascii="ＭＳ Ｐ明朝" w:eastAsia="ＭＳ Ｐ明朝" w:hAnsi="ＭＳ Ｐ明朝" w:hint="eastAsia"/>
                      <w:sz w:val="16"/>
                      <w:szCs w:val="16"/>
                    </w:rPr>
                    <w:t>該当する部品の材料数</w:t>
                  </w:r>
                  <w:r w:rsidR="00E5056F">
                    <w:rPr>
                      <w:rFonts w:ascii="ＭＳ Ｐ明朝" w:eastAsia="ＭＳ Ｐ明朝" w:hAnsi="ＭＳ Ｐ明朝" w:hint="eastAsia"/>
                      <w:sz w:val="16"/>
                      <w:szCs w:val="16"/>
                    </w:rPr>
                    <w:t>(樹脂のグレード別の数)</w:t>
                  </w:r>
                  <w:r w:rsidRPr="00FC17CA">
                    <w:rPr>
                      <w:rFonts w:ascii="ＭＳ Ｐ明朝" w:eastAsia="ＭＳ Ｐ明朝" w:hAnsi="ＭＳ Ｐ明朝" w:hint="eastAsia"/>
                      <w:sz w:val="16"/>
                      <w:szCs w:val="16"/>
                    </w:rPr>
                    <w:t>：</w:t>
                  </w:r>
                </w:p>
              </w:tc>
              <w:tc>
                <w:tcPr>
                  <w:tcW w:w="1444" w:type="pct"/>
                </w:tcPr>
                <w:p w:rsidR="00E84113" w:rsidRPr="00FC17CA" w:rsidRDefault="00E84113" w:rsidP="00FC17CA">
                  <w:pPr>
                    <w:jc w:val="center"/>
                    <w:rPr>
                      <w:rFonts w:ascii="ＭＳ Ｐ明朝" w:eastAsia="ＭＳ Ｐ明朝" w:hAnsi="ＭＳ Ｐ明朝"/>
                      <w:sz w:val="20"/>
                    </w:rPr>
                  </w:pPr>
                </w:p>
              </w:tc>
            </w:tr>
            <w:tr w:rsidR="00E84113" w:rsidRPr="00FC17CA" w:rsidTr="00FC17CA">
              <w:trPr>
                <w:jc w:val="center"/>
              </w:trPr>
              <w:tc>
                <w:tcPr>
                  <w:tcW w:w="3556" w:type="pct"/>
                  <w:vAlign w:val="center"/>
                </w:tcPr>
                <w:p w:rsidR="00BC3387" w:rsidRDefault="00E84113" w:rsidP="00E84113">
                  <w:pPr>
                    <w:rPr>
                      <w:rFonts w:ascii="ＭＳ Ｐ明朝" w:eastAsia="ＭＳ Ｐ明朝" w:hAnsi="ＭＳ Ｐ明朝"/>
                      <w:sz w:val="16"/>
                      <w:szCs w:val="16"/>
                    </w:rPr>
                  </w:pPr>
                  <w:r w:rsidRPr="00FC17CA">
                    <w:rPr>
                      <w:rFonts w:ascii="ＭＳ Ｐ明朝" w:eastAsia="ＭＳ Ｐ明朝" w:hAnsi="ＭＳ Ｐ明朝" w:hint="eastAsia"/>
                      <w:sz w:val="16"/>
                      <w:szCs w:val="16"/>
                    </w:rPr>
                    <w:t>うち、有機ハロゲン系化合物の使用がある材料数</w:t>
                  </w:r>
                </w:p>
                <w:p w:rsidR="00E84113" w:rsidRPr="00FC17CA" w:rsidRDefault="00E84113" w:rsidP="00E84113">
                  <w:pPr>
                    <w:rPr>
                      <w:rFonts w:ascii="ＭＳ Ｐ明朝" w:eastAsia="ＭＳ Ｐ明朝" w:hAnsi="ＭＳ Ｐ明朝"/>
                      <w:sz w:val="16"/>
                      <w:szCs w:val="16"/>
                    </w:rPr>
                  </w:pPr>
                  <w:r w:rsidRPr="00FC17CA">
                    <w:rPr>
                      <w:rFonts w:ascii="ＭＳ Ｐ明朝" w:eastAsia="ＭＳ Ｐ明朝" w:hAnsi="ＭＳ Ｐ明朝" w:hint="eastAsia"/>
                      <w:sz w:val="16"/>
                      <w:szCs w:val="16"/>
                    </w:rPr>
                    <w:t>(適用除外を除く)：</w:t>
                  </w:r>
                </w:p>
              </w:tc>
              <w:tc>
                <w:tcPr>
                  <w:tcW w:w="1444" w:type="pct"/>
                </w:tcPr>
                <w:p w:rsidR="00E84113" w:rsidRPr="00FC17CA" w:rsidRDefault="00E84113" w:rsidP="00FC17CA">
                  <w:pPr>
                    <w:jc w:val="center"/>
                    <w:rPr>
                      <w:rFonts w:ascii="ＭＳ Ｐ明朝" w:eastAsia="ＭＳ Ｐ明朝" w:hAnsi="ＭＳ Ｐ明朝"/>
                      <w:sz w:val="20"/>
                    </w:rPr>
                  </w:pPr>
                </w:p>
              </w:tc>
            </w:tr>
          </w:tbl>
          <w:p w:rsidR="00257890" w:rsidRPr="002F680E" w:rsidRDefault="00257890" w:rsidP="00E84113">
            <w:pPr>
              <w:jc w:val="left"/>
              <w:rPr>
                <w:rFonts w:ascii="ＭＳ Ｐ明朝" w:eastAsia="ＭＳ Ｐ明朝" w:hAnsi="ＭＳ Ｐ明朝"/>
                <w:sz w:val="20"/>
                <w:highlight w:val="yellow"/>
              </w:rPr>
            </w:pPr>
          </w:p>
        </w:tc>
        <w:tc>
          <w:tcPr>
            <w:tcW w:w="25" w:type="dxa"/>
            <w:vMerge/>
            <w:tcBorders>
              <w:left w:val="single" w:sz="4" w:space="0" w:color="auto"/>
              <w:right w:val="nil"/>
            </w:tcBorders>
            <w:shd w:val="clear" w:color="000000" w:fill="auto"/>
            <w:vAlign w:val="center"/>
          </w:tcPr>
          <w:p w:rsidR="002726F3" w:rsidRPr="002F680E" w:rsidRDefault="002726F3" w:rsidP="003F323C">
            <w:pPr>
              <w:rPr>
                <w:rFonts w:ascii="ＭＳ Ｐ明朝" w:eastAsia="ＭＳ Ｐ明朝" w:hAnsi="ＭＳ Ｐ明朝"/>
                <w:sz w:val="20"/>
                <w:highlight w:val="yellow"/>
              </w:rPr>
            </w:pPr>
          </w:p>
        </w:tc>
      </w:tr>
      <w:tr w:rsidR="002726F3" w:rsidRPr="002F680E" w:rsidTr="00E84113">
        <w:trPr>
          <w:cantSplit/>
          <w:trHeight w:val="780"/>
        </w:trPr>
        <w:tc>
          <w:tcPr>
            <w:tcW w:w="749" w:type="dxa"/>
            <w:vAlign w:val="center"/>
          </w:tcPr>
          <w:p w:rsidR="002726F3" w:rsidRPr="002726F3" w:rsidRDefault="002726F3" w:rsidP="009809E4">
            <w:pPr>
              <w:adjustRightInd w:val="0"/>
              <w:snapToGrid w:val="0"/>
              <w:spacing w:line="180" w:lineRule="atLeast"/>
              <w:ind w:firstLineChars="50" w:firstLine="100"/>
              <w:jc w:val="left"/>
              <w:rPr>
                <w:rFonts w:eastAsia="ＭＳ Ｐ明朝"/>
                <w:sz w:val="20"/>
              </w:rPr>
            </w:pPr>
            <w:r w:rsidRPr="002726F3">
              <w:rPr>
                <w:rFonts w:eastAsia="ＭＳ Ｐ明朝"/>
                <w:sz w:val="20"/>
              </w:rPr>
              <w:t>5.(</w:t>
            </w:r>
            <w:r w:rsidRPr="002726F3">
              <w:rPr>
                <w:rFonts w:eastAsia="ＭＳ Ｐ明朝" w:hint="eastAsia"/>
                <w:sz w:val="20"/>
              </w:rPr>
              <w:t>2</w:t>
            </w:r>
            <w:r w:rsidRPr="002726F3">
              <w:rPr>
                <w:rFonts w:eastAsia="ＭＳ Ｐ明朝"/>
                <w:sz w:val="20"/>
              </w:rPr>
              <w:t>)</w:t>
            </w:r>
          </w:p>
        </w:tc>
        <w:tc>
          <w:tcPr>
            <w:tcW w:w="6028" w:type="dxa"/>
            <w:tcBorders>
              <w:top w:val="single" w:sz="4" w:space="0" w:color="auto"/>
            </w:tcBorders>
            <w:shd w:val="clear" w:color="auto" w:fill="auto"/>
            <w:vAlign w:val="center"/>
          </w:tcPr>
          <w:p w:rsidR="002726F3" w:rsidRPr="002726F3" w:rsidRDefault="002726F3" w:rsidP="00607CDD">
            <w:pPr>
              <w:pStyle w:val="af6"/>
              <w:adjustRightInd w:val="0"/>
              <w:snapToGrid w:val="0"/>
              <w:spacing w:line="180" w:lineRule="atLeast"/>
              <w:ind w:leftChars="35" w:left="75" w:rightChars="65" w:right="136" w:hangingChars="1" w:hanging="2"/>
              <w:rPr>
                <w:rFonts w:eastAsia="ＭＳ Ｐ明朝"/>
                <w:sz w:val="20"/>
              </w:rPr>
            </w:pPr>
            <w:r w:rsidRPr="002726F3">
              <w:rPr>
                <w:rFonts w:eastAsia="ＭＳ Ｐ明朝" w:hint="eastAsia"/>
                <w:sz w:val="20"/>
              </w:rPr>
              <w:t>製品に使用される鉱物資源のうちスズ、金、タンタル、タングステンについて、原産国および調達先を確認している（紛争鉱物）</w:t>
            </w:r>
          </w:p>
        </w:tc>
        <w:tc>
          <w:tcPr>
            <w:tcW w:w="2948" w:type="dxa"/>
            <w:tcBorders>
              <w:top w:val="single" w:sz="4" w:space="0" w:color="auto"/>
              <w:right w:val="single" w:sz="4" w:space="0" w:color="auto"/>
            </w:tcBorders>
            <w:vAlign w:val="center"/>
          </w:tcPr>
          <w:p w:rsidR="002726F3" w:rsidRPr="002726F3" w:rsidRDefault="002726F3" w:rsidP="002726F3">
            <w:pPr>
              <w:jc w:val="center"/>
              <w:rPr>
                <w:rFonts w:ascii="ＭＳ Ｐ明朝" w:eastAsia="ＭＳ Ｐ明朝" w:hAnsi="ＭＳ Ｐ明朝"/>
                <w:sz w:val="20"/>
              </w:rPr>
            </w:pPr>
            <w:r w:rsidRPr="002726F3">
              <w:rPr>
                <w:rFonts w:ascii="ＭＳ Ｐ明朝" w:eastAsia="ＭＳ Ｐ明朝" w:hAnsi="ＭＳ Ｐ明朝" w:hint="eastAsia"/>
                <w:sz w:val="20"/>
              </w:rPr>
              <w:t>□　はい　／　□　いいえ</w:t>
            </w:r>
          </w:p>
        </w:tc>
        <w:tc>
          <w:tcPr>
            <w:tcW w:w="25" w:type="dxa"/>
            <w:vMerge/>
            <w:tcBorders>
              <w:left w:val="single" w:sz="4" w:space="0" w:color="auto"/>
              <w:right w:val="nil"/>
            </w:tcBorders>
            <w:shd w:val="clear" w:color="000000" w:fill="auto"/>
            <w:vAlign w:val="center"/>
          </w:tcPr>
          <w:p w:rsidR="002726F3" w:rsidRPr="002F680E" w:rsidRDefault="002726F3" w:rsidP="003F323C">
            <w:pPr>
              <w:rPr>
                <w:rFonts w:ascii="ＭＳ Ｐ明朝" w:eastAsia="ＭＳ Ｐ明朝" w:hAnsi="ＭＳ Ｐ明朝"/>
                <w:sz w:val="20"/>
                <w:highlight w:val="yellow"/>
              </w:rPr>
            </w:pPr>
          </w:p>
        </w:tc>
      </w:tr>
      <w:tr w:rsidR="00775408" w:rsidRPr="002F680E" w:rsidTr="00872F2E">
        <w:trPr>
          <w:cantSplit/>
          <w:trHeight w:val="401"/>
        </w:trPr>
        <w:tc>
          <w:tcPr>
            <w:tcW w:w="749" w:type="dxa"/>
            <w:vMerge w:val="restart"/>
            <w:vAlign w:val="center"/>
          </w:tcPr>
          <w:p w:rsidR="00775408" w:rsidRPr="002726F3" w:rsidRDefault="00580ABB" w:rsidP="009809E4">
            <w:pPr>
              <w:adjustRightInd w:val="0"/>
              <w:snapToGrid w:val="0"/>
              <w:spacing w:line="180" w:lineRule="atLeast"/>
              <w:ind w:firstLineChars="50" w:firstLine="100"/>
              <w:jc w:val="left"/>
              <w:rPr>
                <w:rFonts w:eastAsia="ＭＳ Ｐ明朝"/>
                <w:sz w:val="20"/>
              </w:rPr>
            </w:pPr>
            <w:r w:rsidRPr="002726F3">
              <w:rPr>
                <w:rFonts w:eastAsia="ＭＳ Ｐ明朝"/>
                <w:sz w:val="20"/>
              </w:rPr>
              <w:t>5.(3)</w:t>
            </w:r>
          </w:p>
        </w:tc>
        <w:tc>
          <w:tcPr>
            <w:tcW w:w="6028" w:type="dxa"/>
            <w:tcBorders>
              <w:top w:val="single" w:sz="4" w:space="0" w:color="auto"/>
              <w:bottom w:val="single" w:sz="4" w:space="0" w:color="auto"/>
            </w:tcBorders>
            <w:shd w:val="clear" w:color="auto" w:fill="auto"/>
            <w:vAlign w:val="center"/>
          </w:tcPr>
          <w:p w:rsidR="00775408" w:rsidRPr="002726F3" w:rsidRDefault="00775408" w:rsidP="0078773E">
            <w:pPr>
              <w:pStyle w:val="af6"/>
              <w:adjustRightInd w:val="0"/>
              <w:snapToGrid w:val="0"/>
              <w:spacing w:line="180" w:lineRule="atLeast"/>
              <w:ind w:leftChars="35" w:left="397" w:hangingChars="162" w:hanging="324"/>
              <w:rPr>
                <w:rFonts w:eastAsia="ＭＳ Ｐ明朝"/>
                <w:sz w:val="20"/>
              </w:rPr>
            </w:pPr>
            <w:r w:rsidRPr="002726F3">
              <w:rPr>
                <w:rFonts w:eastAsia="ＭＳ Ｐ明朝" w:hint="eastAsia"/>
                <w:sz w:val="20"/>
              </w:rPr>
              <w:t>印刷工場の立地</w:t>
            </w:r>
          </w:p>
        </w:tc>
        <w:tc>
          <w:tcPr>
            <w:tcW w:w="2948" w:type="dxa"/>
            <w:tcBorders>
              <w:top w:val="single" w:sz="4" w:space="0" w:color="auto"/>
              <w:bottom w:val="single" w:sz="4" w:space="0" w:color="auto"/>
              <w:right w:val="single" w:sz="4" w:space="0" w:color="auto"/>
            </w:tcBorders>
            <w:vAlign w:val="center"/>
          </w:tcPr>
          <w:p w:rsidR="00775408" w:rsidRPr="002726F3" w:rsidRDefault="00775408" w:rsidP="00E84113">
            <w:pPr>
              <w:ind w:firstLineChars="200" w:firstLine="400"/>
              <w:rPr>
                <w:rFonts w:ascii="ＭＳ Ｐ明朝" w:eastAsia="ＭＳ Ｐ明朝" w:hAnsi="ＭＳ Ｐ明朝"/>
                <w:sz w:val="20"/>
              </w:rPr>
            </w:pPr>
            <w:r w:rsidRPr="002726F3">
              <w:rPr>
                <w:rFonts w:ascii="ＭＳ Ｐ明朝" w:eastAsia="ＭＳ Ｐ明朝" w:hAnsi="ＭＳ Ｐ明朝" w:hint="eastAsia"/>
                <w:sz w:val="20"/>
              </w:rPr>
              <w:t>□</w:t>
            </w:r>
            <w:r w:rsidR="0078773E" w:rsidRPr="002726F3">
              <w:rPr>
                <w:rFonts w:ascii="ＭＳ Ｐ明朝" w:eastAsia="ＭＳ Ｐ明朝" w:hAnsi="ＭＳ Ｐ明朝" w:hint="eastAsia"/>
                <w:sz w:val="20"/>
              </w:rPr>
              <w:t xml:space="preserve">　</w:t>
            </w:r>
            <w:r w:rsidRPr="002726F3">
              <w:rPr>
                <w:rFonts w:ascii="ＭＳ Ｐ明朝" w:eastAsia="ＭＳ Ｐ明朝" w:hAnsi="ＭＳ Ｐ明朝" w:hint="eastAsia"/>
                <w:sz w:val="20"/>
              </w:rPr>
              <w:t>日本　／　□</w:t>
            </w:r>
            <w:r w:rsidR="0078773E" w:rsidRPr="002726F3">
              <w:rPr>
                <w:rFonts w:ascii="ＭＳ Ｐ明朝" w:eastAsia="ＭＳ Ｐ明朝" w:hAnsi="ＭＳ Ｐ明朝" w:hint="eastAsia"/>
                <w:sz w:val="20"/>
              </w:rPr>
              <w:t xml:space="preserve">　</w:t>
            </w:r>
            <w:r w:rsidRPr="002726F3">
              <w:rPr>
                <w:rFonts w:ascii="ＭＳ Ｐ明朝" w:eastAsia="ＭＳ Ｐ明朝" w:hAnsi="ＭＳ Ｐ明朝" w:hint="eastAsia"/>
                <w:sz w:val="20"/>
              </w:rPr>
              <w:t>海外</w:t>
            </w:r>
            <w:r w:rsidR="00E84113">
              <w:rPr>
                <w:rFonts w:ascii="ＭＳ Ｐ明朝" w:eastAsia="ＭＳ Ｐ明朝" w:hAnsi="ＭＳ Ｐ明朝" w:hint="eastAsia"/>
                <w:sz w:val="20"/>
              </w:rPr>
              <w:t xml:space="preserve">　</w:t>
            </w:r>
          </w:p>
        </w:tc>
        <w:tc>
          <w:tcPr>
            <w:tcW w:w="25" w:type="dxa"/>
            <w:vMerge w:val="restart"/>
            <w:tcBorders>
              <w:left w:val="single" w:sz="4" w:space="0" w:color="auto"/>
              <w:right w:val="nil"/>
            </w:tcBorders>
            <w:shd w:val="clear" w:color="000000" w:fill="auto"/>
            <w:vAlign w:val="center"/>
          </w:tcPr>
          <w:p w:rsidR="00775408" w:rsidRPr="002F680E" w:rsidRDefault="00775408" w:rsidP="003F323C">
            <w:pPr>
              <w:rPr>
                <w:rFonts w:ascii="ＭＳ Ｐ明朝" w:eastAsia="ＭＳ Ｐ明朝" w:hAnsi="ＭＳ Ｐ明朝"/>
                <w:sz w:val="20"/>
                <w:highlight w:val="yellow"/>
              </w:rPr>
            </w:pPr>
          </w:p>
        </w:tc>
      </w:tr>
      <w:tr w:rsidR="00775408" w:rsidRPr="002F680E" w:rsidTr="00E84113">
        <w:trPr>
          <w:cantSplit/>
          <w:trHeight w:val="217"/>
        </w:trPr>
        <w:tc>
          <w:tcPr>
            <w:tcW w:w="749" w:type="dxa"/>
            <w:vMerge/>
            <w:vAlign w:val="center"/>
          </w:tcPr>
          <w:p w:rsidR="00775408" w:rsidRPr="002726F3" w:rsidRDefault="00775408" w:rsidP="003F323C">
            <w:pPr>
              <w:adjustRightInd w:val="0"/>
              <w:snapToGrid w:val="0"/>
              <w:spacing w:line="180" w:lineRule="atLeast"/>
              <w:ind w:firstLineChars="50" w:firstLine="100"/>
              <w:jc w:val="center"/>
              <w:rPr>
                <w:rFonts w:ascii="ＭＳ Ｐ明朝" w:eastAsia="ＭＳ Ｐ明朝" w:hAnsi="ＭＳ Ｐ明朝"/>
                <w:sz w:val="20"/>
              </w:rPr>
            </w:pPr>
          </w:p>
        </w:tc>
        <w:tc>
          <w:tcPr>
            <w:tcW w:w="6028" w:type="dxa"/>
            <w:tcBorders>
              <w:top w:val="single" w:sz="4" w:space="0" w:color="auto"/>
              <w:bottom w:val="dashSmallGap" w:sz="4" w:space="0" w:color="auto"/>
            </w:tcBorders>
            <w:shd w:val="clear" w:color="auto" w:fill="auto"/>
            <w:vAlign w:val="center"/>
          </w:tcPr>
          <w:p w:rsidR="00775408" w:rsidRPr="002726F3" w:rsidRDefault="00775408" w:rsidP="0078773E">
            <w:pPr>
              <w:pStyle w:val="af6"/>
              <w:adjustRightInd w:val="0"/>
              <w:snapToGrid w:val="0"/>
              <w:spacing w:line="180" w:lineRule="atLeast"/>
              <w:ind w:leftChars="35" w:left="397" w:hangingChars="162" w:hanging="324"/>
              <w:rPr>
                <w:rFonts w:eastAsia="ＭＳ Ｐ明朝"/>
                <w:sz w:val="20"/>
              </w:rPr>
            </w:pPr>
            <w:r w:rsidRPr="002726F3">
              <w:rPr>
                <w:rFonts w:eastAsia="ＭＳ Ｐ明朝" w:hint="eastAsia"/>
                <w:sz w:val="20"/>
              </w:rPr>
              <w:t xml:space="preserve">a. </w:t>
            </w:r>
            <w:r w:rsidRPr="002726F3">
              <w:rPr>
                <w:rFonts w:eastAsia="ＭＳ Ｐ明朝" w:hint="eastAsia"/>
                <w:sz w:val="20"/>
              </w:rPr>
              <w:t>古紙リサイクルに支障をきたさない製本形態である</w:t>
            </w:r>
          </w:p>
          <w:p w:rsidR="00775408" w:rsidRPr="002726F3" w:rsidRDefault="00775408" w:rsidP="0078773E">
            <w:pPr>
              <w:pStyle w:val="af6"/>
              <w:adjustRightInd w:val="0"/>
              <w:snapToGrid w:val="0"/>
              <w:spacing w:line="180" w:lineRule="atLeast"/>
              <w:ind w:leftChars="-100" w:left="-210" w:firstLineChars="284" w:firstLine="568"/>
              <w:rPr>
                <w:rFonts w:eastAsia="ＭＳ Ｐ明朝"/>
                <w:sz w:val="20"/>
              </w:rPr>
            </w:pPr>
            <w:r w:rsidRPr="002726F3">
              <w:rPr>
                <w:rFonts w:eastAsia="ＭＳ Ｐ明朝" w:hint="eastAsia"/>
                <w:sz w:val="20"/>
              </w:rPr>
              <w:t>ただしホットメルト接着剤の使用を認める。</w:t>
            </w:r>
          </w:p>
        </w:tc>
        <w:tc>
          <w:tcPr>
            <w:tcW w:w="2948" w:type="dxa"/>
            <w:tcBorders>
              <w:top w:val="single" w:sz="4" w:space="0" w:color="auto"/>
              <w:bottom w:val="dashSmallGap" w:sz="4" w:space="0" w:color="auto"/>
              <w:right w:val="single" w:sz="4" w:space="0" w:color="auto"/>
            </w:tcBorders>
            <w:vAlign w:val="center"/>
          </w:tcPr>
          <w:p w:rsidR="00775408" w:rsidRPr="002726F3" w:rsidRDefault="00775408" w:rsidP="002726F3">
            <w:pPr>
              <w:jc w:val="center"/>
              <w:rPr>
                <w:rFonts w:ascii="ＭＳ Ｐ明朝" w:eastAsia="ＭＳ Ｐ明朝" w:hAnsi="ＭＳ Ｐ明朝"/>
                <w:sz w:val="20"/>
              </w:rPr>
            </w:pPr>
            <w:r w:rsidRPr="002726F3">
              <w:rPr>
                <w:rFonts w:ascii="ＭＳ Ｐ明朝" w:eastAsia="ＭＳ Ｐ明朝" w:hAnsi="ＭＳ Ｐ明朝" w:hint="eastAsia"/>
                <w:sz w:val="20"/>
              </w:rPr>
              <w:t>□　はい　／　□　いいえ</w:t>
            </w:r>
          </w:p>
        </w:tc>
        <w:tc>
          <w:tcPr>
            <w:tcW w:w="25" w:type="dxa"/>
            <w:vMerge/>
            <w:tcBorders>
              <w:left w:val="single" w:sz="4" w:space="0" w:color="auto"/>
              <w:right w:val="nil"/>
            </w:tcBorders>
            <w:shd w:val="clear" w:color="000000" w:fill="auto"/>
            <w:vAlign w:val="center"/>
          </w:tcPr>
          <w:p w:rsidR="00775408" w:rsidRPr="002F680E" w:rsidRDefault="00775408" w:rsidP="003F323C">
            <w:pPr>
              <w:rPr>
                <w:rFonts w:ascii="ＭＳ Ｐ明朝" w:eastAsia="ＭＳ Ｐ明朝" w:hAnsi="ＭＳ Ｐ明朝"/>
                <w:sz w:val="20"/>
                <w:szCs w:val="20"/>
                <w:highlight w:val="yellow"/>
              </w:rPr>
            </w:pPr>
          </w:p>
        </w:tc>
      </w:tr>
      <w:tr w:rsidR="00775408" w:rsidRPr="002F680E" w:rsidTr="00872F2E">
        <w:trPr>
          <w:cantSplit/>
          <w:trHeight w:val="316"/>
        </w:trPr>
        <w:tc>
          <w:tcPr>
            <w:tcW w:w="749" w:type="dxa"/>
            <w:vMerge/>
            <w:vAlign w:val="center"/>
          </w:tcPr>
          <w:p w:rsidR="00775408" w:rsidRPr="002726F3" w:rsidRDefault="00775408" w:rsidP="003F323C">
            <w:pPr>
              <w:ind w:firstLineChars="50" w:firstLine="100"/>
              <w:rPr>
                <w:rFonts w:ascii="ＭＳ Ｐ明朝" w:eastAsia="ＭＳ Ｐ明朝" w:hAnsi="ＭＳ Ｐ明朝"/>
                <w:sz w:val="20"/>
              </w:rPr>
            </w:pPr>
          </w:p>
        </w:tc>
        <w:tc>
          <w:tcPr>
            <w:tcW w:w="6028" w:type="dxa"/>
            <w:tcBorders>
              <w:top w:val="dashSmallGap" w:sz="4" w:space="0" w:color="auto"/>
              <w:bottom w:val="dashSmallGap" w:sz="4" w:space="0" w:color="auto"/>
            </w:tcBorders>
            <w:shd w:val="clear" w:color="auto" w:fill="auto"/>
            <w:vAlign w:val="center"/>
          </w:tcPr>
          <w:p w:rsidR="00775408" w:rsidRPr="002726F3" w:rsidRDefault="00775408" w:rsidP="0078773E">
            <w:pPr>
              <w:pStyle w:val="ab"/>
              <w:ind w:left="400" w:hanging="325"/>
              <w:jc w:val="both"/>
              <w:rPr>
                <w:rFonts w:eastAsia="ＭＳ Ｐ明朝"/>
                <w:sz w:val="20"/>
                <w:szCs w:val="20"/>
              </w:rPr>
            </w:pPr>
            <w:r w:rsidRPr="002726F3">
              <w:rPr>
                <w:rFonts w:eastAsia="ＭＳ Ｐ明朝" w:hint="eastAsia"/>
                <w:sz w:val="20"/>
                <w:szCs w:val="20"/>
              </w:rPr>
              <w:t xml:space="preserve">b. </w:t>
            </w:r>
            <w:r w:rsidRPr="002726F3">
              <w:rPr>
                <w:rFonts w:eastAsia="ＭＳ Ｐ明朝" w:hint="eastAsia"/>
                <w:sz w:val="20"/>
                <w:szCs w:val="20"/>
              </w:rPr>
              <w:t>使用用紙のパルプ漂白工程で塩素ガスを使用していない</w:t>
            </w:r>
          </w:p>
        </w:tc>
        <w:tc>
          <w:tcPr>
            <w:tcW w:w="2948" w:type="dxa"/>
            <w:tcBorders>
              <w:top w:val="dashSmallGap" w:sz="4" w:space="0" w:color="auto"/>
              <w:bottom w:val="dashSmallGap" w:sz="4" w:space="0" w:color="auto"/>
              <w:right w:val="single" w:sz="4" w:space="0" w:color="auto"/>
            </w:tcBorders>
            <w:vAlign w:val="center"/>
          </w:tcPr>
          <w:p w:rsidR="00775408" w:rsidRPr="002726F3" w:rsidRDefault="00775408" w:rsidP="002726F3">
            <w:pPr>
              <w:jc w:val="center"/>
              <w:rPr>
                <w:rFonts w:ascii="ＭＳ Ｐ明朝" w:eastAsia="ＭＳ Ｐ明朝" w:hAnsi="ＭＳ Ｐ明朝"/>
                <w:sz w:val="20"/>
              </w:rPr>
            </w:pPr>
            <w:r w:rsidRPr="002726F3">
              <w:rPr>
                <w:rFonts w:ascii="ＭＳ Ｐ明朝" w:eastAsia="ＭＳ Ｐ明朝" w:hAnsi="ＭＳ Ｐ明朝" w:hint="eastAsia"/>
                <w:sz w:val="20"/>
              </w:rPr>
              <w:t>□　はい　／　□　いいえ</w:t>
            </w:r>
          </w:p>
        </w:tc>
        <w:tc>
          <w:tcPr>
            <w:tcW w:w="25" w:type="dxa"/>
            <w:vMerge/>
            <w:tcBorders>
              <w:left w:val="single" w:sz="4" w:space="0" w:color="auto"/>
              <w:right w:val="nil"/>
            </w:tcBorders>
            <w:shd w:val="clear" w:color="000000" w:fill="auto"/>
            <w:vAlign w:val="center"/>
          </w:tcPr>
          <w:p w:rsidR="00775408" w:rsidRPr="002F680E" w:rsidRDefault="00775408" w:rsidP="003F323C">
            <w:pPr>
              <w:rPr>
                <w:rFonts w:ascii="ＭＳ Ｐ明朝" w:eastAsia="ＭＳ Ｐ明朝" w:hAnsi="ＭＳ Ｐ明朝"/>
                <w:sz w:val="20"/>
                <w:highlight w:val="yellow"/>
              </w:rPr>
            </w:pPr>
          </w:p>
        </w:tc>
      </w:tr>
      <w:tr w:rsidR="00775408" w:rsidRPr="00775408" w:rsidTr="00E84113">
        <w:trPr>
          <w:cantSplit/>
          <w:trHeight w:val="199"/>
        </w:trPr>
        <w:tc>
          <w:tcPr>
            <w:tcW w:w="749" w:type="dxa"/>
            <w:vMerge/>
            <w:vAlign w:val="center"/>
          </w:tcPr>
          <w:p w:rsidR="00775408" w:rsidRPr="002726F3" w:rsidRDefault="00775408" w:rsidP="003F323C">
            <w:pPr>
              <w:ind w:firstLineChars="50" w:firstLine="100"/>
              <w:rPr>
                <w:rFonts w:ascii="ＭＳ Ｐ明朝" w:eastAsia="ＭＳ Ｐ明朝" w:hAnsi="ＭＳ Ｐ明朝"/>
                <w:sz w:val="20"/>
              </w:rPr>
            </w:pPr>
          </w:p>
        </w:tc>
        <w:tc>
          <w:tcPr>
            <w:tcW w:w="6028" w:type="dxa"/>
            <w:tcBorders>
              <w:top w:val="dashSmallGap" w:sz="4" w:space="0" w:color="auto"/>
            </w:tcBorders>
            <w:shd w:val="clear" w:color="auto" w:fill="auto"/>
            <w:vAlign w:val="center"/>
          </w:tcPr>
          <w:p w:rsidR="00775408" w:rsidRPr="002726F3" w:rsidRDefault="00775408" w:rsidP="0078773E">
            <w:pPr>
              <w:adjustRightInd w:val="0"/>
              <w:snapToGrid w:val="0"/>
              <w:spacing w:line="180" w:lineRule="atLeast"/>
              <w:ind w:leftChars="36" w:left="358" w:hangingChars="141" w:hanging="282"/>
              <w:rPr>
                <w:rFonts w:eastAsia="ＭＳ Ｐ明朝"/>
                <w:sz w:val="20"/>
                <w:szCs w:val="20"/>
              </w:rPr>
            </w:pPr>
            <w:r w:rsidRPr="002726F3">
              <w:rPr>
                <w:rFonts w:eastAsia="ＭＳ Ｐ明朝" w:hint="eastAsia"/>
                <w:sz w:val="20"/>
                <w:szCs w:val="20"/>
              </w:rPr>
              <w:t xml:space="preserve">c. </w:t>
            </w:r>
            <w:r w:rsidRPr="002726F3">
              <w:rPr>
                <w:rFonts w:eastAsia="ＭＳ Ｐ明朝" w:hint="eastAsia"/>
                <w:sz w:val="20"/>
                <w:szCs w:val="20"/>
              </w:rPr>
              <w:t>使用用紙の古紙パルプ配合率が</w:t>
            </w:r>
            <w:r w:rsidRPr="002726F3">
              <w:rPr>
                <w:rFonts w:eastAsia="ＭＳ Ｐ明朝" w:hint="eastAsia"/>
                <w:sz w:val="20"/>
                <w:szCs w:val="20"/>
              </w:rPr>
              <w:t>70</w:t>
            </w:r>
            <w:r w:rsidRPr="002726F3">
              <w:rPr>
                <w:rFonts w:eastAsia="ＭＳ Ｐ明朝" w:hint="eastAsia"/>
                <w:sz w:val="20"/>
                <w:szCs w:val="20"/>
              </w:rPr>
              <w:t>％以上であること（</w:t>
            </w:r>
            <w:r w:rsidRPr="002726F3">
              <w:rPr>
                <w:rFonts w:eastAsia="ＭＳ Ｐ明朝" w:hint="eastAsia"/>
                <w:sz w:val="20"/>
                <w:szCs w:val="20"/>
              </w:rPr>
              <w:t xml:space="preserve">d. </w:t>
            </w:r>
            <w:r w:rsidRPr="002726F3">
              <w:rPr>
                <w:rFonts w:eastAsia="ＭＳ Ｐ明朝" w:hint="eastAsia"/>
                <w:sz w:val="20"/>
                <w:szCs w:val="20"/>
              </w:rPr>
              <w:t>海外製造の場合、古紙パルプ配合率が</w:t>
            </w:r>
            <w:r w:rsidRPr="002726F3">
              <w:rPr>
                <w:rFonts w:eastAsia="ＭＳ Ｐ明朝" w:hint="eastAsia"/>
                <w:sz w:val="20"/>
                <w:szCs w:val="20"/>
              </w:rPr>
              <w:t>30%</w:t>
            </w:r>
            <w:r w:rsidRPr="002726F3">
              <w:rPr>
                <w:rFonts w:eastAsia="ＭＳ Ｐ明朝" w:hint="eastAsia"/>
                <w:sz w:val="20"/>
                <w:szCs w:val="20"/>
              </w:rPr>
              <w:t>以上であること）</w:t>
            </w:r>
          </w:p>
        </w:tc>
        <w:tc>
          <w:tcPr>
            <w:tcW w:w="2948" w:type="dxa"/>
            <w:tcBorders>
              <w:top w:val="dashSmallGap" w:sz="4" w:space="0" w:color="auto"/>
              <w:right w:val="single" w:sz="4" w:space="0" w:color="auto"/>
            </w:tcBorders>
            <w:vAlign w:val="center"/>
          </w:tcPr>
          <w:p w:rsidR="00775408" w:rsidRPr="002726F3" w:rsidRDefault="00775408" w:rsidP="002726F3">
            <w:pPr>
              <w:jc w:val="center"/>
              <w:rPr>
                <w:rFonts w:ascii="ＭＳ Ｐ明朝" w:eastAsia="ＭＳ Ｐ明朝" w:hAnsi="ＭＳ Ｐ明朝"/>
                <w:sz w:val="20"/>
              </w:rPr>
            </w:pPr>
            <w:r w:rsidRPr="002726F3">
              <w:rPr>
                <w:rFonts w:ascii="ＭＳ Ｐ明朝" w:eastAsia="ＭＳ Ｐ明朝" w:hAnsi="ＭＳ Ｐ明朝" w:hint="eastAsia"/>
                <w:sz w:val="20"/>
              </w:rPr>
              <w:t>□　はい　／　□　いいえ</w:t>
            </w:r>
          </w:p>
        </w:tc>
        <w:tc>
          <w:tcPr>
            <w:tcW w:w="25" w:type="dxa"/>
            <w:vMerge/>
            <w:tcBorders>
              <w:left w:val="single" w:sz="4" w:space="0" w:color="auto"/>
              <w:right w:val="nil"/>
            </w:tcBorders>
            <w:shd w:val="clear" w:color="000000" w:fill="auto"/>
            <w:vAlign w:val="center"/>
          </w:tcPr>
          <w:p w:rsidR="00775408" w:rsidRPr="00775408" w:rsidRDefault="00775408" w:rsidP="003F323C">
            <w:pPr>
              <w:rPr>
                <w:rFonts w:ascii="ＭＳ Ｐ明朝" w:eastAsia="ＭＳ Ｐ明朝" w:hAnsi="ＭＳ Ｐ明朝"/>
                <w:sz w:val="20"/>
              </w:rPr>
            </w:pPr>
          </w:p>
        </w:tc>
      </w:tr>
    </w:tbl>
    <w:p w:rsidR="00335744" w:rsidRDefault="00335744" w:rsidP="007930A5">
      <w:pPr>
        <w:rPr>
          <w:szCs w:val="21"/>
        </w:rPr>
      </w:pPr>
    </w:p>
    <w:p w:rsidR="00B94F44" w:rsidRPr="00775408" w:rsidRDefault="00B94F44" w:rsidP="007930A5">
      <w:pPr>
        <w:rPr>
          <w:rFonts w:ascii="ＭＳ Ｐ明朝" w:eastAsia="ＭＳ Ｐ明朝" w:hAnsi="ＭＳ Ｐ明朝"/>
        </w:rPr>
        <w:sectPr w:rsidR="00B94F44" w:rsidRPr="00775408" w:rsidSect="000D677C">
          <w:headerReference w:type="default" r:id="rId8"/>
          <w:footerReference w:type="even" r:id="rId9"/>
          <w:footerReference w:type="default" r:id="rId10"/>
          <w:headerReference w:type="first" r:id="rId11"/>
          <w:footerReference w:type="first" r:id="rId12"/>
          <w:pgSz w:w="11906" w:h="16838" w:code="9"/>
          <w:pgMar w:top="1701" w:right="1418" w:bottom="1134" w:left="1418" w:header="851" w:footer="992" w:gutter="0"/>
          <w:pgNumType w:start="1"/>
          <w:cols w:space="425"/>
          <w:docGrid w:type="lines" w:linePitch="360"/>
        </w:sectPr>
      </w:pPr>
    </w:p>
    <w:p w:rsidR="002F680E" w:rsidRPr="00BE7AA9" w:rsidRDefault="002F680E" w:rsidP="002F680E">
      <w:pPr>
        <w:rPr>
          <w:b/>
          <w:color w:val="080808"/>
          <w:sz w:val="24"/>
        </w:rPr>
      </w:pPr>
      <w:r>
        <w:rPr>
          <w:rFonts w:hint="eastAsia"/>
          <w:b/>
          <w:color w:val="080808"/>
          <w:sz w:val="24"/>
          <w:bdr w:val="single" w:sz="4" w:space="0" w:color="auto"/>
        </w:rPr>
        <w:t>記入表</w:t>
      </w:r>
      <w:r w:rsidRPr="00215852">
        <w:rPr>
          <w:rFonts w:hint="eastAsia"/>
          <w:b/>
          <w:color w:val="080808"/>
          <w:sz w:val="24"/>
          <w:bdr w:val="single" w:sz="4" w:space="0" w:color="auto"/>
        </w:rPr>
        <w:t>1</w:t>
      </w:r>
      <w:r w:rsidRPr="00215852">
        <w:rPr>
          <w:color w:val="080808"/>
          <w:sz w:val="24"/>
        </w:rPr>
        <w:t xml:space="preserve">　</w:t>
      </w:r>
      <w:r w:rsidRPr="00215852">
        <w:rPr>
          <w:rFonts w:hint="eastAsia"/>
          <w:b/>
          <w:color w:val="080808"/>
          <w:sz w:val="24"/>
        </w:rPr>
        <w:t>製品</w:t>
      </w:r>
      <w:r w:rsidRPr="00215852">
        <w:rPr>
          <w:b/>
          <w:color w:val="080808"/>
          <w:sz w:val="24"/>
        </w:rPr>
        <w:t xml:space="preserve">設計チェックリスト　</w:t>
      </w:r>
      <w:r>
        <w:rPr>
          <w:b/>
          <w:color w:val="080808"/>
          <w:sz w:val="24"/>
        </w:rPr>
        <w:t>(</w:t>
      </w:r>
      <w:r w:rsidRPr="00215852">
        <w:rPr>
          <w:b/>
          <w:color w:val="080808"/>
          <w:sz w:val="24"/>
        </w:rPr>
        <w:t>1/</w:t>
      </w:r>
      <w:r>
        <w:rPr>
          <w:rFonts w:hint="eastAsia"/>
          <w:b/>
          <w:color w:val="080808"/>
          <w:sz w:val="24"/>
        </w:rPr>
        <w:t>4</w:t>
      </w:r>
      <w:r>
        <w:rPr>
          <w:b/>
          <w:color w:val="080808"/>
          <w:sz w:val="24"/>
        </w:rPr>
        <w:t>)</w:t>
      </w:r>
    </w:p>
    <w:p w:rsidR="002F680E" w:rsidRPr="00215852" w:rsidRDefault="002F680E" w:rsidP="002F680E">
      <w:pPr>
        <w:rPr>
          <w:b/>
          <w:color w:val="080808"/>
        </w:rPr>
      </w:pPr>
      <w:r w:rsidRPr="00215852">
        <w:rPr>
          <w:b/>
          <w:color w:val="080808"/>
        </w:rPr>
        <w:t xml:space="preserve">　　　</w:t>
      </w:r>
    </w:p>
    <w:p w:rsidR="002F680E" w:rsidRPr="00215852" w:rsidRDefault="002F680E" w:rsidP="002F680E">
      <w:pPr>
        <w:rPr>
          <w:rFonts w:cs="Courier New"/>
          <w:color w:val="080808"/>
          <w:kern w:val="0"/>
        </w:rPr>
      </w:pPr>
      <w:r w:rsidRPr="00215852">
        <w:rPr>
          <w:rFonts w:cs="Courier New"/>
          <w:color w:val="080808"/>
          <w:kern w:val="0"/>
        </w:rPr>
        <w:t>対象の定義</w:t>
      </w:r>
    </w:p>
    <w:p w:rsidR="002F680E" w:rsidRPr="00215852" w:rsidRDefault="002F680E" w:rsidP="002F680E">
      <w:pPr>
        <w:spacing w:line="360" w:lineRule="exact"/>
        <w:rPr>
          <w:rFonts w:cs="Courier New"/>
          <w:color w:val="080808"/>
          <w:kern w:val="0"/>
        </w:rPr>
      </w:pPr>
      <w:r w:rsidRPr="00215852">
        <w:rPr>
          <w:rFonts w:cs="Courier New"/>
          <w:color w:val="080808"/>
          <w:kern w:val="0"/>
        </w:rPr>
        <w:t>各要求項目は、機器本体のうちの指定されたサブアッセンブリ</w:t>
      </w:r>
      <w:r>
        <w:rPr>
          <w:rFonts w:cs="Courier New" w:hint="eastAsia"/>
          <w:color w:val="080808"/>
          <w:kern w:val="0"/>
        </w:rPr>
        <w:t>ー</w:t>
      </w:r>
      <w:r w:rsidRPr="00215852">
        <w:rPr>
          <w:rFonts w:cs="Courier New"/>
          <w:color w:val="080808"/>
          <w:kern w:val="0"/>
        </w:rPr>
        <w:t>に適用される</w:t>
      </w:r>
      <w:r>
        <w:rPr>
          <w:rFonts w:cs="Courier New" w:hint="eastAsia"/>
          <w:color w:val="080808"/>
          <w:kern w:val="0"/>
        </w:rPr>
        <w:t>。</w:t>
      </w:r>
    </w:p>
    <w:tbl>
      <w:tblPr>
        <w:tblW w:w="9240" w:type="dxa"/>
        <w:tblInd w:w="99" w:type="dxa"/>
        <w:tblCellMar>
          <w:left w:w="99" w:type="dxa"/>
          <w:right w:w="99" w:type="dxa"/>
        </w:tblCellMar>
        <w:tblLook w:val="0000" w:firstRow="0" w:lastRow="0" w:firstColumn="0" w:lastColumn="0" w:noHBand="0" w:noVBand="0"/>
      </w:tblPr>
      <w:tblGrid>
        <w:gridCol w:w="2694"/>
        <w:gridCol w:w="6546"/>
      </w:tblGrid>
      <w:tr w:rsidR="002F680E" w:rsidRPr="00215852" w:rsidTr="00FC17CA">
        <w:trPr>
          <w:trHeight w:val="736"/>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2F680E" w:rsidRPr="00215852" w:rsidRDefault="002F680E" w:rsidP="00FC17CA">
            <w:pPr>
              <w:widowControl/>
              <w:rPr>
                <w:rFonts w:cs="Courier New"/>
                <w:color w:val="080808"/>
                <w:kern w:val="0"/>
              </w:rPr>
            </w:pPr>
            <w:r w:rsidRPr="00215852">
              <w:rPr>
                <w:rFonts w:cs="Courier New"/>
                <w:color w:val="080808"/>
                <w:kern w:val="0"/>
              </w:rPr>
              <w:t>サブアッセンブリ</w:t>
            </w:r>
            <w:r>
              <w:rPr>
                <w:rFonts w:cs="Courier New" w:hint="eastAsia"/>
                <w:color w:val="080808"/>
                <w:kern w:val="0"/>
              </w:rPr>
              <w:t>ー</w:t>
            </w:r>
          </w:p>
        </w:tc>
        <w:tc>
          <w:tcPr>
            <w:tcW w:w="6546" w:type="dxa"/>
            <w:tcBorders>
              <w:top w:val="single" w:sz="4" w:space="0" w:color="auto"/>
              <w:left w:val="nil"/>
              <w:bottom w:val="single" w:sz="4" w:space="0" w:color="auto"/>
              <w:right w:val="single" w:sz="4" w:space="0" w:color="000000"/>
            </w:tcBorders>
            <w:shd w:val="clear" w:color="auto" w:fill="auto"/>
          </w:tcPr>
          <w:p w:rsidR="002F680E" w:rsidRPr="00215852" w:rsidRDefault="002F680E" w:rsidP="00FC17CA">
            <w:pPr>
              <w:rPr>
                <w:rFonts w:cs="Courier New"/>
                <w:color w:val="080808"/>
                <w:kern w:val="0"/>
              </w:rPr>
            </w:pPr>
            <w:r w:rsidRPr="00215852">
              <w:rPr>
                <w:rFonts w:cs="Courier New"/>
                <w:color w:val="080808"/>
                <w:kern w:val="0"/>
              </w:rPr>
              <w:t>力あるいは形状によって互いに結合された</w:t>
            </w:r>
            <w:r w:rsidRPr="00215852">
              <w:rPr>
                <w:rFonts w:cs="Courier New"/>
                <w:color w:val="080808"/>
                <w:kern w:val="0"/>
              </w:rPr>
              <w:t>2</w:t>
            </w:r>
            <w:r w:rsidRPr="00215852">
              <w:rPr>
                <w:rFonts w:cs="Courier New"/>
                <w:color w:val="080808"/>
                <w:kern w:val="0"/>
              </w:rPr>
              <w:t>つ以上の部品から構成されるもの。</w:t>
            </w:r>
          </w:p>
        </w:tc>
      </w:tr>
      <w:tr w:rsidR="002F680E" w:rsidRPr="00215852" w:rsidTr="00FC17CA">
        <w:trPr>
          <w:trHeight w:val="577"/>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2F680E" w:rsidRPr="00215852" w:rsidRDefault="002F680E" w:rsidP="00FC17CA">
            <w:pPr>
              <w:widowControl/>
              <w:rPr>
                <w:rFonts w:cs="Courier New"/>
                <w:color w:val="080808"/>
                <w:kern w:val="0"/>
              </w:rPr>
            </w:pPr>
            <w:r w:rsidRPr="00215852">
              <w:rPr>
                <w:rFonts w:cs="Courier New"/>
                <w:color w:val="080808"/>
                <w:kern w:val="0"/>
              </w:rPr>
              <w:t>筺体部品</w:t>
            </w:r>
          </w:p>
        </w:tc>
        <w:tc>
          <w:tcPr>
            <w:tcW w:w="6546" w:type="dxa"/>
            <w:tcBorders>
              <w:top w:val="single" w:sz="4" w:space="0" w:color="auto"/>
              <w:left w:val="nil"/>
              <w:bottom w:val="single" w:sz="4" w:space="0" w:color="auto"/>
              <w:right w:val="single" w:sz="4" w:space="0" w:color="000000"/>
            </w:tcBorders>
            <w:shd w:val="clear" w:color="auto" w:fill="auto"/>
          </w:tcPr>
          <w:p w:rsidR="002F680E" w:rsidRPr="00215852" w:rsidRDefault="002F680E" w:rsidP="00FC17CA">
            <w:pPr>
              <w:widowControl/>
              <w:rPr>
                <w:rFonts w:cs="Courier New"/>
                <w:color w:val="080808"/>
                <w:kern w:val="0"/>
              </w:rPr>
            </w:pPr>
            <w:r w:rsidRPr="00215852">
              <w:rPr>
                <w:rFonts w:cs="Courier New"/>
                <w:color w:val="080808"/>
                <w:kern w:val="0"/>
              </w:rPr>
              <w:t>機器を環境影響から保護すると共に、ユーザ</w:t>
            </w:r>
            <w:r>
              <w:rPr>
                <w:rFonts w:cs="Courier New" w:hint="eastAsia"/>
                <w:color w:val="080808"/>
                <w:kern w:val="0"/>
              </w:rPr>
              <w:t>ー</w:t>
            </w:r>
            <w:r w:rsidRPr="00215852">
              <w:rPr>
                <w:rFonts w:cs="Courier New"/>
                <w:color w:val="080808"/>
                <w:kern w:val="0"/>
              </w:rPr>
              <w:t>と可動部品、発光部品または高電圧部品との接触を防ぐ部品。</w:t>
            </w:r>
          </w:p>
        </w:tc>
      </w:tr>
      <w:tr w:rsidR="002F680E" w:rsidRPr="00215852" w:rsidTr="00FC17CA">
        <w:trPr>
          <w:trHeight w:val="201"/>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2F680E" w:rsidRPr="00215852" w:rsidRDefault="002F680E" w:rsidP="00FC17CA">
            <w:pPr>
              <w:rPr>
                <w:rFonts w:cs="Courier New"/>
                <w:color w:val="080808"/>
                <w:kern w:val="0"/>
              </w:rPr>
            </w:pPr>
            <w:r w:rsidRPr="00215852">
              <w:rPr>
                <w:rFonts w:cs="Courier New"/>
                <w:color w:val="080808"/>
                <w:kern w:val="0"/>
              </w:rPr>
              <w:t>シャーシ</w:t>
            </w:r>
          </w:p>
        </w:tc>
        <w:tc>
          <w:tcPr>
            <w:tcW w:w="6546" w:type="dxa"/>
            <w:tcBorders>
              <w:top w:val="single" w:sz="4" w:space="0" w:color="auto"/>
              <w:left w:val="nil"/>
              <w:bottom w:val="single" w:sz="4" w:space="0" w:color="auto"/>
              <w:right w:val="single" w:sz="4" w:space="0" w:color="000000"/>
            </w:tcBorders>
            <w:shd w:val="clear" w:color="auto" w:fill="auto"/>
          </w:tcPr>
          <w:p w:rsidR="002F680E" w:rsidRPr="00215852" w:rsidRDefault="002F680E" w:rsidP="00FC17CA">
            <w:pPr>
              <w:rPr>
                <w:rFonts w:cs="Courier New"/>
                <w:color w:val="080808"/>
                <w:kern w:val="0"/>
              </w:rPr>
            </w:pPr>
            <w:r w:rsidRPr="00215852">
              <w:rPr>
                <w:rFonts w:cs="Courier New"/>
                <w:color w:val="080808"/>
                <w:kern w:val="0"/>
              </w:rPr>
              <w:t>機器本体の主部品を固定するための骨格となる機能を持つ部品。</w:t>
            </w:r>
          </w:p>
        </w:tc>
      </w:tr>
      <w:tr w:rsidR="002F680E" w:rsidRPr="00215852" w:rsidTr="00FC17CA">
        <w:trPr>
          <w:trHeight w:val="672"/>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2F680E" w:rsidRPr="00215852" w:rsidRDefault="002F680E" w:rsidP="00FC17CA">
            <w:pPr>
              <w:widowControl/>
              <w:rPr>
                <w:rFonts w:cs="Courier New"/>
                <w:color w:val="080808"/>
                <w:kern w:val="0"/>
              </w:rPr>
            </w:pPr>
            <w:r w:rsidRPr="00215852">
              <w:rPr>
                <w:rFonts w:cs="Courier New"/>
                <w:color w:val="080808"/>
                <w:kern w:val="0"/>
              </w:rPr>
              <w:t>電気・電子サブアッセンブリ</w:t>
            </w:r>
            <w:r>
              <w:rPr>
                <w:rFonts w:cs="Courier New" w:hint="eastAsia"/>
                <w:color w:val="080808"/>
                <w:kern w:val="0"/>
              </w:rPr>
              <w:t>ー</w:t>
            </w:r>
          </w:p>
        </w:tc>
        <w:tc>
          <w:tcPr>
            <w:tcW w:w="6546" w:type="dxa"/>
            <w:tcBorders>
              <w:top w:val="single" w:sz="4" w:space="0" w:color="auto"/>
              <w:left w:val="nil"/>
              <w:bottom w:val="single" w:sz="4" w:space="0" w:color="auto"/>
              <w:right w:val="single" w:sz="4" w:space="0" w:color="000000"/>
            </w:tcBorders>
            <w:shd w:val="clear" w:color="auto" w:fill="auto"/>
          </w:tcPr>
          <w:p w:rsidR="002F680E" w:rsidRPr="00215852" w:rsidRDefault="002F680E" w:rsidP="00FC17CA">
            <w:pPr>
              <w:widowControl/>
              <w:rPr>
                <w:rFonts w:cs="Courier New"/>
                <w:color w:val="080808"/>
                <w:kern w:val="0"/>
              </w:rPr>
            </w:pPr>
            <w:r w:rsidRPr="00215852">
              <w:rPr>
                <w:rFonts w:cs="Courier New"/>
                <w:color w:val="080808"/>
                <w:kern w:val="0"/>
              </w:rPr>
              <w:t>少なくとも</w:t>
            </w:r>
            <w:r w:rsidRPr="00215852">
              <w:rPr>
                <w:rFonts w:cs="Courier New"/>
                <w:color w:val="080808"/>
                <w:kern w:val="0"/>
              </w:rPr>
              <w:t>1</w:t>
            </w:r>
            <w:r w:rsidRPr="00215852">
              <w:rPr>
                <w:rFonts w:cs="Courier New"/>
                <w:color w:val="080808"/>
                <w:kern w:val="0"/>
              </w:rPr>
              <w:t>つの電気・電子部品を含むアッセンブリ</w:t>
            </w:r>
            <w:r>
              <w:rPr>
                <w:rFonts w:cs="Courier New" w:hint="eastAsia"/>
                <w:color w:val="080808"/>
                <w:kern w:val="0"/>
              </w:rPr>
              <w:t>ー</w:t>
            </w:r>
            <w:r w:rsidRPr="00215852">
              <w:rPr>
                <w:rFonts w:cs="Courier New"/>
                <w:color w:val="080808"/>
                <w:kern w:val="0"/>
              </w:rPr>
              <w:t>。</w:t>
            </w:r>
          </w:p>
        </w:tc>
      </w:tr>
      <w:tr w:rsidR="002F680E" w:rsidRPr="00215852" w:rsidTr="00FC17CA">
        <w:trPr>
          <w:trHeight w:val="858"/>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2F680E" w:rsidRPr="00215852" w:rsidRDefault="002F680E" w:rsidP="00FC17CA">
            <w:pPr>
              <w:rPr>
                <w:rFonts w:cs="Courier New"/>
                <w:color w:val="080808"/>
                <w:kern w:val="0"/>
              </w:rPr>
            </w:pPr>
            <w:r w:rsidRPr="00215852">
              <w:rPr>
                <w:rFonts w:cs="Courier New"/>
                <w:color w:val="080808"/>
                <w:kern w:val="0"/>
              </w:rPr>
              <w:t>ポリマ</w:t>
            </w:r>
            <w:r>
              <w:rPr>
                <w:rFonts w:cs="Courier New" w:hint="eastAsia"/>
                <w:color w:val="080808"/>
                <w:kern w:val="0"/>
              </w:rPr>
              <w:t>ー</w:t>
            </w:r>
            <w:r w:rsidRPr="00215852">
              <w:rPr>
                <w:rFonts w:cs="Courier New"/>
                <w:color w:val="080808"/>
                <w:kern w:val="0"/>
              </w:rPr>
              <w:t>アロイ</w:t>
            </w:r>
            <w:r>
              <w:rPr>
                <w:rFonts w:cs="Courier New"/>
                <w:color w:val="080808"/>
                <w:kern w:val="0"/>
              </w:rPr>
              <w:t>(</w:t>
            </w:r>
            <w:r w:rsidRPr="00215852">
              <w:rPr>
                <w:rFonts w:cs="Courier New"/>
                <w:color w:val="080808"/>
                <w:kern w:val="0"/>
              </w:rPr>
              <w:t>ポリマ</w:t>
            </w:r>
            <w:r>
              <w:rPr>
                <w:rFonts w:cs="Courier New" w:hint="eastAsia"/>
                <w:color w:val="080808"/>
                <w:kern w:val="0"/>
              </w:rPr>
              <w:t>ー</w:t>
            </w:r>
            <w:r w:rsidRPr="00215852">
              <w:rPr>
                <w:rFonts w:cs="Courier New"/>
                <w:color w:val="080808"/>
                <w:kern w:val="0"/>
              </w:rPr>
              <w:t>ブレンド</w:t>
            </w:r>
            <w:r>
              <w:rPr>
                <w:rFonts w:cs="Courier New"/>
                <w:color w:val="080808"/>
                <w:kern w:val="0"/>
              </w:rPr>
              <w:t>)</w:t>
            </w:r>
          </w:p>
        </w:tc>
        <w:tc>
          <w:tcPr>
            <w:tcW w:w="6546" w:type="dxa"/>
            <w:tcBorders>
              <w:top w:val="single" w:sz="4" w:space="0" w:color="auto"/>
              <w:left w:val="nil"/>
              <w:bottom w:val="single" w:sz="4" w:space="0" w:color="auto"/>
              <w:right w:val="single" w:sz="4" w:space="0" w:color="000000"/>
            </w:tcBorders>
            <w:shd w:val="clear" w:color="auto" w:fill="auto"/>
          </w:tcPr>
          <w:p w:rsidR="002F680E" w:rsidRPr="00215852" w:rsidRDefault="002F680E" w:rsidP="00FC17CA">
            <w:pPr>
              <w:rPr>
                <w:rFonts w:cs="Courier New"/>
                <w:color w:val="080808"/>
                <w:kern w:val="0"/>
              </w:rPr>
            </w:pPr>
            <w:r w:rsidRPr="00215852">
              <w:rPr>
                <w:rFonts w:cs="Courier New"/>
                <w:color w:val="080808"/>
                <w:kern w:val="0"/>
              </w:rPr>
              <w:t>二成分以上の高分子の混合あるいは化学結合により得られる多成分系高分子の総称。異種高分子を物理的に混合したものをポリマ</w:t>
            </w:r>
            <w:r>
              <w:rPr>
                <w:rFonts w:cs="Courier New" w:hint="eastAsia"/>
                <w:color w:val="080808"/>
                <w:kern w:val="0"/>
              </w:rPr>
              <w:t>ー</w:t>
            </w:r>
            <w:r w:rsidRPr="00215852">
              <w:rPr>
                <w:rFonts w:cs="Courier New"/>
                <w:color w:val="080808"/>
                <w:kern w:val="0"/>
              </w:rPr>
              <w:t>ブレンドと呼ぶ。</w:t>
            </w:r>
          </w:p>
        </w:tc>
      </w:tr>
      <w:tr w:rsidR="002F680E" w:rsidRPr="003D574A" w:rsidTr="00FC17CA">
        <w:trPr>
          <w:trHeight w:val="275"/>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2F680E" w:rsidRPr="00B14FE1" w:rsidRDefault="002F680E" w:rsidP="00FC17CA">
            <w:pPr>
              <w:pStyle w:val="af7"/>
              <w:spacing w:line="240" w:lineRule="auto"/>
              <w:jc w:val="left"/>
            </w:pPr>
            <w:r w:rsidRPr="00B14FE1">
              <w:rPr>
                <w:rFonts w:hint="eastAsia"/>
              </w:rPr>
              <w:t>希少金属類</w:t>
            </w:r>
          </w:p>
        </w:tc>
        <w:tc>
          <w:tcPr>
            <w:tcW w:w="6546" w:type="dxa"/>
            <w:tcBorders>
              <w:top w:val="single" w:sz="4" w:space="0" w:color="auto"/>
              <w:left w:val="nil"/>
              <w:bottom w:val="single" w:sz="4" w:space="0" w:color="auto"/>
              <w:right w:val="single" w:sz="4" w:space="0" w:color="000000"/>
            </w:tcBorders>
            <w:shd w:val="clear" w:color="auto" w:fill="auto"/>
          </w:tcPr>
          <w:p w:rsidR="002F680E" w:rsidRPr="00B14FE1" w:rsidRDefault="002F680E" w:rsidP="00FC17CA">
            <w:pPr>
              <w:pStyle w:val="af7"/>
              <w:spacing w:line="240" w:lineRule="auto"/>
            </w:pPr>
            <w:r w:rsidRPr="00B14FE1">
              <w:rPr>
                <w:rFonts w:hint="eastAsia"/>
              </w:rPr>
              <w:t>昭和</w:t>
            </w:r>
            <w:r w:rsidRPr="00B14FE1">
              <w:rPr>
                <w:rFonts w:hint="eastAsia"/>
              </w:rPr>
              <w:t>59</w:t>
            </w:r>
            <w:r w:rsidRPr="00B14FE1">
              <w:rPr>
                <w:rFonts w:hint="eastAsia"/>
              </w:rPr>
              <w:t>年</w:t>
            </w:r>
            <w:r w:rsidRPr="00B14FE1">
              <w:rPr>
                <w:rFonts w:hint="eastAsia"/>
              </w:rPr>
              <w:t>8</w:t>
            </w:r>
            <w:r w:rsidRPr="00B14FE1">
              <w:rPr>
                <w:rFonts w:hint="eastAsia"/>
              </w:rPr>
              <w:t>月の通商産業省鉱業審議会レアメタル総合対策特別小委員会において特定された</w:t>
            </w:r>
            <w:r w:rsidRPr="00B14FE1">
              <w:rPr>
                <w:rFonts w:hint="eastAsia"/>
              </w:rPr>
              <w:t>31</w:t>
            </w:r>
            <w:r w:rsidRPr="00B14FE1">
              <w:rPr>
                <w:rFonts w:hint="eastAsia"/>
              </w:rPr>
              <w:t>鉱種</w:t>
            </w:r>
            <w:r w:rsidRPr="00B14FE1">
              <w:rPr>
                <w:rFonts w:hint="eastAsia"/>
              </w:rPr>
              <w:t>(</w:t>
            </w:r>
            <w:r w:rsidRPr="00B14FE1">
              <w:rPr>
                <w:rFonts w:hint="eastAsia"/>
              </w:rPr>
              <w:t>希土類は</w:t>
            </w:r>
            <w:r w:rsidRPr="00B14FE1">
              <w:rPr>
                <w:rFonts w:hint="eastAsia"/>
              </w:rPr>
              <w:t>17</w:t>
            </w:r>
            <w:r w:rsidRPr="00B14FE1">
              <w:rPr>
                <w:rFonts w:hint="eastAsia"/>
              </w:rPr>
              <w:t>元素を</w:t>
            </w:r>
            <w:r w:rsidRPr="00B14FE1">
              <w:rPr>
                <w:rFonts w:hint="eastAsia"/>
              </w:rPr>
              <w:t>1</w:t>
            </w:r>
            <w:r w:rsidRPr="00B14FE1">
              <w:rPr>
                <w:rFonts w:hint="eastAsia"/>
              </w:rPr>
              <w:t>鉱種として考慮</w:t>
            </w:r>
            <w:r w:rsidRPr="00B14FE1">
              <w:rPr>
                <w:rFonts w:hint="eastAsia"/>
              </w:rPr>
              <w:t>)</w:t>
            </w:r>
            <w:r w:rsidRPr="00B14FE1">
              <w:rPr>
                <w:rFonts w:hint="eastAsia"/>
              </w:rPr>
              <w:t>の金属をいう。</w:t>
            </w:r>
          </w:p>
        </w:tc>
      </w:tr>
      <w:tr w:rsidR="002F680E" w:rsidRPr="003D574A" w:rsidTr="00FC17CA">
        <w:trPr>
          <w:trHeight w:val="275"/>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2F680E" w:rsidRPr="009D1987" w:rsidRDefault="002F680E" w:rsidP="00FC17CA">
            <w:pPr>
              <w:rPr>
                <w:rFonts w:cs="Courier New"/>
                <w:color w:val="080808"/>
                <w:kern w:val="0"/>
              </w:rPr>
            </w:pPr>
            <w:r w:rsidRPr="009D1987">
              <w:rPr>
                <w:rFonts w:cs="Courier New"/>
                <w:color w:val="080808"/>
                <w:kern w:val="0"/>
              </w:rPr>
              <w:t xml:space="preserve">再使用プラスチック部品　　　　　　　</w:t>
            </w:r>
          </w:p>
        </w:tc>
        <w:tc>
          <w:tcPr>
            <w:tcW w:w="6546" w:type="dxa"/>
            <w:tcBorders>
              <w:top w:val="single" w:sz="4" w:space="0" w:color="auto"/>
              <w:left w:val="nil"/>
              <w:bottom w:val="single" w:sz="4" w:space="0" w:color="auto"/>
              <w:right w:val="single" w:sz="4" w:space="0" w:color="000000"/>
            </w:tcBorders>
            <w:shd w:val="clear" w:color="auto" w:fill="auto"/>
          </w:tcPr>
          <w:p w:rsidR="002F680E" w:rsidRPr="009D1987" w:rsidRDefault="002F680E" w:rsidP="00FC17CA">
            <w:pPr>
              <w:rPr>
                <w:rFonts w:cs="Courier New"/>
                <w:color w:val="080808"/>
                <w:kern w:val="0"/>
              </w:rPr>
            </w:pPr>
            <w:r w:rsidRPr="009D1987">
              <w:rPr>
                <w:rFonts w:cs="Courier New"/>
                <w:color w:val="080808"/>
                <w:kern w:val="0"/>
              </w:rPr>
              <w:t xml:space="preserve">過去に使用され、再度使用されているプラスチック部品。　</w:t>
            </w:r>
          </w:p>
        </w:tc>
      </w:tr>
      <w:tr w:rsidR="002F680E" w:rsidRPr="003D574A" w:rsidTr="00FC17CA">
        <w:trPr>
          <w:trHeight w:val="639"/>
        </w:trPr>
        <w:tc>
          <w:tcPr>
            <w:tcW w:w="2694" w:type="dxa"/>
            <w:tcBorders>
              <w:top w:val="single" w:sz="4" w:space="0" w:color="auto"/>
              <w:left w:val="single" w:sz="4" w:space="0" w:color="auto"/>
              <w:bottom w:val="dashSmallGap" w:sz="4" w:space="0" w:color="auto"/>
              <w:right w:val="single" w:sz="4" w:space="0" w:color="auto"/>
            </w:tcBorders>
            <w:shd w:val="clear" w:color="auto" w:fill="auto"/>
            <w:noWrap/>
          </w:tcPr>
          <w:p w:rsidR="002F680E" w:rsidRPr="009D1987" w:rsidRDefault="002F680E" w:rsidP="00FC17CA">
            <w:pPr>
              <w:rPr>
                <w:rFonts w:cs="Courier New"/>
                <w:color w:val="080808"/>
                <w:kern w:val="0"/>
              </w:rPr>
            </w:pPr>
            <w:r w:rsidRPr="009D1987">
              <w:rPr>
                <w:rFonts w:cs="Courier New"/>
                <w:color w:val="080808"/>
                <w:kern w:val="0"/>
              </w:rPr>
              <w:t>再生プラスチック</w:t>
            </w:r>
          </w:p>
        </w:tc>
        <w:tc>
          <w:tcPr>
            <w:tcW w:w="6546" w:type="dxa"/>
            <w:tcBorders>
              <w:top w:val="single" w:sz="4" w:space="0" w:color="auto"/>
              <w:left w:val="nil"/>
              <w:bottom w:val="dashSmallGap" w:sz="4" w:space="0" w:color="auto"/>
              <w:right w:val="single" w:sz="4" w:space="0" w:color="000000"/>
            </w:tcBorders>
            <w:shd w:val="clear" w:color="auto" w:fill="auto"/>
          </w:tcPr>
          <w:p w:rsidR="002F680E" w:rsidRPr="009D1987" w:rsidRDefault="002F680E" w:rsidP="00FC17CA">
            <w:pPr>
              <w:rPr>
                <w:rFonts w:cs="Courier New"/>
                <w:color w:val="080808"/>
                <w:kern w:val="0"/>
              </w:rPr>
            </w:pPr>
            <w:r w:rsidRPr="009D1987">
              <w:rPr>
                <w:rFonts w:cs="Courier New"/>
                <w:color w:val="080808"/>
                <w:kern w:val="0"/>
              </w:rPr>
              <w:t>プレコンシューマ材料およびポストコンシューマ材料からなるプラスチック。</w:t>
            </w:r>
          </w:p>
        </w:tc>
      </w:tr>
      <w:tr w:rsidR="002F680E" w:rsidRPr="003D574A" w:rsidTr="00FC17CA">
        <w:trPr>
          <w:trHeight w:val="858"/>
        </w:trPr>
        <w:tc>
          <w:tcPr>
            <w:tcW w:w="2694" w:type="dxa"/>
            <w:tcBorders>
              <w:top w:val="dashSmallGap" w:sz="4" w:space="0" w:color="auto"/>
              <w:left w:val="single" w:sz="4" w:space="0" w:color="auto"/>
              <w:bottom w:val="dashSmallGap" w:sz="4" w:space="0" w:color="auto"/>
              <w:right w:val="single" w:sz="4" w:space="0" w:color="auto"/>
            </w:tcBorders>
            <w:shd w:val="clear" w:color="auto" w:fill="auto"/>
            <w:noWrap/>
          </w:tcPr>
          <w:p w:rsidR="002F680E" w:rsidRPr="009D1987" w:rsidRDefault="002F680E" w:rsidP="00FC17CA">
            <w:pPr>
              <w:rPr>
                <w:rFonts w:cs="Courier New"/>
                <w:color w:val="080808"/>
                <w:kern w:val="0"/>
              </w:rPr>
            </w:pPr>
            <w:r w:rsidRPr="009D1987">
              <w:rPr>
                <w:rFonts w:cs="Courier New"/>
                <w:color w:val="080808"/>
                <w:kern w:val="0"/>
              </w:rPr>
              <w:t>プレコンシューマ材料</w:t>
            </w:r>
          </w:p>
        </w:tc>
        <w:tc>
          <w:tcPr>
            <w:tcW w:w="6546" w:type="dxa"/>
            <w:tcBorders>
              <w:top w:val="dashSmallGap" w:sz="4" w:space="0" w:color="auto"/>
              <w:left w:val="nil"/>
              <w:bottom w:val="dashSmallGap" w:sz="4" w:space="0" w:color="auto"/>
              <w:right w:val="single" w:sz="4" w:space="0" w:color="000000"/>
            </w:tcBorders>
            <w:shd w:val="clear" w:color="auto" w:fill="auto"/>
          </w:tcPr>
          <w:p w:rsidR="002F680E" w:rsidRPr="009D1987" w:rsidRDefault="002F680E" w:rsidP="00FC17CA">
            <w:pPr>
              <w:rPr>
                <w:rFonts w:cs="Courier New"/>
                <w:color w:val="080808"/>
                <w:kern w:val="0"/>
              </w:rPr>
            </w:pPr>
            <w:r w:rsidRPr="009D1987">
              <w:rPr>
                <w:rFonts w:cs="Courier New"/>
                <w:color w:val="080808"/>
                <w:kern w:val="0"/>
              </w:rPr>
              <w:t>製品を製造する工程の廃棄ルートから発生する材料または不良品。ただし、原料として同一の工程</w:t>
            </w:r>
            <w:r>
              <w:rPr>
                <w:rFonts w:cs="Courier New"/>
                <w:color w:val="080808"/>
                <w:kern w:val="0"/>
              </w:rPr>
              <w:t>(</w:t>
            </w:r>
            <w:r w:rsidRPr="009D1987">
              <w:rPr>
                <w:rFonts w:cs="Courier New"/>
                <w:color w:val="080808"/>
                <w:kern w:val="0"/>
              </w:rPr>
              <w:t>工場</w:t>
            </w:r>
            <w:r>
              <w:rPr>
                <w:rFonts w:cs="Courier New"/>
                <w:color w:val="080808"/>
                <w:kern w:val="0"/>
              </w:rPr>
              <w:t>)</w:t>
            </w:r>
            <w:r w:rsidRPr="009D1987">
              <w:rPr>
                <w:rFonts w:cs="Courier New"/>
                <w:color w:val="080808"/>
                <w:kern w:val="0"/>
              </w:rPr>
              <w:t>内でリサイクルされるものは除く。</w:t>
            </w:r>
          </w:p>
        </w:tc>
      </w:tr>
      <w:tr w:rsidR="002F680E" w:rsidRPr="003D574A" w:rsidTr="00FC17CA">
        <w:trPr>
          <w:trHeight w:val="349"/>
        </w:trPr>
        <w:tc>
          <w:tcPr>
            <w:tcW w:w="2694" w:type="dxa"/>
            <w:tcBorders>
              <w:top w:val="dashSmallGap" w:sz="4" w:space="0" w:color="auto"/>
              <w:left w:val="single" w:sz="4" w:space="0" w:color="auto"/>
              <w:bottom w:val="single" w:sz="4" w:space="0" w:color="auto"/>
              <w:right w:val="single" w:sz="4" w:space="0" w:color="auto"/>
            </w:tcBorders>
            <w:shd w:val="clear" w:color="auto" w:fill="auto"/>
            <w:noWrap/>
          </w:tcPr>
          <w:p w:rsidR="002F680E" w:rsidRPr="009D1987" w:rsidRDefault="002F680E" w:rsidP="00FC17CA">
            <w:pPr>
              <w:rPr>
                <w:rFonts w:cs="Courier New"/>
                <w:color w:val="080808"/>
                <w:kern w:val="0"/>
              </w:rPr>
            </w:pPr>
            <w:r w:rsidRPr="009D1987">
              <w:rPr>
                <w:rFonts w:cs="Courier New"/>
                <w:color w:val="080808"/>
                <w:kern w:val="0"/>
              </w:rPr>
              <w:t xml:space="preserve">ポストコンシューマ材料　</w:t>
            </w:r>
            <w:r w:rsidRPr="009D1987">
              <w:rPr>
                <w:rFonts w:cs="Courier New"/>
                <w:color w:val="080808"/>
                <w:kern w:val="0"/>
              </w:rPr>
              <w:t xml:space="preserve"> </w:t>
            </w:r>
          </w:p>
        </w:tc>
        <w:tc>
          <w:tcPr>
            <w:tcW w:w="6546" w:type="dxa"/>
            <w:tcBorders>
              <w:top w:val="dashSmallGap" w:sz="4" w:space="0" w:color="auto"/>
              <w:left w:val="nil"/>
              <w:bottom w:val="single" w:sz="4" w:space="0" w:color="auto"/>
              <w:right w:val="single" w:sz="4" w:space="0" w:color="000000"/>
            </w:tcBorders>
            <w:shd w:val="clear" w:color="auto" w:fill="auto"/>
          </w:tcPr>
          <w:p w:rsidR="002F680E" w:rsidRPr="009D1987" w:rsidRDefault="002F680E" w:rsidP="00FC17CA">
            <w:pPr>
              <w:rPr>
                <w:rFonts w:cs="Courier New"/>
                <w:color w:val="080808"/>
                <w:kern w:val="0"/>
              </w:rPr>
            </w:pPr>
            <w:r w:rsidRPr="009D1987">
              <w:rPr>
                <w:rFonts w:cs="Courier New"/>
                <w:color w:val="080808"/>
                <w:kern w:val="0"/>
              </w:rPr>
              <w:t>製品として使用された後に、廃棄された材料または製品。</w:t>
            </w:r>
          </w:p>
        </w:tc>
      </w:tr>
      <w:tr w:rsidR="002F680E" w:rsidRPr="003D574A" w:rsidTr="00FC17CA">
        <w:trPr>
          <w:trHeight w:val="114"/>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2F680E" w:rsidRPr="009D1987" w:rsidRDefault="002F680E" w:rsidP="00FC17CA">
            <w:pPr>
              <w:rPr>
                <w:rFonts w:cs="Courier New"/>
                <w:color w:val="080808"/>
                <w:kern w:val="0"/>
              </w:rPr>
            </w:pPr>
            <w:r w:rsidRPr="009D1987">
              <w:rPr>
                <w:rFonts w:cs="Courier New"/>
                <w:color w:val="080808"/>
                <w:kern w:val="0"/>
              </w:rPr>
              <w:t>再生プラスチック部品</w:t>
            </w:r>
          </w:p>
        </w:tc>
        <w:tc>
          <w:tcPr>
            <w:tcW w:w="6546" w:type="dxa"/>
            <w:tcBorders>
              <w:top w:val="single" w:sz="4" w:space="0" w:color="auto"/>
              <w:left w:val="nil"/>
              <w:bottom w:val="single" w:sz="4" w:space="0" w:color="auto"/>
              <w:right w:val="single" w:sz="4" w:space="0" w:color="000000"/>
            </w:tcBorders>
            <w:shd w:val="clear" w:color="auto" w:fill="auto"/>
          </w:tcPr>
          <w:p w:rsidR="002F680E" w:rsidRPr="009D1987" w:rsidRDefault="002F680E" w:rsidP="00FC17CA">
            <w:pPr>
              <w:rPr>
                <w:rFonts w:cs="Courier New"/>
                <w:color w:val="080808"/>
                <w:kern w:val="0"/>
              </w:rPr>
            </w:pPr>
            <w:r w:rsidRPr="009D1987">
              <w:rPr>
                <w:rFonts w:cs="Courier New"/>
                <w:color w:val="080808"/>
                <w:kern w:val="0"/>
              </w:rPr>
              <w:t>再生プラスチックを含むプラスチック製部品。</w:t>
            </w:r>
            <w:r w:rsidRPr="009D1987">
              <w:rPr>
                <w:rFonts w:cs="Courier New"/>
                <w:color w:val="080808"/>
                <w:kern w:val="0"/>
              </w:rPr>
              <w:t xml:space="preserve">  </w:t>
            </w:r>
          </w:p>
        </w:tc>
      </w:tr>
    </w:tbl>
    <w:p w:rsidR="002F680E" w:rsidRPr="009D1987" w:rsidRDefault="002F680E" w:rsidP="002F680E">
      <w:pPr>
        <w:rPr>
          <w:color w:val="080808"/>
        </w:rPr>
      </w:pPr>
    </w:p>
    <w:p w:rsidR="002F680E" w:rsidRPr="00215852" w:rsidRDefault="002F680E" w:rsidP="002F680E">
      <w:pPr>
        <w:spacing w:line="360" w:lineRule="exact"/>
        <w:rPr>
          <w:rFonts w:cs="Courier New"/>
          <w:color w:val="080808"/>
          <w:kern w:val="0"/>
        </w:rPr>
      </w:pPr>
      <w:r w:rsidRPr="00215852">
        <w:rPr>
          <w:rFonts w:cs="Courier New"/>
          <w:color w:val="080808"/>
          <w:kern w:val="0"/>
        </w:rPr>
        <w:t>カテゴリ分類</w:t>
      </w:r>
    </w:p>
    <w:p w:rsidR="002F680E" w:rsidRPr="00215852" w:rsidRDefault="002F680E" w:rsidP="002F680E">
      <w:pPr>
        <w:spacing w:line="360" w:lineRule="exact"/>
        <w:rPr>
          <w:rFonts w:cs="Courier New"/>
          <w:color w:val="080808"/>
          <w:kern w:val="0"/>
        </w:rPr>
      </w:pPr>
      <w:r w:rsidRPr="00215852">
        <w:rPr>
          <w:rFonts w:cs="Courier New"/>
          <w:color w:val="080808"/>
          <w:kern w:val="0"/>
        </w:rPr>
        <w:t>要求項目は</w:t>
      </w:r>
      <w:r w:rsidRPr="00215852">
        <w:rPr>
          <w:rFonts w:cs="Courier New"/>
          <w:color w:val="080808"/>
          <w:kern w:val="0"/>
        </w:rPr>
        <w:t>Must</w:t>
      </w:r>
      <w:r w:rsidRPr="00215852">
        <w:rPr>
          <w:rFonts w:cs="Courier New"/>
          <w:color w:val="080808"/>
          <w:kern w:val="0"/>
        </w:rPr>
        <w:t>項目、</w:t>
      </w:r>
      <w:r w:rsidRPr="00215852">
        <w:rPr>
          <w:rFonts w:cs="Courier New"/>
          <w:color w:val="080808"/>
          <w:kern w:val="0"/>
        </w:rPr>
        <w:t>Should</w:t>
      </w:r>
      <w:r w:rsidRPr="00215852">
        <w:rPr>
          <w:rFonts w:cs="Courier New"/>
          <w:color w:val="080808"/>
          <w:kern w:val="0"/>
        </w:rPr>
        <w:t>項目のいずれかのカテゴリに分類される。</w:t>
      </w:r>
    </w:p>
    <w:tbl>
      <w:tblPr>
        <w:tblW w:w="9307" w:type="dxa"/>
        <w:tblInd w:w="99" w:type="dxa"/>
        <w:tblCellMar>
          <w:left w:w="99" w:type="dxa"/>
          <w:right w:w="99" w:type="dxa"/>
        </w:tblCellMar>
        <w:tblLook w:val="0000" w:firstRow="0" w:lastRow="0" w:firstColumn="0" w:lastColumn="0" w:noHBand="0" w:noVBand="0"/>
      </w:tblPr>
      <w:tblGrid>
        <w:gridCol w:w="2694"/>
        <w:gridCol w:w="6613"/>
      </w:tblGrid>
      <w:tr w:rsidR="002F680E" w:rsidRPr="00215852" w:rsidTr="00FC17CA">
        <w:trPr>
          <w:trHeight w:val="556"/>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80E" w:rsidRPr="00215852" w:rsidRDefault="002F680E" w:rsidP="00FC17CA">
            <w:pPr>
              <w:widowControl/>
              <w:rPr>
                <w:rFonts w:cs="Courier New"/>
                <w:color w:val="080808"/>
                <w:kern w:val="0"/>
              </w:rPr>
            </w:pPr>
            <w:r w:rsidRPr="00215852">
              <w:rPr>
                <w:rFonts w:cs="Courier New"/>
                <w:color w:val="080808"/>
                <w:kern w:val="0"/>
              </w:rPr>
              <w:t xml:space="preserve">Must </w:t>
            </w:r>
            <w:r w:rsidRPr="00215852">
              <w:rPr>
                <w:rFonts w:cs="Courier New"/>
                <w:color w:val="080808"/>
                <w:kern w:val="0"/>
              </w:rPr>
              <w:t>項目</w:t>
            </w:r>
          </w:p>
        </w:tc>
        <w:tc>
          <w:tcPr>
            <w:tcW w:w="6613" w:type="dxa"/>
            <w:tcBorders>
              <w:top w:val="single" w:sz="4" w:space="0" w:color="auto"/>
              <w:left w:val="nil"/>
              <w:bottom w:val="single" w:sz="4" w:space="0" w:color="auto"/>
              <w:right w:val="single" w:sz="4" w:space="0" w:color="000000"/>
            </w:tcBorders>
            <w:shd w:val="clear" w:color="auto" w:fill="auto"/>
            <w:vAlign w:val="center"/>
          </w:tcPr>
          <w:p w:rsidR="002F680E" w:rsidRPr="00215852" w:rsidRDefault="002F680E" w:rsidP="00FC17CA">
            <w:pPr>
              <w:widowControl/>
              <w:jc w:val="left"/>
              <w:rPr>
                <w:rFonts w:cs="Courier New"/>
                <w:color w:val="080808"/>
                <w:kern w:val="0"/>
              </w:rPr>
            </w:pPr>
            <w:r w:rsidRPr="00215852">
              <w:rPr>
                <w:rFonts w:cs="Courier New"/>
                <w:color w:val="080808"/>
                <w:kern w:val="0"/>
              </w:rPr>
              <w:t>実現されなくてはならない項目</w:t>
            </w:r>
          </w:p>
        </w:tc>
      </w:tr>
      <w:tr w:rsidR="002F680E" w:rsidRPr="00215852" w:rsidTr="00FC17CA">
        <w:trPr>
          <w:trHeight w:val="498"/>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80E" w:rsidRPr="00215852" w:rsidRDefault="002F680E" w:rsidP="00FC17CA">
            <w:pPr>
              <w:widowControl/>
              <w:rPr>
                <w:rFonts w:cs="Courier New"/>
                <w:color w:val="080808"/>
                <w:kern w:val="0"/>
              </w:rPr>
            </w:pPr>
            <w:r w:rsidRPr="00215852">
              <w:rPr>
                <w:rFonts w:cs="Courier New"/>
                <w:color w:val="080808"/>
                <w:kern w:val="0"/>
              </w:rPr>
              <w:t xml:space="preserve">Should </w:t>
            </w:r>
            <w:r w:rsidRPr="00215852">
              <w:rPr>
                <w:rFonts w:cs="Courier New"/>
                <w:color w:val="080808"/>
                <w:kern w:val="0"/>
              </w:rPr>
              <w:t>項目</w:t>
            </w:r>
          </w:p>
        </w:tc>
        <w:tc>
          <w:tcPr>
            <w:tcW w:w="6613" w:type="dxa"/>
            <w:tcBorders>
              <w:top w:val="single" w:sz="4" w:space="0" w:color="auto"/>
              <w:left w:val="nil"/>
              <w:bottom w:val="single" w:sz="4" w:space="0" w:color="auto"/>
              <w:right w:val="single" w:sz="4" w:space="0" w:color="000000"/>
            </w:tcBorders>
            <w:shd w:val="clear" w:color="auto" w:fill="auto"/>
            <w:vAlign w:val="center"/>
          </w:tcPr>
          <w:p w:rsidR="002F680E" w:rsidRPr="00215852" w:rsidRDefault="002F680E" w:rsidP="00FC17CA">
            <w:pPr>
              <w:widowControl/>
              <w:rPr>
                <w:rFonts w:cs="Courier New"/>
                <w:color w:val="080808"/>
                <w:kern w:val="0"/>
              </w:rPr>
            </w:pPr>
            <w:r w:rsidRPr="00215852">
              <w:rPr>
                <w:rFonts w:cs="Courier New"/>
                <w:color w:val="080808"/>
                <w:kern w:val="0"/>
              </w:rPr>
              <w:t>実現されることが望ましい項目</w:t>
            </w:r>
          </w:p>
        </w:tc>
      </w:tr>
    </w:tbl>
    <w:p w:rsidR="002F680E" w:rsidRPr="00215852" w:rsidRDefault="002F680E" w:rsidP="002F680E">
      <w:pPr>
        <w:spacing w:line="360" w:lineRule="exact"/>
        <w:rPr>
          <w:b/>
          <w:color w:val="080808"/>
        </w:rPr>
      </w:pPr>
    </w:p>
    <w:p w:rsidR="002F680E" w:rsidRPr="00215852" w:rsidRDefault="002F680E" w:rsidP="00E5056F">
      <w:pPr>
        <w:spacing w:line="360" w:lineRule="exact"/>
        <w:rPr>
          <w:color w:val="080808"/>
        </w:rPr>
      </w:pPr>
      <w:r w:rsidRPr="00215852">
        <w:rPr>
          <w:color w:val="080808"/>
        </w:rPr>
        <w:t>参考規格名</w:t>
      </w:r>
    </w:p>
    <w:p w:rsidR="002F680E" w:rsidRPr="00215852" w:rsidRDefault="002F680E" w:rsidP="00E5056F">
      <w:pPr>
        <w:spacing w:line="360" w:lineRule="exact"/>
        <w:rPr>
          <w:color w:val="080808"/>
        </w:rPr>
      </w:pPr>
      <w:r>
        <w:rPr>
          <w:rFonts w:hint="eastAsia"/>
          <w:color w:val="080808"/>
        </w:rPr>
        <w:t xml:space="preserve">1) </w:t>
      </w:r>
      <w:r w:rsidRPr="00215852">
        <w:rPr>
          <w:color w:val="080808"/>
        </w:rPr>
        <w:t>ECMA341</w:t>
      </w:r>
      <w:r>
        <w:rPr>
          <w:color w:val="080808"/>
        </w:rPr>
        <w:t>(</w:t>
      </w:r>
      <w:r w:rsidRPr="00215852">
        <w:rPr>
          <w:color w:val="080808"/>
        </w:rPr>
        <w:t>Environmental Design Considerations for ICT&amp;CE Products</w:t>
      </w:r>
      <w:r>
        <w:rPr>
          <w:color w:val="080808"/>
        </w:rPr>
        <w:t>)</w:t>
      </w:r>
      <w:r w:rsidRPr="00215852">
        <w:rPr>
          <w:color w:val="080808"/>
        </w:rPr>
        <w:t>第</w:t>
      </w:r>
      <w:r w:rsidRPr="00215852">
        <w:rPr>
          <w:color w:val="080808"/>
        </w:rPr>
        <w:t>3</w:t>
      </w:r>
      <w:r w:rsidRPr="00215852">
        <w:rPr>
          <w:color w:val="080808"/>
        </w:rPr>
        <w:t>版</w:t>
      </w:r>
    </w:p>
    <w:p w:rsidR="002F680E" w:rsidRPr="0097193F" w:rsidRDefault="002F680E" w:rsidP="00E5056F">
      <w:pPr>
        <w:spacing w:line="360" w:lineRule="exact"/>
        <w:ind w:firstLineChars="100" w:firstLine="210"/>
      </w:pPr>
      <w:r w:rsidRPr="0097193F">
        <w:rPr>
          <w:rFonts w:hint="eastAsia"/>
        </w:rPr>
        <w:t>(</w:t>
      </w:r>
      <w:r w:rsidRPr="0097193F">
        <w:t>2008</w:t>
      </w:r>
      <w:r w:rsidRPr="0097193F">
        <w:t>年</w:t>
      </w:r>
      <w:r w:rsidRPr="0097193F">
        <w:t>6</w:t>
      </w:r>
      <w:r w:rsidRPr="0097193F">
        <w:t>月</w:t>
      </w:r>
      <w:r w:rsidRPr="0097193F">
        <w:rPr>
          <w:rFonts w:hint="eastAsia"/>
        </w:rPr>
        <w:t>)</w:t>
      </w:r>
      <w:r w:rsidRPr="0097193F">
        <w:rPr>
          <w:rFonts w:hint="eastAsia"/>
        </w:rPr>
        <w:t xml:space="preserve">　</w:t>
      </w:r>
      <w:r w:rsidRPr="0097193F">
        <w:t>欧州計算機工業会</w:t>
      </w:r>
    </w:p>
    <w:p w:rsidR="002F680E" w:rsidRPr="0097193F" w:rsidRDefault="002F680E" w:rsidP="00E5056F">
      <w:pPr>
        <w:spacing w:line="360" w:lineRule="exact"/>
      </w:pPr>
      <w:r w:rsidRPr="0097193F">
        <w:rPr>
          <w:rFonts w:hint="eastAsia"/>
        </w:rPr>
        <w:t xml:space="preserve">2) </w:t>
      </w:r>
      <w:r w:rsidRPr="0097193F">
        <w:rPr>
          <w:rFonts w:hint="eastAsia"/>
        </w:rPr>
        <w:t>家電製品のプラスチック等部品の表示およびリサイクルマークのガイドライン第</w:t>
      </w:r>
      <w:r w:rsidRPr="0097193F">
        <w:rPr>
          <w:rFonts w:hint="eastAsia"/>
        </w:rPr>
        <w:t>2</w:t>
      </w:r>
      <w:r w:rsidRPr="0097193F">
        <w:rPr>
          <w:rFonts w:hint="eastAsia"/>
        </w:rPr>
        <w:t>版</w:t>
      </w:r>
    </w:p>
    <w:p w:rsidR="002F680E" w:rsidRPr="0097193F" w:rsidRDefault="002F680E" w:rsidP="00E5056F">
      <w:pPr>
        <w:spacing w:line="360" w:lineRule="exact"/>
        <w:ind w:firstLineChars="100" w:firstLine="210"/>
      </w:pPr>
      <w:r w:rsidRPr="0097193F">
        <w:rPr>
          <w:rFonts w:hint="eastAsia"/>
        </w:rPr>
        <w:t>(2009</w:t>
      </w:r>
      <w:r w:rsidRPr="0097193F">
        <w:rPr>
          <w:rFonts w:hint="eastAsia"/>
        </w:rPr>
        <w:t>年</w:t>
      </w:r>
      <w:r w:rsidRPr="0097193F">
        <w:rPr>
          <w:rFonts w:hint="eastAsia"/>
        </w:rPr>
        <w:t>10</w:t>
      </w:r>
      <w:r w:rsidRPr="0097193F">
        <w:rPr>
          <w:rFonts w:hint="eastAsia"/>
        </w:rPr>
        <w:t>月</w:t>
      </w:r>
      <w:r w:rsidRPr="0097193F">
        <w:rPr>
          <w:rFonts w:hint="eastAsia"/>
        </w:rPr>
        <w:t>)</w:t>
      </w:r>
      <w:r w:rsidRPr="0097193F">
        <w:rPr>
          <w:rFonts w:hint="eastAsia"/>
        </w:rPr>
        <w:t xml:space="preserve">　一般財団法人家電製品協会　製品アセスメント専門委員会</w:t>
      </w:r>
    </w:p>
    <w:p w:rsidR="002F680E" w:rsidRDefault="002F680E" w:rsidP="002F680E">
      <w:pPr>
        <w:spacing w:line="360" w:lineRule="exact"/>
        <w:rPr>
          <w:color w:val="080808"/>
        </w:rPr>
      </w:pPr>
    </w:p>
    <w:p w:rsidR="002F680E" w:rsidRPr="002F680E" w:rsidRDefault="002F680E" w:rsidP="002F680E">
      <w:pPr>
        <w:spacing w:line="360" w:lineRule="auto"/>
        <w:rPr>
          <w:rFonts w:ascii="ＭＳ Ｐ明朝" w:eastAsia="ＭＳ Ｐ明朝" w:hAnsi="ＭＳ Ｐ明朝"/>
          <w:szCs w:val="21"/>
        </w:rPr>
      </w:pPr>
      <w:r w:rsidRPr="002F680E">
        <w:rPr>
          <w:rFonts w:ascii="ＭＳ Ｐ明朝" w:eastAsia="ＭＳ Ｐ明朝" w:hAnsi="ＭＳ Ｐ明朝" w:hint="eastAsia"/>
          <w:szCs w:val="21"/>
        </w:rPr>
        <w:t>日　　　　　　　　　付：</w:t>
      </w:r>
      <w:r w:rsidRPr="002F680E">
        <w:rPr>
          <w:rFonts w:ascii="ＭＳ Ｐ明朝" w:eastAsia="ＭＳ Ｐ明朝" w:hAnsi="ＭＳ Ｐ明朝" w:hint="eastAsia"/>
          <w:szCs w:val="21"/>
          <w:u w:val="single"/>
        </w:rPr>
        <w:t xml:space="preserve"> 20　　年　　月　　日</w:t>
      </w:r>
    </w:p>
    <w:p w:rsidR="002F680E" w:rsidRPr="002F680E" w:rsidRDefault="002F680E" w:rsidP="002F680E">
      <w:pPr>
        <w:spacing w:line="360" w:lineRule="auto"/>
        <w:rPr>
          <w:rFonts w:ascii="ＭＳ Ｐ明朝" w:eastAsia="ＭＳ Ｐ明朝" w:hAnsi="ＭＳ Ｐ明朝"/>
          <w:szCs w:val="21"/>
        </w:rPr>
      </w:pPr>
      <w:r w:rsidRPr="002F680E">
        <w:rPr>
          <w:rFonts w:ascii="ＭＳ Ｐ明朝" w:eastAsia="ＭＳ Ｐ明朝" w:hAnsi="ＭＳ Ｐ明朝" w:hint="eastAsia"/>
          <w:szCs w:val="21"/>
        </w:rPr>
        <w:t>企　　　 業　　　 名：</w:t>
      </w:r>
      <w:r w:rsidRPr="002F680E">
        <w:rPr>
          <w:rFonts w:ascii="ＭＳ Ｐ明朝" w:eastAsia="ＭＳ Ｐ明朝" w:hAnsi="ＭＳ Ｐ明朝" w:hint="eastAsia"/>
          <w:szCs w:val="21"/>
          <w:u w:val="single"/>
        </w:rPr>
        <w:t xml:space="preserve">　　　　　　　　　　　　　　　　　　　　　　　　　　　　　　　</w:t>
      </w:r>
    </w:p>
    <w:p w:rsidR="002F680E" w:rsidRPr="002F680E" w:rsidRDefault="002F680E" w:rsidP="002F680E">
      <w:pPr>
        <w:spacing w:line="360" w:lineRule="auto"/>
        <w:rPr>
          <w:rFonts w:ascii="ＭＳ Ｐ明朝" w:eastAsia="ＭＳ Ｐ明朝" w:hAnsi="ＭＳ Ｐ明朝"/>
          <w:szCs w:val="21"/>
          <w:u w:val="single"/>
        </w:rPr>
      </w:pPr>
      <w:r w:rsidRPr="002F680E">
        <w:rPr>
          <w:rFonts w:ascii="ＭＳ Ｐ明朝" w:eastAsia="ＭＳ Ｐ明朝" w:hAnsi="ＭＳ Ｐ明朝" w:hint="eastAsia"/>
          <w:szCs w:val="21"/>
        </w:rPr>
        <w:t>部署名、設計責任者名：</w:t>
      </w:r>
      <w:r w:rsidRPr="002F680E">
        <w:rPr>
          <w:rFonts w:ascii="ＭＳ Ｐ明朝" w:eastAsia="ＭＳ Ｐ明朝" w:hAnsi="ＭＳ Ｐ明朝" w:hint="eastAsia"/>
          <w:szCs w:val="21"/>
          <w:u w:val="single"/>
        </w:rPr>
        <w:t xml:space="preserve">　　　　　　　　　　　　　　　　　　　　　　　　　　　　　印</w:t>
      </w:r>
    </w:p>
    <w:p w:rsidR="002F680E" w:rsidRPr="002F680E" w:rsidRDefault="002F680E" w:rsidP="002F680E">
      <w:pPr>
        <w:spacing w:line="360" w:lineRule="auto"/>
        <w:rPr>
          <w:rFonts w:ascii="ＭＳ Ｐ明朝" w:eastAsia="ＭＳ Ｐ明朝" w:hAnsi="ＭＳ Ｐ明朝"/>
          <w:szCs w:val="21"/>
          <w:u w:val="single"/>
        </w:rPr>
      </w:pPr>
      <w:r w:rsidRPr="002F680E">
        <w:rPr>
          <w:rFonts w:ascii="ＭＳ Ｐ明朝" w:eastAsia="ＭＳ Ｐ明朝" w:hAnsi="ＭＳ Ｐ明朝" w:hint="eastAsia"/>
          <w:szCs w:val="21"/>
        </w:rPr>
        <w:t>申込型式・品番名：</w:t>
      </w:r>
      <w:r w:rsidRPr="002F680E">
        <w:rPr>
          <w:rFonts w:ascii="ＭＳ Ｐ明朝" w:eastAsia="ＭＳ Ｐ明朝" w:hAnsi="ＭＳ Ｐ明朝" w:hint="eastAsia"/>
          <w:szCs w:val="21"/>
          <w:u w:val="single"/>
        </w:rPr>
        <w:t xml:space="preserve">　　　　　　　　　　　　　　　　　　　　　　　　　　　　　　　</w:t>
      </w:r>
    </w:p>
    <w:p w:rsidR="00075ED8" w:rsidRPr="00215852" w:rsidRDefault="002F680E" w:rsidP="00075ED8">
      <w:pPr>
        <w:spacing w:line="360" w:lineRule="exact"/>
        <w:rPr>
          <w:b/>
          <w:color w:val="080808"/>
          <w:sz w:val="24"/>
        </w:rPr>
      </w:pPr>
      <w:r>
        <w:rPr>
          <w:color w:val="080808"/>
        </w:rPr>
        <w:br w:type="page"/>
      </w:r>
      <w:r w:rsidR="00075ED8" w:rsidRPr="00215852">
        <w:rPr>
          <w:b/>
          <w:color w:val="080808"/>
          <w:sz w:val="24"/>
          <w:bdr w:val="single" w:sz="4" w:space="0" w:color="auto"/>
        </w:rPr>
        <w:t>別表</w:t>
      </w:r>
      <w:r w:rsidR="00075ED8" w:rsidRPr="00215852">
        <w:rPr>
          <w:rFonts w:hint="eastAsia"/>
          <w:b/>
          <w:color w:val="080808"/>
          <w:sz w:val="24"/>
          <w:bdr w:val="single" w:sz="4" w:space="0" w:color="auto"/>
        </w:rPr>
        <w:t>1</w:t>
      </w:r>
      <w:r w:rsidR="00075ED8" w:rsidRPr="00215852">
        <w:rPr>
          <w:color w:val="080808"/>
          <w:sz w:val="24"/>
        </w:rPr>
        <w:t xml:space="preserve">　</w:t>
      </w:r>
      <w:r w:rsidR="00075ED8" w:rsidRPr="00215852">
        <w:rPr>
          <w:rFonts w:hint="eastAsia"/>
          <w:b/>
          <w:color w:val="080808"/>
          <w:sz w:val="24"/>
        </w:rPr>
        <w:t>製品</w:t>
      </w:r>
      <w:r w:rsidR="00075ED8" w:rsidRPr="00215852">
        <w:rPr>
          <w:b/>
          <w:color w:val="080808"/>
          <w:sz w:val="24"/>
        </w:rPr>
        <w:t xml:space="preserve">設計チェックリスト　</w:t>
      </w:r>
      <w:r w:rsidR="00075ED8">
        <w:rPr>
          <w:b/>
          <w:color w:val="080808"/>
          <w:sz w:val="24"/>
        </w:rPr>
        <w:t>(</w:t>
      </w:r>
      <w:r w:rsidR="00075ED8">
        <w:rPr>
          <w:rFonts w:hint="eastAsia"/>
          <w:b/>
          <w:color w:val="080808"/>
          <w:sz w:val="24"/>
        </w:rPr>
        <w:t>2</w:t>
      </w:r>
      <w:r w:rsidR="00075ED8" w:rsidRPr="00215852">
        <w:rPr>
          <w:b/>
          <w:color w:val="080808"/>
          <w:sz w:val="24"/>
        </w:rPr>
        <w:t>/</w:t>
      </w:r>
      <w:r w:rsidR="00075ED8">
        <w:rPr>
          <w:rFonts w:hint="eastAsia"/>
          <w:b/>
          <w:color w:val="080808"/>
          <w:sz w:val="24"/>
        </w:rPr>
        <w:t>4</w:t>
      </w:r>
      <w:r w:rsidR="00075ED8">
        <w:rPr>
          <w:b/>
          <w:color w:val="080808"/>
          <w:sz w:val="24"/>
        </w:rPr>
        <w:t>)</w:t>
      </w:r>
    </w:p>
    <w:p w:rsidR="00075ED8" w:rsidRPr="00523445" w:rsidRDefault="00075ED8" w:rsidP="00075ED8">
      <w:pPr>
        <w:spacing w:line="360" w:lineRule="exact"/>
        <w:rPr>
          <w:b/>
          <w:color w:val="080808"/>
          <w:sz w:val="24"/>
        </w:rPr>
      </w:pPr>
    </w:p>
    <w:p w:rsidR="00075ED8" w:rsidRPr="00012B34" w:rsidRDefault="00075ED8" w:rsidP="00075ED8">
      <w:pPr>
        <w:spacing w:line="360" w:lineRule="exact"/>
        <w:rPr>
          <w:color w:val="080808"/>
        </w:rPr>
      </w:pPr>
      <w:r w:rsidRPr="00215852">
        <w:rPr>
          <w:rFonts w:hint="eastAsia"/>
          <w:color w:val="080808"/>
        </w:rPr>
        <w:t>◆</w:t>
      </w:r>
      <w:r w:rsidRPr="00215852">
        <w:rPr>
          <w:color w:val="080808"/>
        </w:rPr>
        <w:t>Must</w:t>
      </w:r>
      <w:r w:rsidRPr="00215852">
        <w:rPr>
          <w:color w:val="080808"/>
        </w:rPr>
        <w:t>項目</w:t>
      </w:r>
      <w:r>
        <w:rPr>
          <w:color w:val="080808"/>
        </w:rPr>
        <w:t>(</w:t>
      </w:r>
      <w:r w:rsidRPr="00215852">
        <w:rPr>
          <w:color w:val="080808"/>
        </w:rPr>
        <w:t>実現されなくてはならない項目</w:t>
      </w:r>
      <w:r>
        <w:rPr>
          <w:color w:val="080808"/>
        </w:rPr>
        <w:t>)</w:t>
      </w:r>
    </w:p>
    <w:tbl>
      <w:tblPr>
        <w:tblW w:w="10075" w:type="dxa"/>
        <w:tblInd w:w="-594" w:type="dxa"/>
        <w:tblCellMar>
          <w:left w:w="99" w:type="dxa"/>
          <w:right w:w="99" w:type="dxa"/>
        </w:tblCellMar>
        <w:tblLook w:val="0000" w:firstRow="0" w:lastRow="0" w:firstColumn="0" w:lastColumn="0" w:noHBand="0" w:noVBand="0"/>
      </w:tblPr>
      <w:tblGrid>
        <w:gridCol w:w="569"/>
        <w:gridCol w:w="3522"/>
        <w:gridCol w:w="1456"/>
        <w:gridCol w:w="847"/>
        <w:gridCol w:w="3681"/>
      </w:tblGrid>
      <w:tr w:rsidR="00075ED8" w:rsidRPr="00D8775D" w:rsidTr="00075ED8">
        <w:trPr>
          <w:trHeight w:val="277"/>
        </w:trPr>
        <w:tc>
          <w:tcPr>
            <w:tcW w:w="569" w:type="dxa"/>
            <w:tcBorders>
              <w:top w:val="single" w:sz="8" w:space="0" w:color="auto"/>
              <w:left w:val="single" w:sz="4" w:space="0" w:color="auto"/>
              <w:bottom w:val="single" w:sz="8" w:space="0" w:color="auto"/>
              <w:right w:val="single" w:sz="4" w:space="0" w:color="auto"/>
            </w:tcBorders>
            <w:shd w:val="clear" w:color="auto" w:fill="DAEEF3"/>
            <w:vAlign w:val="center"/>
          </w:tcPr>
          <w:p w:rsidR="00075ED8" w:rsidRPr="00D8775D" w:rsidRDefault="00075ED8" w:rsidP="003B6F8F">
            <w:pPr>
              <w:widowControl/>
              <w:jc w:val="center"/>
              <w:rPr>
                <w:rFonts w:cs="Courier New"/>
                <w:kern w:val="0"/>
                <w:sz w:val="16"/>
                <w:szCs w:val="16"/>
              </w:rPr>
            </w:pPr>
            <w:r w:rsidRPr="00D8775D">
              <w:rPr>
                <w:rFonts w:cs="Courier New"/>
                <w:kern w:val="0"/>
                <w:sz w:val="16"/>
                <w:szCs w:val="16"/>
              </w:rPr>
              <w:t>No</w:t>
            </w:r>
          </w:p>
        </w:tc>
        <w:tc>
          <w:tcPr>
            <w:tcW w:w="3522" w:type="dxa"/>
            <w:tcBorders>
              <w:top w:val="single" w:sz="8" w:space="0" w:color="auto"/>
              <w:left w:val="nil"/>
              <w:bottom w:val="single" w:sz="8" w:space="0" w:color="auto"/>
              <w:right w:val="single" w:sz="4" w:space="0" w:color="auto"/>
            </w:tcBorders>
            <w:shd w:val="clear" w:color="auto" w:fill="DAEEF3"/>
            <w:vAlign w:val="center"/>
          </w:tcPr>
          <w:p w:rsidR="00075ED8" w:rsidRPr="00D8775D" w:rsidRDefault="00075ED8" w:rsidP="003B6F8F">
            <w:pPr>
              <w:widowControl/>
              <w:jc w:val="center"/>
              <w:rPr>
                <w:rFonts w:cs="Courier New"/>
                <w:kern w:val="0"/>
                <w:sz w:val="18"/>
                <w:szCs w:val="18"/>
              </w:rPr>
            </w:pPr>
            <w:r w:rsidRPr="00D8775D">
              <w:rPr>
                <w:rFonts w:cs="Courier New"/>
                <w:kern w:val="0"/>
                <w:sz w:val="18"/>
                <w:szCs w:val="18"/>
              </w:rPr>
              <w:t>要求</w:t>
            </w:r>
          </w:p>
        </w:tc>
        <w:tc>
          <w:tcPr>
            <w:tcW w:w="1456" w:type="dxa"/>
            <w:tcBorders>
              <w:top w:val="single" w:sz="8" w:space="0" w:color="auto"/>
              <w:left w:val="nil"/>
              <w:bottom w:val="single" w:sz="8" w:space="0" w:color="auto"/>
              <w:right w:val="single" w:sz="4" w:space="0" w:color="auto"/>
            </w:tcBorders>
            <w:shd w:val="clear" w:color="auto" w:fill="DAEEF3"/>
            <w:vAlign w:val="center"/>
          </w:tcPr>
          <w:p w:rsidR="00075ED8" w:rsidRPr="00D8775D" w:rsidRDefault="00075ED8" w:rsidP="003B6F8F">
            <w:pPr>
              <w:widowControl/>
              <w:jc w:val="center"/>
              <w:rPr>
                <w:rFonts w:cs="Courier New"/>
                <w:kern w:val="0"/>
                <w:sz w:val="18"/>
                <w:szCs w:val="18"/>
              </w:rPr>
            </w:pPr>
            <w:r w:rsidRPr="00D8775D">
              <w:rPr>
                <w:rFonts w:cs="Courier New"/>
                <w:kern w:val="0"/>
                <w:sz w:val="18"/>
                <w:szCs w:val="18"/>
              </w:rPr>
              <w:t>対象</w:t>
            </w:r>
          </w:p>
        </w:tc>
        <w:tc>
          <w:tcPr>
            <w:tcW w:w="847" w:type="dxa"/>
            <w:tcBorders>
              <w:top w:val="single" w:sz="8" w:space="0" w:color="auto"/>
              <w:left w:val="nil"/>
              <w:bottom w:val="single" w:sz="4" w:space="0" w:color="auto"/>
              <w:right w:val="single" w:sz="4" w:space="0" w:color="auto"/>
            </w:tcBorders>
            <w:shd w:val="clear" w:color="auto" w:fill="DAEEF3"/>
            <w:vAlign w:val="center"/>
          </w:tcPr>
          <w:p w:rsidR="00075ED8" w:rsidRPr="00D8775D" w:rsidRDefault="00075ED8" w:rsidP="003B6F8F">
            <w:pPr>
              <w:widowControl/>
              <w:jc w:val="center"/>
              <w:rPr>
                <w:rFonts w:cs="Courier New"/>
                <w:kern w:val="0"/>
                <w:sz w:val="18"/>
                <w:szCs w:val="18"/>
              </w:rPr>
            </w:pPr>
            <w:r w:rsidRPr="00D8775D">
              <w:rPr>
                <w:rFonts w:cs="Courier New"/>
                <w:kern w:val="0"/>
                <w:sz w:val="18"/>
                <w:szCs w:val="18"/>
              </w:rPr>
              <w:t>実現</w:t>
            </w:r>
          </w:p>
        </w:tc>
        <w:tc>
          <w:tcPr>
            <w:tcW w:w="3681" w:type="dxa"/>
            <w:tcBorders>
              <w:top w:val="single" w:sz="8" w:space="0" w:color="auto"/>
              <w:left w:val="nil"/>
              <w:bottom w:val="single" w:sz="4" w:space="0" w:color="auto"/>
              <w:right w:val="single" w:sz="4" w:space="0" w:color="auto"/>
            </w:tcBorders>
            <w:shd w:val="clear" w:color="auto" w:fill="DAEEF3"/>
            <w:vAlign w:val="center"/>
          </w:tcPr>
          <w:p w:rsidR="00075ED8" w:rsidRPr="00D8775D" w:rsidRDefault="00075ED8" w:rsidP="003B6F8F">
            <w:pPr>
              <w:widowControl/>
              <w:jc w:val="center"/>
              <w:rPr>
                <w:rFonts w:cs="Courier New"/>
                <w:strike/>
                <w:kern w:val="0"/>
                <w:sz w:val="18"/>
                <w:szCs w:val="18"/>
              </w:rPr>
            </w:pPr>
            <w:r w:rsidRPr="00D8775D">
              <w:rPr>
                <w:rFonts w:cs="Courier New"/>
                <w:kern w:val="0"/>
                <w:sz w:val="18"/>
                <w:szCs w:val="18"/>
              </w:rPr>
              <w:t>解説</w:t>
            </w:r>
          </w:p>
        </w:tc>
      </w:tr>
      <w:tr w:rsidR="00075ED8" w:rsidRPr="00D8775D" w:rsidTr="003B6F8F">
        <w:trPr>
          <w:trHeight w:val="199"/>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75ED8" w:rsidRPr="00D8775D" w:rsidRDefault="00075ED8" w:rsidP="003B6F8F">
            <w:pPr>
              <w:adjustRightInd w:val="0"/>
              <w:snapToGrid w:val="0"/>
              <w:jc w:val="left"/>
              <w:rPr>
                <w:rFonts w:cs="Courier New"/>
                <w:b/>
                <w:kern w:val="0"/>
                <w:sz w:val="18"/>
                <w:szCs w:val="18"/>
              </w:rPr>
            </w:pPr>
            <w:r w:rsidRPr="00D8775D">
              <w:rPr>
                <w:rFonts w:cs="Courier New" w:hint="eastAsia"/>
                <w:b/>
                <w:kern w:val="0"/>
                <w:sz w:val="18"/>
                <w:szCs w:val="18"/>
              </w:rPr>
              <w:t>【分解・リサイクルを容易にするための使用素材の選択】</w:t>
            </w:r>
          </w:p>
        </w:tc>
      </w:tr>
      <w:tr w:rsidR="00075ED8" w:rsidRPr="00D8775D" w:rsidTr="003B6F8F">
        <w:trPr>
          <w:trHeight w:val="199"/>
        </w:trPr>
        <w:tc>
          <w:tcPr>
            <w:tcW w:w="569" w:type="dxa"/>
            <w:tcBorders>
              <w:top w:val="single" w:sz="4" w:space="0" w:color="auto"/>
              <w:left w:val="single" w:sz="4" w:space="0" w:color="auto"/>
              <w:right w:val="single" w:sz="4" w:space="0" w:color="auto"/>
            </w:tcBorders>
            <w:shd w:val="clear" w:color="auto" w:fill="auto"/>
            <w:noWrap/>
            <w:vAlign w:val="center"/>
          </w:tcPr>
          <w:p w:rsidR="00075ED8" w:rsidRPr="00144D6B" w:rsidRDefault="00075ED8" w:rsidP="003B6F8F">
            <w:pPr>
              <w:adjustRightInd w:val="0"/>
              <w:snapToGrid w:val="0"/>
              <w:jc w:val="center"/>
              <w:rPr>
                <w:rFonts w:cs="Courier New"/>
                <w:kern w:val="0"/>
                <w:sz w:val="18"/>
                <w:szCs w:val="18"/>
              </w:rPr>
            </w:pPr>
            <w:r w:rsidRPr="00144D6B">
              <w:rPr>
                <w:rFonts w:cs="Courier New" w:hint="eastAsia"/>
                <w:kern w:val="0"/>
                <w:sz w:val="18"/>
                <w:szCs w:val="18"/>
              </w:rPr>
              <w:t>M</w:t>
            </w:r>
            <w:r w:rsidRPr="00144D6B">
              <w:rPr>
                <w:rFonts w:cs="Courier New"/>
                <w:kern w:val="0"/>
                <w:sz w:val="18"/>
                <w:szCs w:val="18"/>
              </w:rPr>
              <w:t>1</w:t>
            </w:r>
          </w:p>
        </w:tc>
        <w:tc>
          <w:tcPr>
            <w:tcW w:w="3522" w:type="dxa"/>
            <w:tcBorders>
              <w:top w:val="single" w:sz="4" w:space="0" w:color="auto"/>
              <w:left w:val="nil"/>
              <w:right w:val="single" w:sz="4" w:space="0" w:color="auto"/>
            </w:tcBorders>
            <w:shd w:val="clear" w:color="auto" w:fill="auto"/>
          </w:tcPr>
          <w:p w:rsidR="00075ED8" w:rsidRDefault="00075ED8" w:rsidP="003B6F8F">
            <w:pPr>
              <w:adjustRightInd w:val="0"/>
              <w:snapToGrid w:val="0"/>
              <w:rPr>
                <w:rFonts w:cs="Courier New"/>
                <w:kern w:val="0"/>
                <w:sz w:val="18"/>
                <w:szCs w:val="18"/>
              </w:rPr>
            </w:pPr>
            <w:r w:rsidRPr="00D8775D">
              <w:rPr>
                <w:rFonts w:cs="Courier New"/>
                <w:kern w:val="0"/>
                <w:sz w:val="18"/>
                <w:szCs w:val="18"/>
              </w:rPr>
              <w:t>相互に適合性を有さない材料で構成されるサブアッセンブリ</w:t>
            </w:r>
            <w:r w:rsidRPr="00D8775D">
              <w:rPr>
                <w:rFonts w:cs="Courier New" w:hint="eastAsia"/>
                <w:kern w:val="0"/>
                <w:sz w:val="18"/>
                <w:szCs w:val="18"/>
              </w:rPr>
              <w:t>ー</w:t>
            </w:r>
            <w:r w:rsidRPr="00D8775D">
              <w:rPr>
                <w:rFonts w:cs="Courier New"/>
                <w:kern w:val="0"/>
                <w:sz w:val="18"/>
                <w:szCs w:val="18"/>
              </w:rPr>
              <w:t>同士は分離可能かまたは分離補助部付きで結合されているか。</w:t>
            </w:r>
          </w:p>
          <w:p w:rsidR="00075ED8" w:rsidRPr="00D8775D" w:rsidRDefault="00075ED8" w:rsidP="003B6F8F">
            <w:pPr>
              <w:adjustRightInd w:val="0"/>
              <w:snapToGrid w:val="0"/>
              <w:rPr>
                <w:rFonts w:ascii="ＭＳ 明朝" w:hAnsi="Times New Roman"/>
                <w:kern w:val="0"/>
                <w:sz w:val="18"/>
                <w:szCs w:val="18"/>
              </w:rPr>
            </w:pPr>
            <w:r>
              <w:rPr>
                <w:rFonts w:cs="Courier New" w:hint="eastAsia"/>
                <w:kern w:val="0"/>
                <w:sz w:val="18"/>
                <w:szCs w:val="18"/>
              </w:rPr>
              <w:t>ただし、</w:t>
            </w:r>
            <w:r>
              <w:rPr>
                <w:rFonts w:cs="Courier New" w:hint="eastAsia"/>
                <w:kern w:val="0"/>
                <w:sz w:val="18"/>
                <w:szCs w:val="18"/>
              </w:rPr>
              <w:t>15V</w:t>
            </w:r>
            <w:r>
              <w:rPr>
                <w:rFonts w:cs="Courier New" w:hint="eastAsia"/>
                <w:kern w:val="0"/>
                <w:sz w:val="18"/>
                <w:szCs w:val="18"/>
              </w:rPr>
              <w:t>型以下のテレビのスタンド部には適用されない。</w:t>
            </w:r>
          </w:p>
        </w:tc>
        <w:tc>
          <w:tcPr>
            <w:tcW w:w="1456" w:type="dxa"/>
            <w:tcBorders>
              <w:top w:val="single" w:sz="4" w:space="0" w:color="auto"/>
              <w:left w:val="nil"/>
              <w:right w:val="single" w:sz="4" w:space="0" w:color="auto"/>
            </w:tcBorders>
            <w:shd w:val="clear" w:color="auto" w:fill="auto"/>
          </w:tcPr>
          <w:p w:rsidR="00075ED8" w:rsidRPr="00D8775D" w:rsidRDefault="00075ED8" w:rsidP="003B6F8F">
            <w:pPr>
              <w:widowControl/>
              <w:tabs>
                <w:tab w:val="left" w:pos="0"/>
              </w:tabs>
              <w:adjustRightInd w:val="0"/>
              <w:snapToGrid w:val="0"/>
              <w:rPr>
                <w:rFonts w:cs="Courier New"/>
                <w:kern w:val="0"/>
                <w:sz w:val="16"/>
                <w:szCs w:val="16"/>
              </w:rPr>
            </w:pPr>
            <w:r w:rsidRPr="00D8775D">
              <w:rPr>
                <w:rFonts w:cs="Courier New"/>
                <w:kern w:val="0"/>
                <w:sz w:val="16"/>
                <w:szCs w:val="16"/>
              </w:rPr>
              <w:t>筐体部品、</w:t>
            </w:r>
          </w:p>
          <w:p w:rsidR="00075ED8" w:rsidRPr="00D8775D" w:rsidRDefault="00075ED8" w:rsidP="003B6F8F">
            <w:pPr>
              <w:widowControl/>
              <w:tabs>
                <w:tab w:val="left" w:pos="0"/>
              </w:tabs>
              <w:adjustRightInd w:val="0"/>
              <w:snapToGrid w:val="0"/>
              <w:rPr>
                <w:rFonts w:cs="Courier New"/>
                <w:kern w:val="0"/>
                <w:sz w:val="16"/>
                <w:szCs w:val="16"/>
              </w:rPr>
            </w:pPr>
            <w:r w:rsidRPr="00D8775D">
              <w:rPr>
                <w:rFonts w:cs="Courier New"/>
                <w:kern w:val="0"/>
                <w:sz w:val="16"/>
                <w:szCs w:val="16"/>
              </w:rPr>
              <w:t>シャーシ、</w:t>
            </w:r>
          </w:p>
          <w:p w:rsidR="00075ED8" w:rsidRPr="00D8775D" w:rsidRDefault="00075ED8" w:rsidP="003B6F8F">
            <w:pPr>
              <w:tabs>
                <w:tab w:val="left" w:pos="0"/>
              </w:tabs>
              <w:adjustRightInd w:val="0"/>
              <w:snapToGrid w:val="0"/>
              <w:rPr>
                <w:rFonts w:cs="Courier New"/>
                <w:kern w:val="0"/>
                <w:sz w:val="16"/>
                <w:szCs w:val="16"/>
              </w:rPr>
            </w:pPr>
            <w:r w:rsidRPr="00D8775D">
              <w:rPr>
                <w:rFonts w:cs="Courier New"/>
                <w:kern w:val="0"/>
                <w:sz w:val="16"/>
                <w:szCs w:val="16"/>
              </w:rPr>
              <w:t>電気・電子サブアッセンブリ</w:t>
            </w:r>
            <w:r w:rsidRPr="00D8775D">
              <w:rPr>
                <w:rFonts w:cs="Courier New" w:hint="eastAsia"/>
                <w:kern w:val="0"/>
                <w:sz w:val="16"/>
                <w:szCs w:val="16"/>
              </w:rPr>
              <w:t>ー</w:t>
            </w:r>
          </w:p>
        </w:tc>
        <w:tc>
          <w:tcPr>
            <w:tcW w:w="847" w:type="dxa"/>
            <w:tcBorders>
              <w:top w:val="single" w:sz="4" w:space="0" w:color="auto"/>
              <w:left w:val="nil"/>
              <w:right w:val="single" w:sz="4" w:space="0" w:color="auto"/>
            </w:tcBorders>
            <w:shd w:val="clear" w:color="auto" w:fill="auto"/>
            <w:vAlign w:val="center"/>
          </w:tcPr>
          <w:p w:rsidR="00075ED8" w:rsidRPr="00D8775D" w:rsidRDefault="00075ED8" w:rsidP="003B6F8F">
            <w:pPr>
              <w:widowControl/>
              <w:adjustRightInd w:val="0"/>
              <w:snapToGrid w:val="0"/>
              <w:jc w:val="center"/>
              <w:rPr>
                <w:rFonts w:cs="Courier New"/>
                <w:kern w:val="0"/>
                <w:sz w:val="16"/>
                <w:szCs w:val="16"/>
              </w:rPr>
            </w:pPr>
            <w:r w:rsidRPr="00D8775D">
              <w:rPr>
                <w:rFonts w:cs="Courier New" w:hint="eastAsia"/>
                <w:kern w:val="0"/>
                <w:sz w:val="16"/>
                <w:szCs w:val="16"/>
              </w:rPr>
              <w:t>□</w:t>
            </w:r>
            <w:r w:rsidRPr="00D8775D">
              <w:rPr>
                <w:rFonts w:cs="Courier New"/>
                <w:kern w:val="0"/>
                <w:sz w:val="16"/>
                <w:szCs w:val="16"/>
              </w:rPr>
              <w:t>はい</w:t>
            </w:r>
            <w:r w:rsidRPr="00D8775D">
              <w:rPr>
                <w:rFonts w:cs="Courier New"/>
                <w:kern w:val="0"/>
                <w:sz w:val="16"/>
                <w:szCs w:val="16"/>
              </w:rPr>
              <w:t>/</w:t>
            </w:r>
          </w:p>
          <w:p w:rsidR="00075ED8" w:rsidRPr="00D8775D" w:rsidRDefault="00075ED8" w:rsidP="003B6F8F">
            <w:pPr>
              <w:adjustRightInd w:val="0"/>
              <w:snapToGrid w:val="0"/>
              <w:jc w:val="center"/>
              <w:rPr>
                <w:rFonts w:cs="Courier New"/>
                <w:kern w:val="0"/>
                <w:sz w:val="18"/>
                <w:szCs w:val="18"/>
              </w:rPr>
            </w:pPr>
            <w:r w:rsidRPr="00D8775D">
              <w:rPr>
                <w:rFonts w:cs="Courier New" w:hint="eastAsia"/>
                <w:kern w:val="0"/>
                <w:sz w:val="16"/>
                <w:szCs w:val="16"/>
              </w:rPr>
              <w:t>□</w:t>
            </w:r>
            <w:r w:rsidRPr="00D8775D">
              <w:rPr>
                <w:rFonts w:cs="Courier New"/>
                <w:kern w:val="0"/>
                <w:sz w:val="16"/>
                <w:szCs w:val="16"/>
              </w:rPr>
              <w:t>いいえ</w:t>
            </w:r>
          </w:p>
        </w:tc>
        <w:tc>
          <w:tcPr>
            <w:tcW w:w="3681" w:type="dxa"/>
            <w:tcBorders>
              <w:top w:val="single" w:sz="4" w:space="0" w:color="auto"/>
              <w:left w:val="nil"/>
              <w:right w:val="single" w:sz="4" w:space="0" w:color="auto"/>
            </w:tcBorders>
            <w:shd w:val="clear" w:color="auto" w:fill="auto"/>
          </w:tcPr>
          <w:p w:rsidR="00075ED8" w:rsidRPr="00D8775D" w:rsidRDefault="00075ED8" w:rsidP="003B6F8F">
            <w:pPr>
              <w:widowControl/>
              <w:adjustRightInd w:val="0"/>
              <w:snapToGrid w:val="0"/>
              <w:rPr>
                <w:rFonts w:ascii="ＭＳ 明朝" w:hAnsi="Times New Roman"/>
                <w:kern w:val="0"/>
                <w:sz w:val="14"/>
                <w:szCs w:val="14"/>
              </w:rPr>
            </w:pPr>
            <w:r w:rsidRPr="00D8775D">
              <w:rPr>
                <w:rFonts w:ascii="ＭＳ 明朝" w:hAnsi="Times New Roman" w:hint="eastAsia"/>
                <w:kern w:val="0"/>
                <w:sz w:val="14"/>
                <w:szCs w:val="14"/>
              </w:rPr>
              <w:t>『適合性を有さない材料』とは、金属インサート成型部品や複数のプラスチック材料が接着された部品等が考えられる。</w:t>
            </w:r>
          </w:p>
          <w:p w:rsidR="00075ED8" w:rsidRPr="00D8775D" w:rsidRDefault="00075ED8" w:rsidP="003B6F8F">
            <w:pPr>
              <w:adjustRightInd w:val="0"/>
              <w:snapToGrid w:val="0"/>
              <w:jc w:val="left"/>
              <w:rPr>
                <w:rFonts w:cs="Courier New"/>
                <w:kern w:val="0"/>
                <w:sz w:val="16"/>
                <w:szCs w:val="16"/>
              </w:rPr>
            </w:pPr>
            <w:r w:rsidRPr="00D8775D">
              <w:rPr>
                <w:rFonts w:cs="Courier New" w:hint="eastAsia"/>
                <w:kern w:val="0"/>
                <w:sz w:val="14"/>
                <w:szCs w:val="14"/>
              </w:rPr>
              <w:t>プラスチック</w:t>
            </w:r>
            <w:r w:rsidRPr="00D8775D">
              <w:rPr>
                <w:rFonts w:cs="Courier New"/>
                <w:kern w:val="0"/>
                <w:sz w:val="14"/>
                <w:szCs w:val="14"/>
              </w:rPr>
              <w:t>材料間の適合性については、</w:t>
            </w:r>
            <w:r w:rsidRPr="00D8775D">
              <w:rPr>
                <w:rFonts w:cs="Courier New"/>
                <w:kern w:val="0"/>
                <w:sz w:val="14"/>
                <w:szCs w:val="14"/>
              </w:rPr>
              <w:t>ECMA341</w:t>
            </w:r>
            <w:r w:rsidRPr="00D8775D">
              <w:rPr>
                <w:rFonts w:cs="Courier New"/>
                <w:kern w:val="0"/>
                <w:sz w:val="14"/>
                <w:szCs w:val="14"/>
              </w:rPr>
              <w:t>附属書</w:t>
            </w:r>
            <w:r w:rsidRPr="00D8775D">
              <w:rPr>
                <w:rFonts w:cs="Courier New"/>
                <w:kern w:val="0"/>
                <w:sz w:val="14"/>
                <w:szCs w:val="14"/>
              </w:rPr>
              <w:t>C</w:t>
            </w:r>
            <w:r w:rsidRPr="00D8775D">
              <w:rPr>
                <w:rFonts w:cs="Courier New"/>
                <w:kern w:val="0"/>
                <w:sz w:val="14"/>
                <w:szCs w:val="14"/>
              </w:rPr>
              <w:t>「プラスチック適合性ガイド」などを参考にチェックすることができる。</w:t>
            </w:r>
          </w:p>
        </w:tc>
      </w:tr>
      <w:tr w:rsidR="00075ED8" w:rsidRPr="00D8775D" w:rsidTr="003B6F8F">
        <w:trPr>
          <w:trHeight w:val="199"/>
        </w:trPr>
        <w:tc>
          <w:tcPr>
            <w:tcW w:w="569" w:type="dxa"/>
            <w:tcBorders>
              <w:top w:val="single" w:sz="4" w:space="0" w:color="auto"/>
              <w:left w:val="single" w:sz="4" w:space="0" w:color="auto"/>
              <w:right w:val="single" w:sz="4" w:space="0" w:color="auto"/>
            </w:tcBorders>
            <w:shd w:val="clear" w:color="auto" w:fill="auto"/>
            <w:noWrap/>
            <w:vAlign w:val="center"/>
          </w:tcPr>
          <w:p w:rsidR="00075ED8" w:rsidRPr="00144D6B" w:rsidRDefault="00075ED8" w:rsidP="003B6F8F">
            <w:pPr>
              <w:widowControl/>
              <w:adjustRightInd w:val="0"/>
              <w:snapToGrid w:val="0"/>
              <w:jc w:val="center"/>
              <w:rPr>
                <w:rFonts w:cs="Courier New"/>
                <w:kern w:val="0"/>
                <w:sz w:val="18"/>
                <w:szCs w:val="18"/>
              </w:rPr>
            </w:pPr>
            <w:r w:rsidRPr="00144D6B">
              <w:rPr>
                <w:rFonts w:cs="Courier New" w:hint="eastAsia"/>
                <w:kern w:val="0"/>
                <w:sz w:val="18"/>
                <w:szCs w:val="18"/>
              </w:rPr>
              <w:t>M2</w:t>
            </w:r>
          </w:p>
        </w:tc>
        <w:tc>
          <w:tcPr>
            <w:tcW w:w="3522" w:type="dxa"/>
            <w:tcBorders>
              <w:top w:val="single" w:sz="4" w:space="0" w:color="auto"/>
              <w:left w:val="nil"/>
              <w:right w:val="single" w:sz="4" w:space="0" w:color="auto"/>
            </w:tcBorders>
            <w:shd w:val="clear" w:color="auto" w:fill="auto"/>
          </w:tcPr>
          <w:p w:rsidR="00075ED8" w:rsidRPr="00D8775D" w:rsidRDefault="00075ED8" w:rsidP="003B6F8F">
            <w:pPr>
              <w:widowControl/>
              <w:adjustRightInd w:val="0"/>
              <w:snapToGrid w:val="0"/>
              <w:rPr>
                <w:rFonts w:cs="Courier New"/>
                <w:kern w:val="0"/>
                <w:sz w:val="18"/>
                <w:szCs w:val="18"/>
              </w:rPr>
            </w:pPr>
            <w:r w:rsidRPr="00D8775D">
              <w:rPr>
                <w:rFonts w:cs="Courier New" w:hint="eastAsia"/>
                <w:kern w:val="0"/>
                <w:sz w:val="18"/>
                <w:szCs w:val="18"/>
              </w:rPr>
              <w:t>25g</w:t>
            </w:r>
            <w:r w:rsidRPr="00D8775D">
              <w:rPr>
                <w:rFonts w:cs="Courier New" w:hint="eastAsia"/>
                <w:kern w:val="0"/>
                <w:sz w:val="18"/>
                <w:szCs w:val="18"/>
              </w:rPr>
              <w:t>以上の筐体プラスチック部品の材質は分離が容易な</w:t>
            </w:r>
            <w:r w:rsidRPr="00D8775D">
              <w:rPr>
                <w:rFonts w:cs="Courier New" w:hint="eastAsia"/>
                <w:kern w:val="0"/>
                <w:sz w:val="18"/>
                <w:szCs w:val="18"/>
              </w:rPr>
              <w:t>4</w:t>
            </w:r>
            <w:r w:rsidRPr="00D8775D">
              <w:rPr>
                <w:rFonts w:cs="Courier New" w:hint="eastAsia"/>
                <w:kern w:val="0"/>
                <w:sz w:val="18"/>
                <w:szCs w:val="18"/>
              </w:rPr>
              <w:t>種類以下でなければならず、分離可能な筐体構成単位ごとの材質は</w:t>
            </w:r>
            <w:r w:rsidRPr="00D8775D">
              <w:rPr>
                <w:rFonts w:cs="Courier New" w:hint="eastAsia"/>
                <w:kern w:val="0"/>
                <w:sz w:val="18"/>
                <w:szCs w:val="18"/>
              </w:rPr>
              <w:t>1</w:t>
            </w:r>
            <w:r w:rsidRPr="00D8775D">
              <w:rPr>
                <w:rFonts w:cs="Courier New" w:hint="eastAsia"/>
                <w:kern w:val="0"/>
                <w:sz w:val="18"/>
                <w:szCs w:val="18"/>
              </w:rPr>
              <w:t>種類の重合体</w:t>
            </w:r>
            <w:r>
              <w:rPr>
                <w:rFonts w:cs="Courier New" w:hint="eastAsia"/>
                <w:kern w:val="0"/>
                <w:sz w:val="18"/>
                <w:szCs w:val="18"/>
              </w:rPr>
              <w:t>(</w:t>
            </w:r>
            <w:r w:rsidRPr="00D8775D">
              <w:rPr>
                <w:rFonts w:cs="Courier New" w:hint="eastAsia"/>
                <w:kern w:val="0"/>
                <w:sz w:val="18"/>
                <w:szCs w:val="18"/>
              </w:rPr>
              <w:t>単一重合体あるいは共重合体</w:t>
            </w:r>
            <w:r>
              <w:rPr>
                <w:rFonts w:cs="Courier New" w:hint="eastAsia"/>
                <w:kern w:val="0"/>
                <w:sz w:val="18"/>
                <w:szCs w:val="18"/>
              </w:rPr>
              <w:t>)</w:t>
            </w:r>
            <w:r w:rsidRPr="00D8775D">
              <w:rPr>
                <w:rFonts w:cs="Courier New" w:hint="eastAsia"/>
                <w:kern w:val="0"/>
                <w:sz w:val="18"/>
                <w:szCs w:val="18"/>
              </w:rPr>
              <w:t>または再活用可能な混合材料</w:t>
            </w:r>
            <w:r>
              <w:rPr>
                <w:rFonts w:cs="Courier New" w:hint="eastAsia"/>
                <w:kern w:val="0"/>
                <w:sz w:val="18"/>
                <w:szCs w:val="18"/>
              </w:rPr>
              <w:t>(</w:t>
            </w:r>
            <w:r w:rsidRPr="00D8775D">
              <w:rPr>
                <w:rFonts w:cs="Courier New" w:hint="eastAsia"/>
                <w:kern w:val="0"/>
                <w:sz w:val="18"/>
                <w:szCs w:val="18"/>
              </w:rPr>
              <w:t>ポリマーアロイ</w:t>
            </w:r>
            <w:r>
              <w:rPr>
                <w:rFonts w:cs="Courier New" w:hint="eastAsia"/>
                <w:kern w:val="0"/>
                <w:sz w:val="18"/>
                <w:szCs w:val="18"/>
              </w:rPr>
              <w:t>)</w:t>
            </w:r>
            <w:r w:rsidRPr="00D8775D">
              <w:rPr>
                <w:rFonts w:cs="Courier New" w:hint="eastAsia"/>
                <w:kern w:val="0"/>
                <w:sz w:val="18"/>
                <w:szCs w:val="18"/>
              </w:rPr>
              <w:t>でなければならない。</w:t>
            </w:r>
          </w:p>
        </w:tc>
        <w:tc>
          <w:tcPr>
            <w:tcW w:w="1456" w:type="dxa"/>
            <w:tcBorders>
              <w:top w:val="single" w:sz="4" w:space="0" w:color="auto"/>
              <w:left w:val="nil"/>
              <w:right w:val="single" w:sz="4" w:space="0" w:color="auto"/>
            </w:tcBorders>
            <w:shd w:val="clear" w:color="auto" w:fill="auto"/>
          </w:tcPr>
          <w:p w:rsidR="00075ED8" w:rsidRPr="00D8775D" w:rsidRDefault="00075ED8" w:rsidP="00075ED8">
            <w:pPr>
              <w:widowControl/>
              <w:adjustRightInd w:val="0"/>
              <w:snapToGrid w:val="0"/>
              <w:ind w:rightChars="60" w:right="126"/>
              <w:rPr>
                <w:rFonts w:cs="Courier New"/>
                <w:kern w:val="0"/>
                <w:sz w:val="16"/>
                <w:szCs w:val="16"/>
              </w:rPr>
            </w:pPr>
            <w:r w:rsidRPr="00D8775D">
              <w:rPr>
                <w:rFonts w:cs="Courier New"/>
                <w:kern w:val="0"/>
                <w:sz w:val="16"/>
                <w:szCs w:val="16"/>
              </w:rPr>
              <w:t>筐体部品</w:t>
            </w:r>
          </w:p>
        </w:tc>
        <w:tc>
          <w:tcPr>
            <w:tcW w:w="847" w:type="dxa"/>
            <w:tcBorders>
              <w:top w:val="single" w:sz="4" w:space="0" w:color="auto"/>
              <w:left w:val="nil"/>
              <w:bottom w:val="single" w:sz="4" w:space="0" w:color="auto"/>
              <w:right w:val="single" w:sz="4" w:space="0" w:color="auto"/>
            </w:tcBorders>
            <w:shd w:val="clear" w:color="auto" w:fill="auto"/>
            <w:vAlign w:val="center"/>
          </w:tcPr>
          <w:p w:rsidR="00075ED8" w:rsidRPr="00D8775D" w:rsidRDefault="00075ED8" w:rsidP="003B6F8F">
            <w:pPr>
              <w:widowControl/>
              <w:adjustRightInd w:val="0"/>
              <w:snapToGrid w:val="0"/>
              <w:jc w:val="center"/>
              <w:rPr>
                <w:rFonts w:cs="Courier New"/>
                <w:kern w:val="0"/>
                <w:sz w:val="16"/>
                <w:szCs w:val="16"/>
              </w:rPr>
            </w:pPr>
            <w:r w:rsidRPr="00D8775D">
              <w:rPr>
                <w:rFonts w:cs="Courier New" w:hint="eastAsia"/>
                <w:kern w:val="0"/>
                <w:sz w:val="16"/>
                <w:szCs w:val="16"/>
              </w:rPr>
              <w:t>□</w:t>
            </w:r>
            <w:r w:rsidRPr="00D8775D">
              <w:rPr>
                <w:rFonts w:cs="Courier New"/>
                <w:kern w:val="0"/>
                <w:sz w:val="16"/>
                <w:szCs w:val="16"/>
              </w:rPr>
              <w:t>はい</w:t>
            </w:r>
            <w:r w:rsidRPr="00D8775D">
              <w:rPr>
                <w:rFonts w:cs="Courier New"/>
                <w:kern w:val="0"/>
                <w:sz w:val="16"/>
                <w:szCs w:val="16"/>
              </w:rPr>
              <w:t>/</w:t>
            </w:r>
          </w:p>
          <w:p w:rsidR="00075ED8" w:rsidRPr="00D8775D" w:rsidRDefault="00075ED8" w:rsidP="003B6F8F">
            <w:pPr>
              <w:widowControl/>
              <w:adjustRightInd w:val="0"/>
              <w:snapToGrid w:val="0"/>
              <w:jc w:val="center"/>
              <w:rPr>
                <w:rFonts w:cs="Courier New"/>
                <w:kern w:val="0"/>
                <w:sz w:val="16"/>
                <w:szCs w:val="16"/>
              </w:rPr>
            </w:pPr>
            <w:r w:rsidRPr="00D8775D">
              <w:rPr>
                <w:rFonts w:cs="Courier New" w:hint="eastAsia"/>
                <w:kern w:val="0"/>
                <w:sz w:val="16"/>
                <w:szCs w:val="16"/>
              </w:rPr>
              <w:t>□</w:t>
            </w:r>
            <w:r w:rsidRPr="00D8775D">
              <w:rPr>
                <w:rFonts w:cs="Courier New"/>
                <w:kern w:val="0"/>
                <w:sz w:val="16"/>
                <w:szCs w:val="16"/>
              </w:rPr>
              <w:t>いいえ</w:t>
            </w:r>
          </w:p>
        </w:tc>
        <w:tc>
          <w:tcPr>
            <w:tcW w:w="3681" w:type="dxa"/>
            <w:tcBorders>
              <w:top w:val="single" w:sz="4" w:space="0" w:color="auto"/>
              <w:left w:val="nil"/>
              <w:right w:val="single" w:sz="4" w:space="0" w:color="auto"/>
            </w:tcBorders>
            <w:shd w:val="clear" w:color="auto" w:fill="auto"/>
          </w:tcPr>
          <w:p w:rsidR="00075ED8" w:rsidRPr="00D8775D" w:rsidRDefault="00075ED8" w:rsidP="003B6F8F">
            <w:pPr>
              <w:widowControl/>
              <w:adjustRightInd w:val="0"/>
              <w:snapToGrid w:val="0"/>
              <w:rPr>
                <w:rFonts w:cs="Courier New"/>
                <w:strike/>
                <w:kern w:val="0"/>
                <w:sz w:val="18"/>
                <w:szCs w:val="18"/>
              </w:rPr>
            </w:pPr>
            <w:r w:rsidRPr="00D8775D">
              <w:rPr>
                <w:rFonts w:cs="Courier New" w:hint="eastAsia"/>
                <w:kern w:val="0"/>
                <w:sz w:val="16"/>
                <w:szCs w:val="16"/>
              </w:rPr>
              <w:t>再使用・リサイクル可能な材料の採用を目的としている。</w:t>
            </w:r>
          </w:p>
        </w:tc>
      </w:tr>
      <w:tr w:rsidR="00075ED8" w:rsidRPr="00D8775D" w:rsidTr="003B6F8F">
        <w:trPr>
          <w:trHeight w:val="199"/>
        </w:trPr>
        <w:tc>
          <w:tcPr>
            <w:tcW w:w="569" w:type="dxa"/>
            <w:tcBorders>
              <w:top w:val="single" w:sz="4" w:space="0" w:color="auto"/>
              <w:left w:val="single" w:sz="4" w:space="0" w:color="auto"/>
              <w:right w:val="single" w:sz="4" w:space="0" w:color="auto"/>
            </w:tcBorders>
            <w:shd w:val="clear" w:color="auto" w:fill="auto"/>
            <w:noWrap/>
            <w:vAlign w:val="center"/>
          </w:tcPr>
          <w:p w:rsidR="00075ED8" w:rsidRPr="00144D6B" w:rsidRDefault="00075ED8" w:rsidP="003B6F8F">
            <w:pPr>
              <w:adjustRightInd w:val="0"/>
              <w:snapToGrid w:val="0"/>
              <w:jc w:val="center"/>
              <w:rPr>
                <w:rFonts w:cs="Courier New"/>
                <w:kern w:val="0"/>
                <w:sz w:val="18"/>
                <w:szCs w:val="18"/>
              </w:rPr>
            </w:pPr>
            <w:r w:rsidRPr="00144D6B">
              <w:rPr>
                <w:rFonts w:cs="Courier New" w:hint="eastAsia"/>
                <w:kern w:val="0"/>
                <w:sz w:val="18"/>
                <w:szCs w:val="18"/>
              </w:rPr>
              <w:t>M3</w:t>
            </w:r>
          </w:p>
        </w:tc>
        <w:tc>
          <w:tcPr>
            <w:tcW w:w="3522" w:type="dxa"/>
            <w:tcBorders>
              <w:top w:val="single" w:sz="4" w:space="0" w:color="auto"/>
              <w:left w:val="nil"/>
              <w:right w:val="single" w:sz="4" w:space="0" w:color="auto"/>
            </w:tcBorders>
            <w:shd w:val="clear" w:color="auto" w:fill="auto"/>
          </w:tcPr>
          <w:p w:rsidR="00075ED8" w:rsidRPr="00EA257A" w:rsidRDefault="00075ED8" w:rsidP="003B6F8F">
            <w:pPr>
              <w:adjustRightInd w:val="0"/>
              <w:snapToGrid w:val="0"/>
              <w:rPr>
                <w:sz w:val="18"/>
                <w:szCs w:val="18"/>
              </w:rPr>
            </w:pPr>
            <w:r w:rsidRPr="00EA257A">
              <w:rPr>
                <w:rFonts w:hint="eastAsia"/>
                <w:sz w:val="18"/>
                <w:szCs w:val="18"/>
              </w:rPr>
              <w:t>プラスチック部品に貼付されるプラスチック製あるいは紙製のラベル・シール類は必要最小限に限定されているか。</w:t>
            </w:r>
          </w:p>
        </w:tc>
        <w:tc>
          <w:tcPr>
            <w:tcW w:w="1456" w:type="dxa"/>
            <w:tcBorders>
              <w:top w:val="single" w:sz="4" w:space="0" w:color="auto"/>
              <w:left w:val="nil"/>
              <w:right w:val="single" w:sz="4" w:space="0" w:color="auto"/>
            </w:tcBorders>
            <w:shd w:val="clear" w:color="auto" w:fill="auto"/>
          </w:tcPr>
          <w:p w:rsidR="00075ED8" w:rsidRPr="00D8775D" w:rsidRDefault="00075ED8" w:rsidP="003B6F8F">
            <w:pPr>
              <w:widowControl/>
              <w:tabs>
                <w:tab w:val="left" w:pos="0"/>
              </w:tabs>
              <w:adjustRightInd w:val="0"/>
              <w:snapToGrid w:val="0"/>
              <w:rPr>
                <w:sz w:val="16"/>
                <w:szCs w:val="16"/>
              </w:rPr>
            </w:pPr>
            <w:r w:rsidRPr="00D8775D">
              <w:rPr>
                <w:rFonts w:cs="Courier New"/>
                <w:kern w:val="0"/>
                <w:sz w:val="16"/>
                <w:szCs w:val="16"/>
              </w:rPr>
              <w:t>筐体部品</w:t>
            </w:r>
          </w:p>
        </w:tc>
        <w:tc>
          <w:tcPr>
            <w:tcW w:w="847" w:type="dxa"/>
            <w:tcBorders>
              <w:top w:val="single" w:sz="4" w:space="0" w:color="auto"/>
              <w:left w:val="nil"/>
              <w:bottom w:val="single" w:sz="4" w:space="0" w:color="auto"/>
              <w:right w:val="single" w:sz="4" w:space="0" w:color="auto"/>
            </w:tcBorders>
            <w:shd w:val="clear" w:color="auto" w:fill="auto"/>
            <w:vAlign w:val="center"/>
          </w:tcPr>
          <w:p w:rsidR="00075ED8" w:rsidRPr="00D8775D" w:rsidRDefault="00075ED8" w:rsidP="003B6F8F">
            <w:pPr>
              <w:widowControl/>
              <w:adjustRightInd w:val="0"/>
              <w:snapToGrid w:val="0"/>
              <w:jc w:val="center"/>
              <w:rPr>
                <w:rFonts w:cs="Courier New"/>
                <w:kern w:val="0"/>
                <w:sz w:val="16"/>
                <w:szCs w:val="16"/>
              </w:rPr>
            </w:pPr>
            <w:r w:rsidRPr="00D8775D">
              <w:rPr>
                <w:rFonts w:cs="Courier New" w:hint="eastAsia"/>
                <w:kern w:val="0"/>
                <w:sz w:val="16"/>
                <w:szCs w:val="16"/>
              </w:rPr>
              <w:t>□</w:t>
            </w:r>
            <w:r w:rsidRPr="00D8775D">
              <w:rPr>
                <w:rFonts w:cs="Courier New"/>
                <w:kern w:val="0"/>
                <w:sz w:val="16"/>
                <w:szCs w:val="16"/>
              </w:rPr>
              <w:t>はい</w:t>
            </w:r>
            <w:r w:rsidRPr="00D8775D">
              <w:rPr>
                <w:rFonts w:cs="Courier New"/>
                <w:kern w:val="0"/>
                <w:sz w:val="16"/>
                <w:szCs w:val="16"/>
              </w:rPr>
              <w:t>/</w:t>
            </w:r>
          </w:p>
          <w:p w:rsidR="00075ED8" w:rsidRPr="00D8775D" w:rsidRDefault="00075ED8" w:rsidP="003B6F8F">
            <w:pPr>
              <w:widowControl/>
              <w:adjustRightInd w:val="0"/>
              <w:snapToGrid w:val="0"/>
              <w:jc w:val="center"/>
              <w:rPr>
                <w:rFonts w:cs="Courier New"/>
                <w:kern w:val="0"/>
                <w:sz w:val="16"/>
                <w:szCs w:val="16"/>
              </w:rPr>
            </w:pPr>
            <w:r w:rsidRPr="00D8775D">
              <w:rPr>
                <w:rFonts w:cs="Courier New" w:hint="eastAsia"/>
                <w:kern w:val="0"/>
                <w:sz w:val="16"/>
                <w:szCs w:val="16"/>
              </w:rPr>
              <w:t>□</w:t>
            </w:r>
            <w:r w:rsidRPr="00D8775D">
              <w:rPr>
                <w:rFonts w:cs="Courier New"/>
                <w:kern w:val="0"/>
                <w:sz w:val="16"/>
                <w:szCs w:val="16"/>
              </w:rPr>
              <w:t>いいえ</w:t>
            </w:r>
          </w:p>
        </w:tc>
        <w:tc>
          <w:tcPr>
            <w:tcW w:w="3681" w:type="dxa"/>
            <w:vMerge w:val="restart"/>
            <w:tcBorders>
              <w:top w:val="single" w:sz="4" w:space="0" w:color="auto"/>
              <w:left w:val="nil"/>
              <w:right w:val="single" w:sz="4" w:space="0" w:color="auto"/>
            </w:tcBorders>
            <w:shd w:val="clear" w:color="auto" w:fill="auto"/>
          </w:tcPr>
          <w:p w:rsidR="00075ED8" w:rsidRPr="00D8775D" w:rsidRDefault="00075ED8" w:rsidP="003B6F8F">
            <w:pPr>
              <w:adjustRightInd w:val="0"/>
              <w:snapToGrid w:val="0"/>
              <w:jc w:val="left"/>
              <w:rPr>
                <w:rFonts w:cs="Courier New"/>
                <w:strike/>
                <w:kern w:val="0"/>
                <w:sz w:val="18"/>
                <w:szCs w:val="18"/>
              </w:rPr>
            </w:pPr>
            <w:r w:rsidRPr="00D8775D">
              <w:rPr>
                <w:rFonts w:ascii="ＭＳ 明朝" w:hAnsi="Times New Roman" w:hint="eastAsia"/>
                <w:kern w:val="0"/>
                <w:sz w:val="14"/>
                <w:szCs w:val="14"/>
              </w:rPr>
              <w:t>高品位の材料としてリサイクルをするためには、材質表示がないと、その部分を打ち抜きして処理するか、低品位の材料としてリサイクルされる。ラベル剥がし作業は非常に手間がかかる。そのため、「家電製品のプラスチック等部品の表示およびリサイクルマークのガイドライン」では、ラベル等の材質表示、ラベル等の貼り付けるプラスチック部品と同材料化</w:t>
            </w:r>
            <w:r>
              <w:rPr>
                <w:rFonts w:ascii="ＭＳ 明朝" w:hAnsi="Times New Roman" w:hint="eastAsia"/>
                <w:kern w:val="0"/>
                <w:sz w:val="14"/>
                <w:szCs w:val="14"/>
              </w:rPr>
              <w:t>(</w:t>
            </w:r>
            <w:r w:rsidRPr="00D8775D">
              <w:rPr>
                <w:rFonts w:ascii="ＭＳ 明朝" w:hAnsi="Times New Roman" w:hint="eastAsia"/>
                <w:kern w:val="0"/>
                <w:sz w:val="14"/>
                <w:szCs w:val="14"/>
              </w:rPr>
              <w:t>相溶化</w:t>
            </w:r>
            <w:r>
              <w:rPr>
                <w:rFonts w:ascii="ＭＳ 明朝" w:hAnsi="Times New Roman" w:hint="eastAsia"/>
                <w:kern w:val="0"/>
                <w:sz w:val="14"/>
                <w:szCs w:val="14"/>
              </w:rPr>
              <w:t>)</w:t>
            </w:r>
            <w:r w:rsidRPr="00D8775D">
              <w:rPr>
                <w:rFonts w:ascii="ＭＳ 明朝" w:hAnsi="Times New Roman" w:hint="eastAsia"/>
                <w:kern w:val="0"/>
                <w:sz w:val="14"/>
                <w:szCs w:val="14"/>
              </w:rPr>
              <w:t>が望ましいとされている。</w:t>
            </w:r>
          </w:p>
        </w:tc>
      </w:tr>
      <w:tr w:rsidR="00075ED8" w:rsidRPr="00D8775D" w:rsidTr="003B6F8F">
        <w:trPr>
          <w:trHeight w:val="199"/>
        </w:trPr>
        <w:tc>
          <w:tcPr>
            <w:tcW w:w="569" w:type="dxa"/>
            <w:tcBorders>
              <w:top w:val="single" w:sz="4" w:space="0" w:color="auto"/>
              <w:left w:val="single" w:sz="4" w:space="0" w:color="auto"/>
              <w:right w:val="single" w:sz="4" w:space="0" w:color="auto"/>
            </w:tcBorders>
            <w:shd w:val="clear" w:color="auto" w:fill="auto"/>
            <w:noWrap/>
            <w:vAlign w:val="center"/>
          </w:tcPr>
          <w:p w:rsidR="00075ED8" w:rsidRPr="00144D6B" w:rsidRDefault="00075ED8" w:rsidP="003B6F8F">
            <w:pPr>
              <w:adjustRightInd w:val="0"/>
              <w:snapToGrid w:val="0"/>
              <w:jc w:val="center"/>
              <w:rPr>
                <w:rFonts w:cs="Courier New"/>
                <w:kern w:val="0"/>
                <w:sz w:val="18"/>
                <w:szCs w:val="18"/>
              </w:rPr>
            </w:pPr>
            <w:r w:rsidRPr="00144D6B">
              <w:rPr>
                <w:rFonts w:cs="Courier New" w:hint="eastAsia"/>
                <w:kern w:val="0"/>
                <w:sz w:val="18"/>
                <w:szCs w:val="18"/>
              </w:rPr>
              <w:t>M4</w:t>
            </w:r>
          </w:p>
        </w:tc>
        <w:tc>
          <w:tcPr>
            <w:tcW w:w="3522" w:type="dxa"/>
            <w:tcBorders>
              <w:top w:val="single" w:sz="4" w:space="0" w:color="auto"/>
              <w:left w:val="nil"/>
              <w:right w:val="single" w:sz="4" w:space="0" w:color="auto"/>
            </w:tcBorders>
            <w:shd w:val="clear" w:color="auto" w:fill="auto"/>
          </w:tcPr>
          <w:p w:rsidR="00075ED8" w:rsidRDefault="00075ED8" w:rsidP="003B6F8F">
            <w:pPr>
              <w:adjustRightInd w:val="0"/>
              <w:snapToGrid w:val="0"/>
              <w:rPr>
                <w:sz w:val="18"/>
                <w:szCs w:val="18"/>
              </w:rPr>
            </w:pPr>
            <w:r>
              <w:rPr>
                <w:rFonts w:hint="eastAsia"/>
                <w:sz w:val="18"/>
                <w:szCs w:val="18"/>
              </w:rPr>
              <w:t>本体背面部の</w:t>
            </w:r>
            <w:r w:rsidRPr="00EA257A">
              <w:rPr>
                <w:rFonts w:hint="eastAsia"/>
                <w:sz w:val="18"/>
                <w:szCs w:val="18"/>
              </w:rPr>
              <w:t>プラスチック部品に貼付される</w:t>
            </w:r>
            <w:r>
              <w:rPr>
                <w:rFonts w:hint="eastAsia"/>
                <w:sz w:val="18"/>
                <w:szCs w:val="18"/>
              </w:rPr>
              <w:t>銘板および</w:t>
            </w:r>
            <w:r>
              <w:rPr>
                <w:rFonts w:hint="eastAsia"/>
                <w:sz w:val="18"/>
                <w:szCs w:val="18"/>
              </w:rPr>
              <w:t>AV</w:t>
            </w:r>
            <w:r>
              <w:rPr>
                <w:rFonts w:hint="eastAsia"/>
                <w:sz w:val="18"/>
                <w:szCs w:val="18"/>
              </w:rPr>
              <w:t>ケーブル等の入出力基板の表示ラベル</w:t>
            </w:r>
            <w:r w:rsidRPr="00EA257A">
              <w:rPr>
                <w:rFonts w:hint="eastAsia"/>
                <w:sz w:val="18"/>
                <w:szCs w:val="18"/>
              </w:rPr>
              <w:t>に材質表示を行っているか。</w:t>
            </w:r>
          </w:p>
          <w:p w:rsidR="00075ED8" w:rsidRPr="00ED1965" w:rsidRDefault="00075ED8" w:rsidP="003B6F8F">
            <w:pPr>
              <w:adjustRightInd w:val="0"/>
              <w:snapToGrid w:val="0"/>
              <w:rPr>
                <w:sz w:val="18"/>
                <w:szCs w:val="18"/>
              </w:rPr>
            </w:pPr>
            <w:r w:rsidRPr="00EA257A">
              <w:rPr>
                <w:rFonts w:hint="eastAsia"/>
                <w:sz w:val="18"/>
                <w:szCs w:val="18"/>
              </w:rPr>
              <w:t>かつ、</w:t>
            </w:r>
            <w:r>
              <w:rPr>
                <w:rFonts w:hint="eastAsia"/>
                <w:sz w:val="18"/>
                <w:szCs w:val="18"/>
              </w:rPr>
              <w:t>プラスチック部品に貼付されるラベル・シール類は</w:t>
            </w:r>
            <w:r w:rsidRPr="00EA257A">
              <w:rPr>
                <w:rFonts w:hint="eastAsia"/>
                <w:sz w:val="18"/>
                <w:szCs w:val="18"/>
              </w:rPr>
              <w:t>プラスチック部品と同材質</w:t>
            </w:r>
            <w:r>
              <w:rPr>
                <w:rFonts w:hint="eastAsia"/>
                <w:sz w:val="18"/>
                <w:szCs w:val="18"/>
              </w:rPr>
              <w:t>(</w:t>
            </w:r>
            <w:r w:rsidRPr="00EA257A">
              <w:rPr>
                <w:rFonts w:hint="eastAsia"/>
                <w:sz w:val="18"/>
                <w:szCs w:val="18"/>
              </w:rPr>
              <w:t>相溶性がある</w:t>
            </w:r>
            <w:r>
              <w:rPr>
                <w:rFonts w:hint="eastAsia"/>
                <w:sz w:val="18"/>
                <w:szCs w:val="18"/>
              </w:rPr>
              <w:t>)</w:t>
            </w:r>
            <w:r w:rsidRPr="00EA257A">
              <w:rPr>
                <w:rFonts w:hint="eastAsia"/>
                <w:sz w:val="18"/>
                <w:szCs w:val="18"/>
              </w:rPr>
              <w:t>で構成されるか、もしくは分離が可能か。</w:t>
            </w:r>
          </w:p>
        </w:tc>
        <w:tc>
          <w:tcPr>
            <w:tcW w:w="1456" w:type="dxa"/>
            <w:tcBorders>
              <w:top w:val="single" w:sz="4" w:space="0" w:color="auto"/>
              <w:left w:val="nil"/>
              <w:right w:val="single" w:sz="4" w:space="0" w:color="auto"/>
            </w:tcBorders>
            <w:shd w:val="clear" w:color="auto" w:fill="auto"/>
          </w:tcPr>
          <w:p w:rsidR="00075ED8" w:rsidRPr="00D8775D" w:rsidRDefault="00075ED8" w:rsidP="003B6F8F">
            <w:pPr>
              <w:widowControl/>
              <w:tabs>
                <w:tab w:val="left" w:pos="0"/>
              </w:tabs>
              <w:adjustRightInd w:val="0"/>
              <w:snapToGrid w:val="0"/>
              <w:rPr>
                <w:rFonts w:cs="Courier New"/>
                <w:kern w:val="0"/>
                <w:sz w:val="16"/>
                <w:szCs w:val="16"/>
              </w:rPr>
            </w:pPr>
            <w:r w:rsidRPr="00D8775D">
              <w:rPr>
                <w:rFonts w:cs="Courier New"/>
                <w:kern w:val="0"/>
                <w:sz w:val="16"/>
                <w:szCs w:val="16"/>
              </w:rPr>
              <w:t>筐体部品</w:t>
            </w:r>
          </w:p>
        </w:tc>
        <w:tc>
          <w:tcPr>
            <w:tcW w:w="847" w:type="dxa"/>
            <w:tcBorders>
              <w:top w:val="single" w:sz="4" w:space="0" w:color="auto"/>
              <w:left w:val="nil"/>
              <w:right w:val="single" w:sz="4" w:space="0" w:color="auto"/>
            </w:tcBorders>
            <w:shd w:val="clear" w:color="auto" w:fill="auto"/>
            <w:vAlign w:val="center"/>
          </w:tcPr>
          <w:p w:rsidR="00075ED8" w:rsidRPr="00D8775D" w:rsidRDefault="00075ED8" w:rsidP="003B6F8F">
            <w:pPr>
              <w:widowControl/>
              <w:adjustRightInd w:val="0"/>
              <w:snapToGrid w:val="0"/>
              <w:jc w:val="center"/>
              <w:rPr>
                <w:rFonts w:cs="Courier New"/>
                <w:kern w:val="0"/>
                <w:sz w:val="16"/>
                <w:szCs w:val="16"/>
              </w:rPr>
            </w:pPr>
            <w:r w:rsidRPr="00D8775D">
              <w:rPr>
                <w:rFonts w:cs="Courier New" w:hint="eastAsia"/>
                <w:kern w:val="0"/>
                <w:sz w:val="16"/>
                <w:szCs w:val="16"/>
              </w:rPr>
              <w:t>□</w:t>
            </w:r>
            <w:r w:rsidRPr="00D8775D">
              <w:rPr>
                <w:rFonts w:cs="Courier New"/>
                <w:kern w:val="0"/>
                <w:sz w:val="16"/>
                <w:szCs w:val="16"/>
              </w:rPr>
              <w:t>はい</w:t>
            </w:r>
            <w:r w:rsidRPr="00D8775D">
              <w:rPr>
                <w:rFonts w:cs="Courier New"/>
                <w:kern w:val="0"/>
                <w:sz w:val="16"/>
                <w:szCs w:val="16"/>
              </w:rPr>
              <w:t>/</w:t>
            </w:r>
          </w:p>
          <w:p w:rsidR="00075ED8" w:rsidRPr="00D8775D" w:rsidRDefault="00075ED8" w:rsidP="003B6F8F">
            <w:pPr>
              <w:widowControl/>
              <w:adjustRightInd w:val="0"/>
              <w:snapToGrid w:val="0"/>
              <w:jc w:val="center"/>
              <w:rPr>
                <w:rFonts w:cs="Courier New"/>
                <w:kern w:val="0"/>
                <w:sz w:val="16"/>
                <w:szCs w:val="16"/>
              </w:rPr>
            </w:pPr>
            <w:r w:rsidRPr="00D8775D">
              <w:rPr>
                <w:rFonts w:cs="Courier New" w:hint="eastAsia"/>
                <w:kern w:val="0"/>
                <w:sz w:val="16"/>
                <w:szCs w:val="16"/>
              </w:rPr>
              <w:t>□</w:t>
            </w:r>
            <w:r w:rsidRPr="00D8775D">
              <w:rPr>
                <w:rFonts w:cs="Courier New"/>
                <w:kern w:val="0"/>
                <w:sz w:val="16"/>
                <w:szCs w:val="16"/>
              </w:rPr>
              <w:t>いいえ</w:t>
            </w:r>
          </w:p>
        </w:tc>
        <w:tc>
          <w:tcPr>
            <w:tcW w:w="3681" w:type="dxa"/>
            <w:vMerge/>
            <w:tcBorders>
              <w:left w:val="nil"/>
              <w:right w:val="single" w:sz="4" w:space="0" w:color="auto"/>
            </w:tcBorders>
            <w:shd w:val="clear" w:color="auto" w:fill="auto"/>
          </w:tcPr>
          <w:p w:rsidR="00075ED8" w:rsidRPr="00D8775D" w:rsidRDefault="00075ED8" w:rsidP="003B6F8F">
            <w:pPr>
              <w:adjustRightInd w:val="0"/>
              <w:snapToGrid w:val="0"/>
              <w:jc w:val="left"/>
              <w:rPr>
                <w:rFonts w:cs="Courier New"/>
                <w:strike/>
                <w:kern w:val="0"/>
                <w:sz w:val="18"/>
                <w:szCs w:val="18"/>
              </w:rPr>
            </w:pPr>
          </w:p>
        </w:tc>
      </w:tr>
      <w:tr w:rsidR="00075ED8" w:rsidRPr="00D8775D" w:rsidTr="003B6F8F">
        <w:trPr>
          <w:trHeight w:val="199"/>
        </w:trPr>
        <w:tc>
          <w:tcPr>
            <w:tcW w:w="10075" w:type="dxa"/>
            <w:gridSpan w:val="5"/>
            <w:tcBorders>
              <w:top w:val="single" w:sz="4" w:space="0" w:color="auto"/>
              <w:left w:val="single" w:sz="4" w:space="0" w:color="auto"/>
              <w:right w:val="single" w:sz="4" w:space="0" w:color="auto"/>
            </w:tcBorders>
            <w:shd w:val="clear" w:color="auto" w:fill="auto"/>
            <w:noWrap/>
            <w:vAlign w:val="center"/>
          </w:tcPr>
          <w:p w:rsidR="00075ED8" w:rsidRPr="00D8775D" w:rsidRDefault="00075ED8" w:rsidP="003B6F8F">
            <w:pPr>
              <w:adjustRightInd w:val="0"/>
              <w:snapToGrid w:val="0"/>
              <w:jc w:val="left"/>
              <w:rPr>
                <w:rFonts w:cs="Courier New"/>
                <w:kern w:val="0"/>
                <w:sz w:val="18"/>
                <w:szCs w:val="18"/>
              </w:rPr>
            </w:pPr>
            <w:r w:rsidRPr="00D8775D">
              <w:rPr>
                <w:rFonts w:cs="Courier New" w:hint="eastAsia"/>
                <w:b/>
                <w:kern w:val="0"/>
                <w:sz w:val="18"/>
                <w:szCs w:val="18"/>
              </w:rPr>
              <w:t>【分解しやすい構造】</w:t>
            </w:r>
          </w:p>
        </w:tc>
      </w:tr>
      <w:tr w:rsidR="00075ED8" w:rsidRPr="00D8775D" w:rsidTr="003B6F8F">
        <w:trPr>
          <w:trHeight w:val="199"/>
        </w:trPr>
        <w:tc>
          <w:tcPr>
            <w:tcW w:w="569" w:type="dxa"/>
            <w:vMerge w:val="restart"/>
            <w:tcBorders>
              <w:top w:val="single" w:sz="4" w:space="0" w:color="auto"/>
              <w:left w:val="single" w:sz="4" w:space="0" w:color="auto"/>
              <w:right w:val="single" w:sz="4" w:space="0" w:color="auto"/>
            </w:tcBorders>
            <w:shd w:val="clear" w:color="auto" w:fill="auto"/>
            <w:noWrap/>
            <w:vAlign w:val="center"/>
          </w:tcPr>
          <w:p w:rsidR="00075ED8" w:rsidRPr="00144D6B" w:rsidRDefault="00075ED8" w:rsidP="003B6F8F">
            <w:pPr>
              <w:adjustRightInd w:val="0"/>
              <w:snapToGrid w:val="0"/>
              <w:jc w:val="center"/>
              <w:rPr>
                <w:rFonts w:cs="Courier New"/>
                <w:kern w:val="0"/>
                <w:sz w:val="18"/>
                <w:szCs w:val="18"/>
              </w:rPr>
            </w:pPr>
            <w:r w:rsidRPr="00144D6B">
              <w:rPr>
                <w:rFonts w:cs="Courier New" w:hint="eastAsia"/>
                <w:kern w:val="0"/>
                <w:sz w:val="18"/>
                <w:szCs w:val="18"/>
              </w:rPr>
              <w:t>M5</w:t>
            </w:r>
          </w:p>
        </w:tc>
        <w:tc>
          <w:tcPr>
            <w:tcW w:w="3522" w:type="dxa"/>
            <w:vMerge w:val="restart"/>
            <w:tcBorders>
              <w:top w:val="single" w:sz="4" w:space="0" w:color="auto"/>
              <w:left w:val="nil"/>
              <w:right w:val="single" w:sz="4" w:space="0" w:color="auto"/>
            </w:tcBorders>
            <w:shd w:val="clear" w:color="auto" w:fill="auto"/>
          </w:tcPr>
          <w:p w:rsidR="00075ED8" w:rsidRPr="00D8775D" w:rsidRDefault="00075ED8" w:rsidP="003B6F8F">
            <w:pPr>
              <w:adjustRightInd w:val="0"/>
              <w:snapToGrid w:val="0"/>
              <w:rPr>
                <w:sz w:val="18"/>
                <w:szCs w:val="18"/>
              </w:rPr>
            </w:pPr>
            <w:r w:rsidRPr="00012B34">
              <w:rPr>
                <w:rFonts w:hint="eastAsia"/>
                <w:sz w:val="18"/>
                <w:szCs w:val="18"/>
              </w:rPr>
              <w:t>ねじの本数は、削減を考慮して設計されているか。具体的には、ねじの本数を把握しているか</w:t>
            </w:r>
            <w:r>
              <w:rPr>
                <w:rFonts w:hint="eastAsia"/>
                <w:sz w:val="18"/>
                <w:szCs w:val="18"/>
              </w:rPr>
              <w:t>。</w:t>
            </w:r>
          </w:p>
        </w:tc>
        <w:tc>
          <w:tcPr>
            <w:tcW w:w="1456" w:type="dxa"/>
            <w:vMerge w:val="restart"/>
            <w:tcBorders>
              <w:top w:val="single" w:sz="4" w:space="0" w:color="auto"/>
              <w:left w:val="nil"/>
              <w:right w:val="single" w:sz="4" w:space="0" w:color="auto"/>
            </w:tcBorders>
            <w:shd w:val="clear" w:color="auto" w:fill="auto"/>
          </w:tcPr>
          <w:p w:rsidR="00075ED8" w:rsidRPr="00D8775D" w:rsidRDefault="00075ED8" w:rsidP="003B6F8F">
            <w:pPr>
              <w:widowControl/>
              <w:tabs>
                <w:tab w:val="left" w:pos="0"/>
              </w:tabs>
              <w:adjustRightInd w:val="0"/>
              <w:snapToGrid w:val="0"/>
              <w:rPr>
                <w:rFonts w:cs="Courier New"/>
                <w:kern w:val="0"/>
                <w:sz w:val="16"/>
                <w:szCs w:val="16"/>
              </w:rPr>
            </w:pPr>
            <w:r w:rsidRPr="00D8775D">
              <w:rPr>
                <w:rFonts w:cs="Courier New" w:hint="eastAsia"/>
                <w:kern w:val="0"/>
                <w:sz w:val="16"/>
                <w:szCs w:val="16"/>
              </w:rPr>
              <w:t>機器全体</w:t>
            </w:r>
          </w:p>
        </w:tc>
        <w:tc>
          <w:tcPr>
            <w:tcW w:w="4528" w:type="dxa"/>
            <w:gridSpan w:val="2"/>
            <w:tcBorders>
              <w:top w:val="single" w:sz="4" w:space="0" w:color="auto"/>
              <w:left w:val="nil"/>
              <w:right w:val="single" w:sz="4" w:space="0" w:color="auto"/>
            </w:tcBorders>
            <w:shd w:val="clear" w:color="auto" w:fill="auto"/>
            <w:vAlign w:val="center"/>
          </w:tcPr>
          <w:p w:rsidR="00075ED8" w:rsidRDefault="00075ED8" w:rsidP="003B6F8F">
            <w:pPr>
              <w:adjustRightInd w:val="0"/>
              <w:snapToGrid w:val="0"/>
              <w:jc w:val="left"/>
              <w:rPr>
                <w:rFonts w:cs="Courier New"/>
                <w:kern w:val="0"/>
                <w:sz w:val="16"/>
                <w:szCs w:val="16"/>
              </w:rPr>
            </w:pPr>
            <w:r w:rsidRPr="00D8775D">
              <w:rPr>
                <w:rFonts w:cs="Courier New" w:hint="eastAsia"/>
                <w:kern w:val="0"/>
                <w:sz w:val="16"/>
                <w:szCs w:val="16"/>
              </w:rPr>
              <w:t>□</w:t>
            </w:r>
            <w:r w:rsidRPr="00D8775D">
              <w:rPr>
                <w:rFonts w:cs="Courier New"/>
                <w:kern w:val="0"/>
                <w:sz w:val="16"/>
                <w:szCs w:val="16"/>
              </w:rPr>
              <w:t>はい</w:t>
            </w:r>
            <w:r w:rsidRPr="00D8775D">
              <w:rPr>
                <w:rFonts w:cs="Courier New"/>
                <w:kern w:val="0"/>
                <w:sz w:val="16"/>
                <w:szCs w:val="16"/>
              </w:rPr>
              <w:t>/</w:t>
            </w:r>
            <w:r w:rsidRPr="00D8775D">
              <w:rPr>
                <w:rFonts w:cs="Courier New" w:hint="eastAsia"/>
                <w:kern w:val="0"/>
                <w:sz w:val="16"/>
                <w:szCs w:val="16"/>
              </w:rPr>
              <w:t>□</w:t>
            </w:r>
            <w:r w:rsidRPr="00D8775D">
              <w:rPr>
                <w:rFonts w:cs="Courier New"/>
                <w:kern w:val="0"/>
                <w:sz w:val="16"/>
                <w:szCs w:val="16"/>
              </w:rPr>
              <w:t>いいえ</w:t>
            </w:r>
          </w:p>
          <w:p w:rsidR="00075ED8" w:rsidRPr="00EA2DFB" w:rsidRDefault="00075ED8" w:rsidP="003B6F8F">
            <w:pPr>
              <w:adjustRightInd w:val="0"/>
              <w:snapToGrid w:val="0"/>
              <w:jc w:val="left"/>
              <w:rPr>
                <w:rFonts w:cs="Courier New"/>
                <w:sz w:val="16"/>
                <w:szCs w:val="16"/>
              </w:rPr>
            </w:pPr>
            <w:r w:rsidRPr="00D8775D">
              <w:rPr>
                <w:rFonts w:cs="Courier New" w:hint="eastAsia"/>
                <w:sz w:val="16"/>
                <w:szCs w:val="16"/>
              </w:rPr>
              <w:t>申込機のねじ本数</w:t>
            </w:r>
            <w:r>
              <w:rPr>
                <w:rFonts w:cs="Courier New" w:hint="eastAsia"/>
                <w:sz w:val="16"/>
                <w:szCs w:val="16"/>
              </w:rPr>
              <w:t>:[                  ]</w:t>
            </w:r>
          </w:p>
        </w:tc>
      </w:tr>
      <w:tr w:rsidR="00075ED8" w:rsidRPr="00D8775D" w:rsidTr="003B6F8F">
        <w:trPr>
          <w:trHeight w:val="60"/>
        </w:trPr>
        <w:tc>
          <w:tcPr>
            <w:tcW w:w="569" w:type="dxa"/>
            <w:vMerge/>
            <w:tcBorders>
              <w:left w:val="single" w:sz="4" w:space="0" w:color="auto"/>
              <w:right w:val="single" w:sz="4" w:space="0" w:color="auto"/>
            </w:tcBorders>
            <w:shd w:val="clear" w:color="auto" w:fill="auto"/>
            <w:noWrap/>
            <w:vAlign w:val="center"/>
          </w:tcPr>
          <w:p w:rsidR="00075ED8" w:rsidRPr="00144D6B" w:rsidRDefault="00075ED8" w:rsidP="003B6F8F">
            <w:pPr>
              <w:adjustRightInd w:val="0"/>
              <w:snapToGrid w:val="0"/>
              <w:jc w:val="center"/>
              <w:rPr>
                <w:rFonts w:cs="Courier New"/>
                <w:kern w:val="0"/>
                <w:sz w:val="18"/>
                <w:szCs w:val="18"/>
              </w:rPr>
            </w:pPr>
          </w:p>
        </w:tc>
        <w:tc>
          <w:tcPr>
            <w:tcW w:w="3522" w:type="dxa"/>
            <w:vMerge/>
            <w:tcBorders>
              <w:left w:val="nil"/>
              <w:bottom w:val="single" w:sz="4" w:space="0" w:color="auto"/>
              <w:right w:val="single" w:sz="4" w:space="0" w:color="auto"/>
            </w:tcBorders>
            <w:shd w:val="clear" w:color="auto" w:fill="auto"/>
          </w:tcPr>
          <w:p w:rsidR="00075ED8" w:rsidRPr="00D8775D" w:rsidRDefault="00075ED8" w:rsidP="003B6F8F">
            <w:pPr>
              <w:adjustRightInd w:val="0"/>
              <w:snapToGrid w:val="0"/>
              <w:rPr>
                <w:sz w:val="18"/>
                <w:szCs w:val="18"/>
              </w:rPr>
            </w:pPr>
          </w:p>
        </w:tc>
        <w:tc>
          <w:tcPr>
            <w:tcW w:w="1456" w:type="dxa"/>
            <w:vMerge/>
            <w:tcBorders>
              <w:left w:val="nil"/>
              <w:bottom w:val="single" w:sz="4" w:space="0" w:color="auto"/>
              <w:right w:val="single" w:sz="4" w:space="0" w:color="auto"/>
            </w:tcBorders>
            <w:shd w:val="clear" w:color="auto" w:fill="auto"/>
          </w:tcPr>
          <w:p w:rsidR="00075ED8" w:rsidRPr="00D8775D" w:rsidRDefault="00075ED8" w:rsidP="003B6F8F">
            <w:pPr>
              <w:widowControl/>
              <w:tabs>
                <w:tab w:val="left" w:pos="0"/>
              </w:tabs>
              <w:adjustRightInd w:val="0"/>
              <w:snapToGrid w:val="0"/>
              <w:rPr>
                <w:rFonts w:cs="Courier New"/>
                <w:kern w:val="0"/>
                <w:sz w:val="16"/>
                <w:szCs w:val="16"/>
              </w:rPr>
            </w:pPr>
          </w:p>
        </w:tc>
        <w:tc>
          <w:tcPr>
            <w:tcW w:w="847" w:type="dxa"/>
            <w:tcBorders>
              <w:left w:val="nil"/>
              <w:bottom w:val="single" w:sz="4" w:space="0" w:color="auto"/>
              <w:right w:val="single" w:sz="4" w:space="0" w:color="auto"/>
            </w:tcBorders>
            <w:shd w:val="clear" w:color="auto" w:fill="auto"/>
            <w:vAlign w:val="center"/>
          </w:tcPr>
          <w:p w:rsidR="00075ED8" w:rsidRPr="00D8775D" w:rsidRDefault="00075ED8" w:rsidP="003B6F8F">
            <w:pPr>
              <w:adjustRightInd w:val="0"/>
              <w:snapToGrid w:val="0"/>
              <w:jc w:val="left"/>
              <w:rPr>
                <w:rFonts w:cs="Courier New"/>
                <w:strike/>
                <w:kern w:val="0"/>
                <w:sz w:val="18"/>
                <w:szCs w:val="18"/>
              </w:rPr>
            </w:pPr>
          </w:p>
        </w:tc>
        <w:tc>
          <w:tcPr>
            <w:tcW w:w="3681" w:type="dxa"/>
            <w:tcBorders>
              <w:top w:val="single" w:sz="4" w:space="0" w:color="auto"/>
              <w:left w:val="nil"/>
              <w:bottom w:val="single" w:sz="4" w:space="0" w:color="auto"/>
              <w:right w:val="single" w:sz="4" w:space="0" w:color="auto"/>
            </w:tcBorders>
            <w:shd w:val="clear" w:color="auto" w:fill="auto"/>
            <w:vAlign w:val="center"/>
          </w:tcPr>
          <w:p w:rsidR="00075ED8" w:rsidRDefault="00075ED8" w:rsidP="003B6F8F">
            <w:pPr>
              <w:adjustRightInd w:val="0"/>
              <w:snapToGrid w:val="0"/>
              <w:jc w:val="left"/>
              <w:rPr>
                <w:rFonts w:cs="Courier New"/>
                <w:sz w:val="16"/>
                <w:szCs w:val="16"/>
              </w:rPr>
            </w:pPr>
            <w:r w:rsidRPr="00D8775D">
              <w:rPr>
                <w:rFonts w:cs="Courier New" w:hint="eastAsia"/>
                <w:sz w:val="16"/>
                <w:szCs w:val="16"/>
              </w:rPr>
              <w:t>ねじ本数の削減は、分解工数の短縮に繋がる。</w:t>
            </w:r>
          </w:p>
          <w:p w:rsidR="00075ED8" w:rsidRPr="00D8775D" w:rsidRDefault="00075ED8" w:rsidP="003B6F8F">
            <w:pPr>
              <w:adjustRightInd w:val="0"/>
              <w:snapToGrid w:val="0"/>
              <w:jc w:val="left"/>
              <w:rPr>
                <w:rFonts w:cs="Courier New"/>
                <w:strike/>
                <w:kern w:val="0"/>
                <w:sz w:val="18"/>
                <w:szCs w:val="18"/>
              </w:rPr>
            </w:pPr>
            <w:r>
              <w:rPr>
                <w:rFonts w:cs="Courier New" w:hint="eastAsia"/>
                <w:sz w:val="16"/>
                <w:szCs w:val="16"/>
              </w:rPr>
              <w:t>ねじの本数を把握する分解レ</w:t>
            </w:r>
            <w:r w:rsidRPr="00ED1965">
              <w:rPr>
                <w:rFonts w:cs="Courier New" w:hint="eastAsia"/>
                <w:sz w:val="16"/>
                <w:szCs w:val="16"/>
              </w:rPr>
              <w:t>ベルは、</w:t>
            </w:r>
            <w:r w:rsidRPr="00ED1965">
              <w:rPr>
                <w:rFonts w:hint="eastAsia"/>
                <w:sz w:val="16"/>
                <w:szCs w:val="16"/>
              </w:rPr>
              <w:t>家電リサイクル法に従うリサイクルプラントで一般的に分解されるレベルを指す。すなわち、筐体部品、シャーシの取り外し、および筐体またはシャーシからのパネルモジュール・電子部品・基板・</w:t>
            </w:r>
            <w:r w:rsidRPr="00ED1965">
              <w:rPr>
                <w:rFonts w:hint="eastAsia"/>
                <w:sz w:val="16"/>
                <w:szCs w:val="16"/>
              </w:rPr>
              <w:t>HDD</w:t>
            </w:r>
            <w:r w:rsidRPr="00ED1965">
              <w:rPr>
                <w:rFonts w:hint="eastAsia"/>
                <w:sz w:val="16"/>
                <w:szCs w:val="16"/>
              </w:rPr>
              <w:t>・光学ディスクドライブ等の取り外しまでを指し、</w:t>
            </w:r>
            <w:r w:rsidRPr="00ED1965">
              <w:rPr>
                <w:rFonts w:hint="eastAsia"/>
                <w:sz w:val="16"/>
                <w:szCs w:val="16"/>
              </w:rPr>
              <w:t>HDD</w:t>
            </w:r>
            <w:r w:rsidRPr="00ED1965">
              <w:rPr>
                <w:rFonts w:hint="eastAsia"/>
                <w:sz w:val="16"/>
                <w:szCs w:val="16"/>
              </w:rPr>
              <w:t>や光学ディスクドライブ内部の分解、基板に取り付けられた部品の分解、または電子部品内部の分解を指すものではない。</w:t>
            </w:r>
            <w:r w:rsidRPr="00ED1965">
              <w:rPr>
                <w:rFonts w:hint="eastAsia"/>
                <w:sz w:val="16"/>
                <w:szCs w:val="16"/>
              </w:rPr>
              <w:t>(M6</w:t>
            </w:r>
            <w:r w:rsidRPr="00ED1965">
              <w:rPr>
                <w:rFonts w:hint="eastAsia"/>
                <w:sz w:val="16"/>
                <w:szCs w:val="16"/>
              </w:rPr>
              <w:t>、</w:t>
            </w:r>
            <w:r w:rsidRPr="00ED1965">
              <w:rPr>
                <w:rFonts w:hint="eastAsia"/>
                <w:sz w:val="16"/>
                <w:szCs w:val="16"/>
              </w:rPr>
              <w:t>M8</w:t>
            </w:r>
            <w:r w:rsidRPr="00ED1965">
              <w:rPr>
                <w:rFonts w:hint="eastAsia"/>
                <w:sz w:val="16"/>
                <w:szCs w:val="16"/>
              </w:rPr>
              <w:t>、</w:t>
            </w:r>
            <w:r w:rsidRPr="00ED1965">
              <w:rPr>
                <w:rFonts w:hint="eastAsia"/>
                <w:sz w:val="16"/>
                <w:szCs w:val="16"/>
              </w:rPr>
              <w:t>M9</w:t>
            </w:r>
            <w:r w:rsidRPr="00ED1965">
              <w:rPr>
                <w:rFonts w:hint="eastAsia"/>
                <w:sz w:val="16"/>
                <w:szCs w:val="16"/>
              </w:rPr>
              <w:t>についても分解レベルは同じ</w:t>
            </w:r>
            <w:r w:rsidRPr="00ED1965">
              <w:rPr>
                <w:rFonts w:hint="eastAsia"/>
                <w:sz w:val="16"/>
                <w:szCs w:val="16"/>
              </w:rPr>
              <w:t>)</w:t>
            </w:r>
          </w:p>
        </w:tc>
      </w:tr>
      <w:tr w:rsidR="00075ED8" w:rsidRPr="00D8775D" w:rsidTr="003B6F8F">
        <w:trPr>
          <w:trHeight w:val="617"/>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D8" w:rsidRPr="00144D6B" w:rsidRDefault="00075ED8" w:rsidP="003B6F8F">
            <w:pPr>
              <w:adjustRightInd w:val="0"/>
              <w:snapToGrid w:val="0"/>
              <w:jc w:val="center"/>
              <w:rPr>
                <w:rFonts w:cs="Courier New"/>
                <w:kern w:val="0"/>
                <w:sz w:val="18"/>
                <w:szCs w:val="18"/>
              </w:rPr>
            </w:pPr>
            <w:r w:rsidRPr="00144D6B">
              <w:rPr>
                <w:rFonts w:cs="Courier New" w:hint="eastAsia"/>
                <w:kern w:val="0"/>
                <w:sz w:val="18"/>
                <w:szCs w:val="18"/>
              </w:rPr>
              <w:t>M6</w:t>
            </w:r>
          </w:p>
        </w:tc>
        <w:tc>
          <w:tcPr>
            <w:tcW w:w="3522" w:type="dxa"/>
            <w:tcBorders>
              <w:top w:val="single" w:sz="4" w:space="0" w:color="auto"/>
              <w:left w:val="nil"/>
              <w:bottom w:val="single" w:sz="4" w:space="0" w:color="auto"/>
              <w:right w:val="single" w:sz="4" w:space="0" w:color="auto"/>
            </w:tcBorders>
            <w:shd w:val="clear" w:color="auto" w:fill="auto"/>
          </w:tcPr>
          <w:p w:rsidR="00075ED8" w:rsidRPr="00D8775D" w:rsidRDefault="00075ED8" w:rsidP="003B6F8F">
            <w:pPr>
              <w:adjustRightInd w:val="0"/>
              <w:snapToGrid w:val="0"/>
              <w:rPr>
                <w:sz w:val="18"/>
                <w:szCs w:val="18"/>
              </w:rPr>
            </w:pPr>
            <w:r w:rsidRPr="00D8775D">
              <w:rPr>
                <w:rFonts w:hint="eastAsia"/>
                <w:sz w:val="18"/>
                <w:szCs w:val="18"/>
              </w:rPr>
              <w:t>取り外しねじは、</w:t>
            </w:r>
            <w:r>
              <w:rPr>
                <w:rFonts w:hint="eastAsia"/>
                <w:sz w:val="18"/>
                <w:szCs w:val="18"/>
              </w:rPr>
              <w:t>3</w:t>
            </w:r>
            <w:r w:rsidRPr="00D8775D">
              <w:rPr>
                <w:rFonts w:hint="eastAsia"/>
                <w:sz w:val="18"/>
                <w:szCs w:val="18"/>
              </w:rPr>
              <w:t>種類</w:t>
            </w:r>
            <w:r>
              <w:rPr>
                <w:rFonts w:hint="eastAsia"/>
                <w:sz w:val="18"/>
                <w:szCs w:val="18"/>
              </w:rPr>
              <w:t>(</w:t>
            </w:r>
            <w:r w:rsidRPr="00D8775D">
              <w:rPr>
                <w:rFonts w:hint="eastAsia"/>
                <w:sz w:val="18"/>
                <w:szCs w:val="18"/>
              </w:rPr>
              <w:t>サイズ</w:t>
            </w:r>
            <w:r>
              <w:rPr>
                <w:rFonts w:hint="eastAsia"/>
                <w:sz w:val="18"/>
                <w:szCs w:val="18"/>
              </w:rPr>
              <w:t>)</w:t>
            </w:r>
            <w:r w:rsidRPr="00D8775D">
              <w:rPr>
                <w:rFonts w:hint="eastAsia"/>
                <w:sz w:val="18"/>
                <w:szCs w:val="18"/>
              </w:rPr>
              <w:t>のドライバーで分解が可能か。</w:t>
            </w:r>
          </w:p>
        </w:tc>
        <w:tc>
          <w:tcPr>
            <w:tcW w:w="1456" w:type="dxa"/>
            <w:tcBorders>
              <w:top w:val="single" w:sz="4" w:space="0" w:color="auto"/>
              <w:left w:val="nil"/>
              <w:bottom w:val="single" w:sz="4" w:space="0" w:color="auto"/>
              <w:right w:val="single" w:sz="4" w:space="0" w:color="auto"/>
            </w:tcBorders>
            <w:shd w:val="clear" w:color="auto" w:fill="auto"/>
          </w:tcPr>
          <w:p w:rsidR="00075ED8" w:rsidRPr="00D8775D" w:rsidRDefault="00075ED8" w:rsidP="003B6F8F">
            <w:pPr>
              <w:widowControl/>
              <w:tabs>
                <w:tab w:val="left" w:pos="0"/>
              </w:tabs>
              <w:adjustRightInd w:val="0"/>
              <w:snapToGrid w:val="0"/>
              <w:rPr>
                <w:rFonts w:cs="Courier New"/>
                <w:kern w:val="0"/>
                <w:sz w:val="16"/>
                <w:szCs w:val="16"/>
              </w:rPr>
            </w:pPr>
            <w:r w:rsidRPr="00D8775D">
              <w:rPr>
                <w:rFonts w:cs="Courier New" w:hint="eastAsia"/>
                <w:kern w:val="0"/>
                <w:sz w:val="16"/>
                <w:szCs w:val="16"/>
              </w:rPr>
              <w:t>機器全体</w:t>
            </w:r>
          </w:p>
        </w:tc>
        <w:tc>
          <w:tcPr>
            <w:tcW w:w="847" w:type="dxa"/>
            <w:tcBorders>
              <w:top w:val="single" w:sz="4" w:space="0" w:color="auto"/>
              <w:left w:val="nil"/>
              <w:bottom w:val="single" w:sz="4" w:space="0" w:color="auto"/>
              <w:right w:val="single" w:sz="4" w:space="0" w:color="auto"/>
            </w:tcBorders>
            <w:shd w:val="clear" w:color="auto" w:fill="auto"/>
            <w:vAlign w:val="center"/>
          </w:tcPr>
          <w:p w:rsidR="00075ED8" w:rsidRPr="00D8775D" w:rsidRDefault="00075ED8" w:rsidP="003B6F8F">
            <w:pPr>
              <w:widowControl/>
              <w:adjustRightInd w:val="0"/>
              <w:snapToGrid w:val="0"/>
              <w:jc w:val="center"/>
              <w:rPr>
                <w:rFonts w:cs="Courier New"/>
                <w:kern w:val="0"/>
                <w:sz w:val="16"/>
                <w:szCs w:val="16"/>
              </w:rPr>
            </w:pPr>
            <w:r w:rsidRPr="00D8775D">
              <w:rPr>
                <w:rFonts w:cs="Courier New" w:hint="eastAsia"/>
                <w:kern w:val="0"/>
                <w:sz w:val="16"/>
                <w:szCs w:val="16"/>
              </w:rPr>
              <w:t>□</w:t>
            </w:r>
            <w:r w:rsidRPr="00D8775D">
              <w:rPr>
                <w:rFonts w:cs="Courier New"/>
                <w:kern w:val="0"/>
                <w:sz w:val="16"/>
                <w:szCs w:val="16"/>
              </w:rPr>
              <w:t>はい</w:t>
            </w:r>
            <w:r w:rsidRPr="00D8775D">
              <w:rPr>
                <w:rFonts w:cs="Courier New"/>
                <w:kern w:val="0"/>
                <w:sz w:val="16"/>
                <w:szCs w:val="16"/>
              </w:rPr>
              <w:t>/</w:t>
            </w:r>
          </w:p>
          <w:p w:rsidR="00075ED8" w:rsidRPr="00D8775D" w:rsidRDefault="00075ED8" w:rsidP="003B6F8F">
            <w:pPr>
              <w:widowControl/>
              <w:jc w:val="center"/>
              <w:rPr>
                <w:rFonts w:cs="Courier New"/>
                <w:kern w:val="0"/>
                <w:sz w:val="16"/>
                <w:szCs w:val="16"/>
              </w:rPr>
            </w:pPr>
            <w:r w:rsidRPr="00D8775D">
              <w:rPr>
                <w:rFonts w:cs="Courier New" w:hint="eastAsia"/>
                <w:kern w:val="0"/>
                <w:sz w:val="16"/>
                <w:szCs w:val="16"/>
              </w:rPr>
              <w:t>□</w:t>
            </w:r>
            <w:r w:rsidRPr="00D8775D">
              <w:rPr>
                <w:rFonts w:cs="Courier New"/>
                <w:kern w:val="0"/>
                <w:sz w:val="16"/>
                <w:szCs w:val="16"/>
              </w:rPr>
              <w:t>いいえ</w:t>
            </w:r>
          </w:p>
        </w:tc>
        <w:tc>
          <w:tcPr>
            <w:tcW w:w="3681" w:type="dxa"/>
            <w:tcBorders>
              <w:top w:val="single" w:sz="4" w:space="0" w:color="auto"/>
              <w:left w:val="nil"/>
              <w:bottom w:val="single" w:sz="4" w:space="0" w:color="auto"/>
              <w:right w:val="single" w:sz="4" w:space="0" w:color="auto"/>
            </w:tcBorders>
          </w:tcPr>
          <w:p w:rsidR="00075ED8" w:rsidRDefault="00075ED8" w:rsidP="003B6F8F">
            <w:pPr>
              <w:adjustRightInd w:val="0"/>
              <w:snapToGrid w:val="0"/>
              <w:jc w:val="left"/>
              <w:rPr>
                <w:rFonts w:ascii="ＭＳ 明朝" w:hAnsi="Times New Roman"/>
                <w:kern w:val="0"/>
                <w:sz w:val="16"/>
                <w:szCs w:val="16"/>
              </w:rPr>
            </w:pPr>
            <w:r w:rsidRPr="00D8775D">
              <w:rPr>
                <w:rFonts w:ascii="ＭＳ 明朝" w:hAnsi="Times New Roman" w:hint="eastAsia"/>
                <w:kern w:val="0"/>
                <w:sz w:val="16"/>
                <w:szCs w:val="16"/>
              </w:rPr>
              <w:t>手分解で使用するドライバーの種類をできる限り統一することで、ドライバーを選択・交換する時間を短縮できる。</w:t>
            </w:r>
          </w:p>
          <w:p w:rsidR="00075ED8" w:rsidRPr="00D8775D" w:rsidRDefault="00075ED8" w:rsidP="003B6F8F">
            <w:pPr>
              <w:adjustRightInd w:val="0"/>
              <w:snapToGrid w:val="0"/>
              <w:jc w:val="left"/>
              <w:rPr>
                <w:rFonts w:cs="Courier New"/>
                <w:strike/>
                <w:kern w:val="0"/>
                <w:sz w:val="18"/>
                <w:szCs w:val="18"/>
              </w:rPr>
            </w:pPr>
          </w:p>
        </w:tc>
      </w:tr>
      <w:tr w:rsidR="00075ED8" w:rsidRPr="00D8775D" w:rsidTr="003B6F8F">
        <w:trPr>
          <w:trHeight w:val="1094"/>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D8" w:rsidRPr="00144D6B" w:rsidRDefault="00075ED8" w:rsidP="003B6F8F">
            <w:pPr>
              <w:widowControl/>
              <w:adjustRightInd w:val="0"/>
              <w:snapToGrid w:val="0"/>
              <w:jc w:val="center"/>
              <w:rPr>
                <w:rFonts w:cs="Courier New"/>
                <w:kern w:val="0"/>
                <w:sz w:val="18"/>
                <w:szCs w:val="18"/>
              </w:rPr>
            </w:pPr>
            <w:r w:rsidRPr="00144D6B">
              <w:rPr>
                <w:rFonts w:cs="Courier New" w:hint="eastAsia"/>
                <w:kern w:val="0"/>
                <w:sz w:val="18"/>
                <w:szCs w:val="18"/>
              </w:rPr>
              <w:t>M7</w:t>
            </w:r>
          </w:p>
        </w:tc>
        <w:tc>
          <w:tcPr>
            <w:tcW w:w="3522" w:type="dxa"/>
            <w:tcBorders>
              <w:top w:val="nil"/>
              <w:left w:val="nil"/>
              <w:bottom w:val="single" w:sz="4" w:space="0" w:color="auto"/>
              <w:right w:val="single" w:sz="4" w:space="0" w:color="auto"/>
            </w:tcBorders>
            <w:shd w:val="clear" w:color="auto" w:fill="auto"/>
          </w:tcPr>
          <w:p w:rsidR="00075ED8" w:rsidRPr="00D8775D" w:rsidRDefault="00075ED8" w:rsidP="003B6F8F">
            <w:pPr>
              <w:widowControl/>
              <w:adjustRightInd w:val="0"/>
              <w:snapToGrid w:val="0"/>
              <w:jc w:val="left"/>
              <w:rPr>
                <w:rFonts w:cs="Courier New"/>
                <w:kern w:val="0"/>
                <w:sz w:val="18"/>
                <w:szCs w:val="18"/>
              </w:rPr>
            </w:pPr>
            <w:r w:rsidRPr="00D8775D">
              <w:rPr>
                <w:rFonts w:hint="eastAsia"/>
                <w:sz w:val="18"/>
                <w:szCs w:val="18"/>
              </w:rPr>
              <w:t>機器に取り付けられている電池</w:t>
            </w:r>
            <w:r>
              <w:rPr>
                <w:rFonts w:hint="eastAsia"/>
                <w:sz w:val="18"/>
                <w:szCs w:val="18"/>
              </w:rPr>
              <w:t>(</w:t>
            </w:r>
            <w:r w:rsidRPr="00D8775D">
              <w:rPr>
                <w:rFonts w:hint="eastAsia"/>
                <w:sz w:val="18"/>
                <w:szCs w:val="18"/>
              </w:rPr>
              <w:t>内蔵電池</w:t>
            </w:r>
            <w:r>
              <w:rPr>
                <w:rFonts w:hint="eastAsia"/>
                <w:sz w:val="18"/>
                <w:szCs w:val="18"/>
              </w:rPr>
              <w:t>)</w:t>
            </w:r>
            <w:r w:rsidRPr="00D8775D">
              <w:rPr>
                <w:rFonts w:hint="eastAsia"/>
                <w:sz w:val="18"/>
                <w:szCs w:val="18"/>
              </w:rPr>
              <w:t>は、その電池が寿命となったときや修理のときなどに実装されているプリント基板などの全体を交換することなく、電池の交換または取り外しが可能か。</w:t>
            </w:r>
          </w:p>
        </w:tc>
        <w:tc>
          <w:tcPr>
            <w:tcW w:w="1456" w:type="dxa"/>
            <w:tcBorders>
              <w:top w:val="nil"/>
              <w:left w:val="nil"/>
              <w:bottom w:val="single" w:sz="4" w:space="0" w:color="auto"/>
              <w:right w:val="single" w:sz="4" w:space="0" w:color="auto"/>
            </w:tcBorders>
            <w:shd w:val="clear" w:color="auto" w:fill="auto"/>
          </w:tcPr>
          <w:p w:rsidR="00075ED8" w:rsidRPr="00D8775D" w:rsidRDefault="00075ED8" w:rsidP="00075ED8">
            <w:pPr>
              <w:widowControl/>
              <w:adjustRightInd w:val="0"/>
              <w:snapToGrid w:val="0"/>
              <w:ind w:rightChars="60" w:right="126"/>
              <w:rPr>
                <w:rFonts w:cs="Courier New"/>
                <w:kern w:val="0"/>
                <w:sz w:val="16"/>
                <w:szCs w:val="16"/>
              </w:rPr>
            </w:pPr>
            <w:r w:rsidRPr="00D8775D">
              <w:rPr>
                <w:rFonts w:cs="Courier New" w:hint="eastAsia"/>
                <w:kern w:val="0"/>
                <w:sz w:val="16"/>
                <w:szCs w:val="16"/>
              </w:rPr>
              <w:t>内蔵電池</w:t>
            </w:r>
          </w:p>
        </w:tc>
        <w:tc>
          <w:tcPr>
            <w:tcW w:w="847" w:type="dxa"/>
            <w:tcBorders>
              <w:top w:val="nil"/>
              <w:left w:val="nil"/>
              <w:bottom w:val="single" w:sz="4" w:space="0" w:color="auto"/>
              <w:right w:val="single" w:sz="4" w:space="0" w:color="auto"/>
            </w:tcBorders>
            <w:shd w:val="clear" w:color="auto" w:fill="auto"/>
            <w:vAlign w:val="center"/>
          </w:tcPr>
          <w:p w:rsidR="00075ED8" w:rsidRPr="00D8775D" w:rsidRDefault="00075ED8" w:rsidP="003B6F8F">
            <w:pPr>
              <w:widowControl/>
              <w:adjustRightInd w:val="0"/>
              <w:snapToGrid w:val="0"/>
              <w:jc w:val="center"/>
              <w:rPr>
                <w:rFonts w:cs="Courier New"/>
                <w:kern w:val="0"/>
                <w:sz w:val="16"/>
                <w:szCs w:val="16"/>
              </w:rPr>
            </w:pPr>
            <w:r w:rsidRPr="00D8775D">
              <w:rPr>
                <w:rFonts w:cs="Courier New" w:hint="eastAsia"/>
                <w:kern w:val="0"/>
                <w:sz w:val="16"/>
                <w:szCs w:val="16"/>
              </w:rPr>
              <w:t>□</w:t>
            </w:r>
            <w:r w:rsidRPr="00D8775D">
              <w:rPr>
                <w:rFonts w:cs="Courier New"/>
                <w:kern w:val="0"/>
                <w:sz w:val="16"/>
                <w:szCs w:val="16"/>
              </w:rPr>
              <w:t>はい</w:t>
            </w:r>
            <w:r w:rsidRPr="00D8775D">
              <w:rPr>
                <w:rFonts w:cs="Courier New"/>
                <w:kern w:val="0"/>
                <w:sz w:val="16"/>
                <w:szCs w:val="16"/>
              </w:rPr>
              <w:t>/</w:t>
            </w:r>
          </w:p>
          <w:p w:rsidR="00075ED8" w:rsidRDefault="00075ED8" w:rsidP="003B6F8F">
            <w:pPr>
              <w:widowControl/>
              <w:adjustRightInd w:val="0"/>
              <w:snapToGrid w:val="0"/>
              <w:jc w:val="center"/>
              <w:rPr>
                <w:rFonts w:cs="Courier New"/>
                <w:kern w:val="0"/>
                <w:sz w:val="16"/>
                <w:szCs w:val="16"/>
              </w:rPr>
            </w:pPr>
            <w:r w:rsidRPr="00D8775D">
              <w:rPr>
                <w:rFonts w:cs="Courier New" w:hint="eastAsia"/>
                <w:kern w:val="0"/>
                <w:sz w:val="16"/>
                <w:szCs w:val="16"/>
              </w:rPr>
              <w:t>□</w:t>
            </w:r>
            <w:r w:rsidRPr="00D8775D">
              <w:rPr>
                <w:rFonts w:cs="Courier New"/>
                <w:kern w:val="0"/>
                <w:sz w:val="16"/>
                <w:szCs w:val="16"/>
              </w:rPr>
              <w:t>いいえ</w:t>
            </w:r>
          </w:p>
          <w:p w:rsidR="00075ED8" w:rsidRPr="00D8775D" w:rsidRDefault="00075ED8" w:rsidP="003B6F8F">
            <w:pPr>
              <w:widowControl/>
              <w:adjustRightInd w:val="0"/>
              <w:snapToGrid w:val="0"/>
              <w:jc w:val="center"/>
              <w:rPr>
                <w:rFonts w:cs="Courier New"/>
                <w:kern w:val="0"/>
                <w:sz w:val="16"/>
                <w:szCs w:val="16"/>
              </w:rPr>
            </w:pPr>
            <w:r w:rsidRPr="00D8775D">
              <w:rPr>
                <w:rFonts w:cs="Courier New" w:hint="eastAsia"/>
                <w:kern w:val="0"/>
                <w:sz w:val="16"/>
                <w:szCs w:val="16"/>
              </w:rPr>
              <w:t>□</w:t>
            </w:r>
            <w:r w:rsidRPr="00D8775D">
              <w:rPr>
                <w:rFonts w:cs="Courier New" w:hint="eastAsia"/>
                <w:kern w:val="0"/>
                <w:sz w:val="14"/>
                <w:szCs w:val="14"/>
              </w:rPr>
              <w:t>内蔵電池の使用なし</w:t>
            </w:r>
          </w:p>
        </w:tc>
        <w:tc>
          <w:tcPr>
            <w:tcW w:w="3681" w:type="dxa"/>
            <w:tcBorders>
              <w:top w:val="nil"/>
              <w:left w:val="nil"/>
              <w:bottom w:val="single" w:sz="4" w:space="0" w:color="auto"/>
              <w:right w:val="single" w:sz="4" w:space="0" w:color="auto"/>
            </w:tcBorders>
          </w:tcPr>
          <w:p w:rsidR="00075ED8" w:rsidRPr="00D8775D" w:rsidRDefault="00075ED8" w:rsidP="003B6F8F">
            <w:pPr>
              <w:widowControl/>
              <w:adjustRightInd w:val="0"/>
              <w:snapToGrid w:val="0"/>
              <w:rPr>
                <w:rFonts w:cs="Courier New"/>
                <w:strike/>
                <w:kern w:val="0"/>
                <w:sz w:val="18"/>
                <w:szCs w:val="18"/>
              </w:rPr>
            </w:pPr>
            <w:r w:rsidRPr="00D8775D">
              <w:rPr>
                <w:rFonts w:cs="Courier New" w:hint="eastAsia"/>
                <w:kern w:val="0"/>
                <w:sz w:val="16"/>
                <w:szCs w:val="16"/>
              </w:rPr>
              <w:t>電池の寿命による機器の廃棄や交換がし易い構造であることは長寿命に繋がる。</w:t>
            </w:r>
          </w:p>
        </w:tc>
      </w:tr>
      <w:tr w:rsidR="00075ED8" w:rsidRPr="00D8775D" w:rsidTr="003B6F8F">
        <w:trPr>
          <w:trHeight w:val="333"/>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D8" w:rsidRPr="00144D6B" w:rsidRDefault="00075ED8" w:rsidP="003B6F8F">
            <w:pPr>
              <w:widowControl/>
              <w:adjustRightInd w:val="0"/>
              <w:snapToGrid w:val="0"/>
              <w:jc w:val="center"/>
              <w:rPr>
                <w:rFonts w:cs="Courier New"/>
                <w:kern w:val="0"/>
                <w:sz w:val="18"/>
                <w:szCs w:val="18"/>
              </w:rPr>
            </w:pPr>
            <w:r w:rsidRPr="00144D6B">
              <w:rPr>
                <w:rFonts w:cs="Courier New" w:hint="eastAsia"/>
                <w:kern w:val="0"/>
                <w:sz w:val="18"/>
                <w:szCs w:val="18"/>
              </w:rPr>
              <w:t>M8</w:t>
            </w:r>
          </w:p>
        </w:tc>
        <w:tc>
          <w:tcPr>
            <w:tcW w:w="3522" w:type="dxa"/>
            <w:tcBorders>
              <w:top w:val="nil"/>
              <w:left w:val="nil"/>
              <w:bottom w:val="single" w:sz="4" w:space="0" w:color="auto"/>
              <w:right w:val="single" w:sz="4" w:space="0" w:color="auto"/>
            </w:tcBorders>
            <w:shd w:val="clear" w:color="auto" w:fill="auto"/>
          </w:tcPr>
          <w:p w:rsidR="00075ED8" w:rsidRPr="00D8775D" w:rsidRDefault="00075ED8" w:rsidP="003B6F8F">
            <w:pPr>
              <w:widowControl/>
              <w:adjustRightInd w:val="0"/>
              <w:snapToGrid w:val="0"/>
              <w:rPr>
                <w:rFonts w:cs="Courier New"/>
                <w:kern w:val="0"/>
                <w:sz w:val="18"/>
                <w:szCs w:val="18"/>
              </w:rPr>
            </w:pPr>
            <w:r w:rsidRPr="00D8775D">
              <w:rPr>
                <w:rFonts w:cs="Courier New"/>
                <w:kern w:val="0"/>
                <w:sz w:val="18"/>
                <w:szCs w:val="18"/>
              </w:rPr>
              <w:t>分解作業は</w:t>
            </w:r>
            <w:r w:rsidRPr="00D8775D">
              <w:rPr>
                <w:rFonts w:cs="Courier New" w:hint="eastAsia"/>
                <w:kern w:val="0"/>
                <w:sz w:val="18"/>
                <w:szCs w:val="18"/>
              </w:rPr>
              <w:t>、一般的な工具だけ</w:t>
            </w:r>
            <w:r w:rsidRPr="00D8775D">
              <w:rPr>
                <w:rFonts w:cs="Courier New"/>
                <w:kern w:val="0"/>
                <w:sz w:val="18"/>
                <w:szCs w:val="18"/>
              </w:rPr>
              <w:t>で行えるか。</w:t>
            </w:r>
          </w:p>
        </w:tc>
        <w:tc>
          <w:tcPr>
            <w:tcW w:w="1456" w:type="dxa"/>
            <w:tcBorders>
              <w:top w:val="nil"/>
              <w:left w:val="nil"/>
              <w:bottom w:val="single" w:sz="4" w:space="0" w:color="auto"/>
              <w:right w:val="single" w:sz="4" w:space="0" w:color="auto"/>
            </w:tcBorders>
            <w:shd w:val="clear" w:color="auto" w:fill="auto"/>
          </w:tcPr>
          <w:p w:rsidR="00075ED8" w:rsidRPr="00D8775D" w:rsidRDefault="00075ED8" w:rsidP="00075ED8">
            <w:pPr>
              <w:widowControl/>
              <w:adjustRightInd w:val="0"/>
              <w:snapToGrid w:val="0"/>
              <w:ind w:rightChars="60" w:right="126"/>
              <w:rPr>
                <w:rFonts w:cs="Courier New"/>
                <w:kern w:val="0"/>
                <w:sz w:val="16"/>
                <w:szCs w:val="16"/>
              </w:rPr>
            </w:pPr>
            <w:r w:rsidRPr="00D8775D">
              <w:rPr>
                <w:rFonts w:cs="Courier New"/>
                <w:kern w:val="0"/>
                <w:sz w:val="16"/>
                <w:szCs w:val="16"/>
              </w:rPr>
              <w:t>機器全体</w:t>
            </w:r>
          </w:p>
        </w:tc>
        <w:tc>
          <w:tcPr>
            <w:tcW w:w="847" w:type="dxa"/>
            <w:tcBorders>
              <w:top w:val="nil"/>
              <w:left w:val="nil"/>
              <w:bottom w:val="single" w:sz="4" w:space="0" w:color="auto"/>
              <w:right w:val="single" w:sz="4" w:space="0" w:color="auto"/>
            </w:tcBorders>
            <w:shd w:val="clear" w:color="auto" w:fill="auto"/>
            <w:vAlign w:val="center"/>
          </w:tcPr>
          <w:p w:rsidR="00075ED8" w:rsidRPr="00D8775D" w:rsidRDefault="00075ED8" w:rsidP="003B6F8F">
            <w:pPr>
              <w:widowControl/>
              <w:adjustRightInd w:val="0"/>
              <w:snapToGrid w:val="0"/>
              <w:jc w:val="center"/>
              <w:rPr>
                <w:rFonts w:cs="Courier New"/>
                <w:kern w:val="0"/>
                <w:sz w:val="16"/>
                <w:szCs w:val="16"/>
              </w:rPr>
            </w:pPr>
            <w:r w:rsidRPr="00D8775D">
              <w:rPr>
                <w:rFonts w:cs="Courier New" w:hint="eastAsia"/>
                <w:kern w:val="0"/>
                <w:sz w:val="16"/>
                <w:szCs w:val="16"/>
              </w:rPr>
              <w:t>□</w:t>
            </w:r>
            <w:r w:rsidRPr="00D8775D">
              <w:rPr>
                <w:rFonts w:cs="Courier New"/>
                <w:kern w:val="0"/>
                <w:sz w:val="16"/>
                <w:szCs w:val="16"/>
              </w:rPr>
              <w:t>はい</w:t>
            </w:r>
            <w:r w:rsidRPr="00D8775D">
              <w:rPr>
                <w:rFonts w:cs="Courier New"/>
                <w:kern w:val="0"/>
                <w:sz w:val="16"/>
                <w:szCs w:val="16"/>
              </w:rPr>
              <w:t>/</w:t>
            </w:r>
          </w:p>
          <w:p w:rsidR="00075ED8" w:rsidRPr="00D8775D" w:rsidRDefault="00075ED8" w:rsidP="003B6F8F">
            <w:pPr>
              <w:adjustRightInd w:val="0"/>
              <w:snapToGrid w:val="0"/>
              <w:jc w:val="center"/>
              <w:rPr>
                <w:rFonts w:cs="Courier New"/>
                <w:kern w:val="0"/>
                <w:sz w:val="18"/>
                <w:szCs w:val="18"/>
              </w:rPr>
            </w:pPr>
            <w:r w:rsidRPr="00D8775D">
              <w:rPr>
                <w:rFonts w:cs="Courier New" w:hint="eastAsia"/>
                <w:kern w:val="0"/>
                <w:sz w:val="16"/>
                <w:szCs w:val="16"/>
              </w:rPr>
              <w:t>□</w:t>
            </w:r>
            <w:r w:rsidRPr="00D8775D">
              <w:rPr>
                <w:rFonts w:cs="Courier New"/>
                <w:kern w:val="0"/>
                <w:sz w:val="16"/>
                <w:szCs w:val="16"/>
              </w:rPr>
              <w:t>いいえ</w:t>
            </w:r>
          </w:p>
        </w:tc>
        <w:tc>
          <w:tcPr>
            <w:tcW w:w="3681" w:type="dxa"/>
            <w:tcBorders>
              <w:top w:val="nil"/>
              <w:left w:val="nil"/>
              <w:bottom w:val="single" w:sz="4" w:space="0" w:color="auto"/>
              <w:right w:val="single" w:sz="4" w:space="0" w:color="auto"/>
            </w:tcBorders>
          </w:tcPr>
          <w:p w:rsidR="00075ED8" w:rsidRPr="00D8775D" w:rsidRDefault="00075ED8" w:rsidP="003B6F8F">
            <w:pPr>
              <w:widowControl/>
              <w:adjustRightInd w:val="0"/>
              <w:snapToGrid w:val="0"/>
              <w:rPr>
                <w:rFonts w:cs="Courier New"/>
                <w:strike/>
                <w:kern w:val="0"/>
                <w:sz w:val="18"/>
                <w:szCs w:val="18"/>
              </w:rPr>
            </w:pPr>
            <w:r w:rsidRPr="00D8775D">
              <w:rPr>
                <w:rFonts w:cs="Courier New"/>
                <w:kern w:val="0"/>
                <w:sz w:val="14"/>
                <w:szCs w:val="14"/>
              </w:rPr>
              <w:t>『一般的な工具』とは、市販されていて入手可能な工具を指す。</w:t>
            </w:r>
          </w:p>
        </w:tc>
      </w:tr>
      <w:tr w:rsidR="00075ED8" w:rsidRPr="00D8775D" w:rsidTr="003B6F8F">
        <w:trPr>
          <w:trHeight w:val="797"/>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D8" w:rsidRPr="00144D6B" w:rsidRDefault="00075ED8" w:rsidP="003B6F8F">
            <w:pPr>
              <w:widowControl/>
              <w:adjustRightInd w:val="0"/>
              <w:snapToGrid w:val="0"/>
              <w:jc w:val="center"/>
              <w:rPr>
                <w:rFonts w:cs="Courier New"/>
                <w:kern w:val="0"/>
                <w:sz w:val="18"/>
                <w:szCs w:val="18"/>
              </w:rPr>
            </w:pPr>
            <w:r w:rsidRPr="00144D6B">
              <w:rPr>
                <w:rFonts w:cs="Courier New" w:hint="eastAsia"/>
                <w:kern w:val="0"/>
                <w:sz w:val="18"/>
                <w:szCs w:val="18"/>
              </w:rPr>
              <w:t>M9</w:t>
            </w:r>
          </w:p>
        </w:tc>
        <w:tc>
          <w:tcPr>
            <w:tcW w:w="3522" w:type="dxa"/>
            <w:tcBorders>
              <w:top w:val="single" w:sz="4" w:space="0" w:color="auto"/>
              <w:left w:val="nil"/>
              <w:bottom w:val="single" w:sz="4" w:space="0" w:color="auto"/>
              <w:right w:val="single" w:sz="4" w:space="0" w:color="auto"/>
            </w:tcBorders>
            <w:shd w:val="clear" w:color="auto" w:fill="auto"/>
          </w:tcPr>
          <w:p w:rsidR="00075ED8" w:rsidRPr="00D8775D" w:rsidRDefault="00075ED8" w:rsidP="003B6F8F">
            <w:pPr>
              <w:widowControl/>
              <w:adjustRightInd w:val="0"/>
              <w:snapToGrid w:val="0"/>
              <w:rPr>
                <w:rFonts w:cs="Courier New"/>
                <w:kern w:val="0"/>
                <w:sz w:val="18"/>
                <w:szCs w:val="18"/>
              </w:rPr>
            </w:pPr>
            <w:r w:rsidRPr="00D8775D">
              <w:rPr>
                <w:rFonts w:cs="Courier New"/>
                <w:kern w:val="0"/>
                <w:sz w:val="18"/>
                <w:szCs w:val="18"/>
              </w:rPr>
              <w:t>製造事業者は上記</w:t>
            </w:r>
            <w:r>
              <w:rPr>
                <w:rFonts w:cs="Courier New" w:hint="eastAsia"/>
                <w:kern w:val="0"/>
                <w:sz w:val="18"/>
                <w:szCs w:val="18"/>
              </w:rPr>
              <w:t>M</w:t>
            </w:r>
            <w:r w:rsidRPr="00D8775D">
              <w:rPr>
                <w:rFonts w:cs="Courier New" w:hint="eastAsia"/>
                <w:kern w:val="0"/>
                <w:sz w:val="18"/>
                <w:szCs w:val="18"/>
              </w:rPr>
              <w:t>1</w:t>
            </w:r>
            <w:r w:rsidRPr="00D8775D">
              <w:rPr>
                <w:rFonts w:cs="Courier New"/>
                <w:kern w:val="0"/>
                <w:sz w:val="18"/>
                <w:szCs w:val="18"/>
              </w:rPr>
              <w:t>から</w:t>
            </w:r>
            <w:r>
              <w:rPr>
                <w:rFonts w:cs="Courier New" w:hint="eastAsia"/>
                <w:kern w:val="0"/>
                <w:sz w:val="18"/>
                <w:szCs w:val="18"/>
              </w:rPr>
              <w:t>M</w:t>
            </w:r>
            <w:r w:rsidRPr="00D8775D">
              <w:rPr>
                <w:rFonts w:cs="Courier New" w:hint="eastAsia"/>
                <w:kern w:val="0"/>
                <w:sz w:val="18"/>
                <w:szCs w:val="18"/>
              </w:rPr>
              <w:t>8</w:t>
            </w:r>
            <w:r w:rsidRPr="00D8775D">
              <w:rPr>
                <w:rFonts w:cs="Courier New"/>
                <w:kern w:val="0"/>
                <w:sz w:val="18"/>
                <w:szCs w:val="18"/>
              </w:rPr>
              <w:t>に従って、試し分解を行ったか。</w:t>
            </w:r>
          </w:p>
        </w:tc>
        <w:tc>
          <w:tcPr>
            <w:tcW w:w="1456" w:type="dxa"/>
            <w:tcBorders>
              <w:top w:val="single" w:sz="4" w:space="0" w:color="auto"/>
              <w:left w:val="nil"/>
              <w:bottom w:val="single" w:sz="4" w:space="0" w:color="auto"/>
              <w:right w:val="single" w:sz="4" w:space="0" w:color="auto"/>
            </w:tcBorders>
            <w:shd w:val="clear" w:color="auto" w:fill="auto"/>
          </w:tcPr>
          <w:p w:rsidR="00075ED8" w:rsidRPr="00D8775D" w:rsidRDefault="00075ED8" w:rsidP="00075ED8">
            <w:pPr>
              <w:widowControl/>
              <w:adjustRightInd w:val="0"/>
              <w:snapToGrid w:val="0"/>
              <w:ind w:rightChars="60" w:right="126"/>
              <w:rPr>
                <w:rFonts w:cs="Courier New"/>
                <w:kern w:val="0"/>
                <w:sz w:val="16"/>
                <w:szCs w:val="16"/>
              </w:rPr>
            </w:pPr>
            <w:r w:rsidRPr="00D8775D">
              <w:rPr>
                <w:rFonts w:cs="Courier New"/>
                <w:kern w:val="0"/>
                <w:sz w:val="16"/>
                <w:szCs w:val="16"/>
              </w:rPr>
              <w:t>機器全体</w:t>
            </w:r>
          </w:p>
        </w:tc>
        <w:tc>
          <w:tcPr>
            <w:tcW w:w="847" w:type="dxa"/>
            <w:tcBorders>
              <w:top w:val="single" w:sz="4" w:space="0" w:color="auto"/>
              <w:left w:val="nil"/>
              <w:bottom w:val="single" w:sz="4" w:space="0" w:color="auto"/>
              <w:right w:val="single" w:sz="4" w:space="0" w:color="auto"/>
            </w:tcBorders>
            <w:shd w:val="clear" w:color="auto" w:fill="auto"/>
            <w:vAlign w:val="center"/>
          </w:tcPr>
          <w:p w:rsidR="00075ED8" w:rsidRPr="00D8775D" w:rsidRDefault="00075ED8" w:rsidP="003B6F8F">
            <w:pPr>
              <w:widowControl/>
              <w:adjustRightInd w:val="0"/>
              <w:snapToGrid w:val="0"/>
              <w:jc w:val="center"/>
              <w:rPr>
                <w:rFonts w:cs="Courier New"/>
                <w:kern w:val="0"/>
                <w:sz w:val="16"/>
                <w:szCs w:val="16"/>
              </w:rPr>
            </w:pPr>
            <w:r w:rsidRPr="00D8775D">
              <w:rPr>
                <w:rFonts w:cs="Courier New" w:hint="eastAsia"/>
                <w:kern w:val="0"/>
                <w:sz w:val="16"/>
                <w:szCs w:val="16"/>
              </w:rPr>
              <w:t>□</w:t>
            </w:r>
            <w:r w:rsidRPr="00D8775D">
              <w:rPr>
                <w:rFonts w:cs="Courier New"/>
                <w:kern w:val="0"/>
                <w:sz w:val="16"/>
                <w:szCs w:val="16"/>
              </w:rPr>
              <w:t>はい</w:t>
            </w:r>
            <w:r w:rsidRPr="00D8775D">
              <w:rPr>
                <w:rFonts w:cs="Courier New"/>
                <w:kern w:val="0"/>
                <w:sz w:val="16"/>
                <w:szCs w:val="16"/>
              </w:rPr>
              <w:t>/</w:t>
            </w:r>
          </w:p>
          <w:p w:rsidR="00075ED8" w:rsidRPr="00D8775D" w:rsidRDefault="00075ED8" w:rsidP="003B6F8F">
            <w:pPr>
              <w:adjustRightInd w:val="0"/>
              <w:snapToGrid w:val="0"/>
              <w:jc w:val="center"/>
              <w:rPr>
                <w:rFonts w:cs="Courier New"/>
                <w:kern w:val="0"/>
                <w:sz w:val="18"/>
                <w:szCs w:val="18"/>
              </w:rPr>
            </w:pPr>
            <w:r w:rsidRPr="00D8775D">
              <w:rPr>
                <w:rFonts w:cs="Courier New" w:hint="eastAsia"/>
                <w:kern w:val="0"/>
                <w:sz w:val="16"/>
                <w:szCs w:val="16"/>
              </w:rPr>
              <w:t>□</w:t>
            </w:r>
            <w:r w:rsidRPr="00D8775D">
              <w:rPr>
                <w:rFonts w:cs="Courier New"/>
                <w:kern w:val="0"/>
                <w:sz w:val="16"/>
                <w:szCs w:val="16"/>
              </w:rPr>
              <w:t>いいえ</w:t>
            </w:r>
          </w:p>
        </w:tc>
        <w:tc>
          <w:tcPr>
            <w:tcW w:w="3681" w:type="dxa"/>
            <w:tcBorders>
              <w:top w:val="single" w:sz="4" w:space="0" w:color="auto"/>
              <w:left w:val="nil"/>
              <w:bottom w:val="single" w:sz="4" w:space="0" w:color="auto"/>
              <w:right w:val="single" w:sz="4" w:space="0" w:color="auto"/>
            </w:tcBorders>
          </w:tcPr>
          <w:p w:rsidR="00075ED8" w:rsidRPr="00D8775D" w:rsidRDefault="00075ED8" w:rsidP="003B6F8F">
            <w:pPr>
              <w:widowControl/>
              <w:adjustRightInd w:val="0"/>
              <w:snapToGrid w:val="0"/>
              <w:rPr>
                <w:rFonts w:cs="Courier New"/>
                <w:strike/>
                <w:kern w:val="0"/>
                <w:sz w:val="18"/>
                <w:szCs w:val="18"/>
              </w:rPr>
            </w:pPr>
            <w:r w:rsidRPr="00D8775D">
              <w:rPr>
                <w:rFonts w:cs="Courier New" w:hint="eastAsia"/>
                <w:kern w:val="0"/>
                <w:sz w:val="16"/>
                <w:szCs w:val="16"/>
              </w:rPr>
              <w:t>試作機を実際に試し分解することで、分解・リサイクルがし易い設計になっているか、確認ができる。</w:t>
            </w:r>
          </w:p>
        </w:tc>
      </w:tr>
    </w:tbl>
    <w:p w:rsidR="00075ED8" w:rsidRPr="00215852" w:rsidRDefault="00075ED8" w:rsidP="00075ED8">
      <w:pPr>
        <w:spacing w:line="360" w:lineRule="exact"/>
        <w:rPr>
          <w:b/>
          <w:color w:val="080808"/>
          <w:sz w:val="24"/>
        </w:rPr>
      </w:pPr>
      <w:r>
        <w:br w:type="page"/>
      </w:r>
      <w:r w:rsidRPr="00215852">
        <w:rPr>
          <w:b/>
          <w:color w:val="080808"/>
          <w:sz w:val="24"/>
          <w:bdr w:val="single" w:sz="4" w:space="0" w:color="auto"/>
        </w:rPr>
        <w:t>別表</w:t>
      </w:r>
      <w:r w:rsidRPr="00215852">
        <w:rPr>
          <w:rFonts w:hint="eastAsia"/>
          <w:b/>
          <w:color w:val="080808"/>
          <w:sz w:val="24"/>
          <w:bdr w:val="single" w:sz="4" w:space="0" w:color="auto"/>
        </w:rPr>
        <w:t>1</w:t>
      </w:r>
      <w:r w:rsidRPr="00215852">
        <w:rPr>
          <w:color w:val="080808"/>
          <w:sz w:val="24"/>
        </w:rPr>
        <w:t xml:space="preserve">　</w:t>
      </w:r>
      <w:r w:rsidRPr="00215852">
        <w:rPr>
          <w:rFonts w:hint="eastAsia"/>
          <w:b/>
          <w:color w:val="080808"/>
          <w:sz w:val="24"/>
        </w:rPr>
        <w:t>製品</w:t>
      </w:r>
      <w:r w:rsidRPr="00215852">
        <w:rPr>
          <w:b/>
          <w:color w:val="080808"/>
          <w:sz w:val="24"/>
        </w:rPr>
        <w:t xml:space="preserve">設計チェックリスト　</w:t>
      </w:r>
      <w:r>
        <w:rPr>
          <w:b/>
          <w:color w:val="080808"/>
          <w:sz w:val="24"/>
        </w:rPr>
        <w:t>(</w:t>
      </w:r>
      <w:r>
        <w:rPr>
          <w:rFonts w:hint="eastAsia"/>
          <w:b/>
          <w:color w:val="080808"/>
          <w:sz w:val="24"/>
        </w:rPr>
        <w:t>3</w:t>
      </w:r>
      <w:r w:rsidRPr="00215852">
        <w:rPr>
          <w:b/>
          <w:color w:val="080808"/>
          <w:sz w:val="24"/>
        </w:rPr>
        <w:t>/</w:t>
      </w:r>
      <w:r>
        <w:rPr>
          <w:rFonts w:hint="eastAsia"/>
          <w:b/>
          <w:color w:val="080808"/>
          <w:sz w:val="24"/>
        </w:rPr>
        <w:t>4</w:t>
      </w:r>
      <w:r>
        <w:rPr>
          <w:b/>
          <w:color w:val="080808"/>
          <w:sz w:val="24"/>
        </w:rPr>
        <w:t>)</w:t>
      </w:r>
    </w:p>
    <w:p w:rsidR="00075ED8" w:rsidRPr="007D0D67" w:rsidRDefault="00075ED8" w:rsidP="00075ED8"/>
    <w:tbl>
      <w:tblPr>
        <w:tblW w:w="10075" w:type="dxa"/>
        <w:tblInd w:w="-594" w:type="dxa"/>
        <w:tblCellMar>
          <w:left w:w="99" w:type="dxa"/>
          <w:right w:w="99" w:type="dxa"/>
        </w:tblCellMar>
        <w:tblLook w:val="0000" w:firstRow="0" w:lastRow="0" w:firstColumn="0" w:lastColumn="0" w:noHBand="0" w:noVBand="0"/>
      </w:tblPr>
      <w:tblGrid>
        <w:gridCol w:w="569"/>
        <w:gridCol w:w="3583"/>
        <w:gridCol w:w="1447"/>
        <w:gridCol w:w="906"/>
        <w:gridCol w:w="3570"/>
      </w:tblGrid>
      <w:tr w:rsidR="00075ED8" w:rsidRPr="00D8775D" w:rsidTr="003B6F8F">
        <w:trPr>
          <w:trHeight w:val="180"/>
        </w:trPr>
        <w:tc>
          <w:tcPr>
            <w:tcW w:w="569"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75ED8" w:rsidRPr="00D8775D" w:rsidRDefault="00075ED8" w:rsidP="003B6F8F">
            <w:pPr>
              <w:widowControl/>
              <w:jc w:val="center"/>
              <w:rPr>
                <w:rFonts w:cs="Courier New"/>
                <w:kern w:val="0"/>
                <w:sz w:val="16"/>
                <w:szCs w:val="16"/>
              </w:rPr>
            </w:pPr>
            <w:r w:rsidRPr="00D8775D">
              <w:rPr>
                <w:rFonts w:cs="Courier New"/>
                <w:kern w:val="0"/>
                <w:sz w:val="16"/>
                <w:szCs w:val="16"/>
              </w:rPr>
              <w:t>No</w:t>
            </w:r>
          </w:p>
        </w:tc>
        <w:tc>
          <w:tcPr>
            <w:tcW w:w="3583" w:type="dxa"/>
            <w:tcBorders>
              <w:top w:val="single" w:sz="4" w:space="0" w:color="auto"/>
              <w:left w:val="single" w:sz="4" w:space="0" w:color="auto"/>
              <w:bottom w:val="single" w:sz="4" w:space="0" w:color="auto"/>
              <w:right w:val="single" w:sz="4" w:space="0" w:color="auto"/>
            </w:tcBorders>
            <w:shd w:val="clear" w:color="auto" w:fill="DAEEF3"/>
            <w:vAlign w:val="center"/>
          </w:tcPr>
          <w:p w:rsidR="00075ED8" w:rsidRPr="00D8775D" w:rsidRDefault="00075ED8" w:rsidP="003B6F8F">
            <w:pPr>
              <w:widowControl/>
              <w:jc w:val="center"/>
              <w:rPr>
                <w:rFonts w:cs="Courier New"/>
                <w:kern w:val="0"/>
                <w:sz w:val="18"/>
                <w:szCs w:val="18"/>
              </w:rPr>
            </w:pPr>
            <w:r w:rsidRPr="00D8775D">
              <w:rPr>
                <w:rFonts w:cs="Courier New"/>
                <w:kern w:val="0"/>
                <w:sz w:val="18"/>
                <w:szCs w:val="18"/>
              </w:rPr>
              <w:t>要求</w:t>
            </w:r>
          </w:p>
        </w:tc>
        <w:tc>
          <w:tcPr>
            <w:tcW w:w="1447" w:type="dxa"/>
            <w:tcBorders>
              <w:top w:val="single" w:sz="4" w:space="0" w:color="auto"/>
              <w:left w:val="single" w:sz="4" w:space="0" w:color="auto"/>
              <w:bottom w:val="single" w:sz="4" w:space="0" w:color="auto"/>
              <w:right w:val="single" w:sz="4" w:space="0" w:color="auto"/>
            </w:tcBorders>
            <w:shd w:val="clear" w:color="auto" w:fill="DAEEF3"/>
            <w:vAlign w:val="center"/>
          </w:tcPr>
          <w:p w:rsidR="00075ED8" w:rsidRPr="00D8775D" w:rsidRDefault="00075ED8" w:rsidP="003B6F8F">
            <w:pPr>
              <w:widowControl/>
              <w:jc w:val="center"/>
              <w:rPr>
                <w:rFonts w:cs="Courier New"/>
                <w:kern w:val="0"/>
                <w:sz w:val="18"/>
                <w:szCs w:val="18"/>
              </w:rPr>
            </w:pPr>
            <w:r w:rsidRPr="00D8775D">
              <w:rPr>
                <w:rFonts w:cs="Courier New"/>
                <w:kern w:val="0"/>
                <w:sz w:val="18"/>
                <w:szCs w:val="18"/>
              </w:rPr>
              <w:t>対象</w:t>
            </w:r>
          </w:p>
        </w:tc>
        <w:tc>
          <w:tcPr>
            <w:tcW w:w="906" w:type="dxa"/>
            <w:tcBorders>
              <w:top w:val="single" w:sz="4" w:space="0" w:color="auto"/>
              <w:left w:val="single" w:sz="4" w:space="0" w:color="auto"/>
              <w:bottom w:val="single" w:sz="4" w:space="0" w:color="auto"/>
              <w:right w:val="single" w:sz="4" w:space="0" w:color="auto"/>
            </w:tcBorders>
            <w:shd w:val="clear" w:color="auto" w:fill="DAEEF3"/>
            <w:vAlign w:val="center"/>
          </w:tcPr>
          <w:p w:rsidR="00075ED8" w:rsidRPr="00D8775D" w:rsidRDefault="00075ED8" w:rsidP="003B6F8F">
            <w:pPr>
              <w:widowControl/>
              <w:jc w:val="center"/>
              <w:rPr>
                <w:rFonts w:cs="Courier New"/>
                <w:kern w:val="0"/>
                <w:sz w:val="18"/>
                <w:szCs w:val="18"/>
              </w:rPr>
            </w:pPr>
            <w:r w:rsidRPr="00D8775D">
              <w:rPr>
                <w:rFonts w:cs="Courier New"/>
                <w:kern w:val="0"/>
                <w:sz w:val="18"/>
                <w:szCs w:val="18"/>
              </w:rPr>
              <w:t>実現</w:t>
            </w:r>
          </w:p>
        </w:tc>
        <w:tc>
          <w:tcPr>
            <w:tcW w:w="3570" w:type="dxa"/>
            <w:tcBorders>
              <w:top w:val="single" w:sz="4" w:space="0" w:color="auto"/>
              <w:left w:val="single" w:sz="4" w:space="0" w:color="auto"/>
              <w:bottom w:val="single" w:sz="4" w:space="0" w:color="auto"/>
              <w:right w:val="single" w:sz="4" w:space="0" w:color="auto"/>
            </w:tcBorders>
            <w:shd w:val="clear" w:color="auto" w:fill="DAEEF3"/>
            <w:vAlign w:val="center"/>
          </w:tcPr>
          <w:p w:rsidR="00075ED8" w:rsidRPr="00D8775D" w:rsidRDefault="00075ED8" w:rsidP="003B6F8F">
            <w:pPr>
              <w:widowControl/>
              <w:jc w:val="center"/>
              <w:rPr>
                <w:rFonts w:cs="Courier New"/>
                <w:strike/>
                <w:kern w:val="0"/>
                <w:sz w:val="18"/>
                <w:szCs w:val="18"/>
              </w:rPr>
            </w:pPr>
            <w:r w:rsidRPr="00D8775D">
              <w:rPr>
                <w:rFonts w:cs="Courier New"/>
                <w:kern w:val="0"/>
                <w:sz w:val="18"/>
                <w:szCs w:val="18"/>
              </w:rPr>
              <w:t>解説</w:t>
            </w:r>
          </w:p>
        </w:tc>
      </w:tr>
      <w:tr w:rsidR="00075ED8" w:rsidRPr="00D8775D" w:rsidTr="003B6F8F">
        <w:trPr>
          <w:trHeight w:val="238"/>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75ED8" w:rsidRPr="00D8775D" w:rsidRDefault="00075ED8" w:rsidP="003B6F8F">
            <w:pPr>
              <w:widowControl/>
              <w:adjustRightInd w:val="0"/>
              <w:snapToGrid w:val="0"/>
              <w:rPr>
                <w:rFonts w:cs="Courier New"/>
                <w:kern w:val="0"/>
                <w:sz w:val="18"/>
                <w:szCs w:val="18"/>
              </w:rPr>
            </w:pPr>
            <w:r w:rsidRPr="00D8775D">
              <w:rPr>
                <w:rFonts w:cs="Courier New" w:hint="eastAsia"/>
                <w:b/>
                <w:kern w:val="0"/>
                <w:sz w:val="18"/>
                <w:szCs w:val="18"/>
              </w:rPr>
              <w:t>【分解しやすくするための表示】</w:t>
            </w:r>
          </w:p>
        </w:tc>
      </w:tr>
      <w:tr w:rsidR="00075ED8" w:rsidRPr="00D8775D" w:rsidTr="003B6F8F">
        <w:trPr>
          <w:trHeight w:val="1711"/>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D8" w:rsidRPr="00D8775D" w:rsidRDefault="00075ED8" w:rsidP="003B6F8F">
            <w:pPr>
              <w:adjustRightInd w:val="0"/>
              <w:snapToGrid w:val="0"/>
              <w:jc w:val="center"/>
              <w:rPr>
                <w:rFonts w:cs="Courier New"/>
                <w:kern w:val="0"/>
                <w:sz w:val="18"/>
                <w:szCs w:val="18"/>
              </w:rPr>
            </w:pPr>
            <w:r w:rsidRPr="00D8775D">
              <w:rPr>
                <w:rFonts w:cs="Courier New" w:hint="eastAsia"/>
                <w:kern w:val="0"/>
                <w:sz w:val="18"/>
                <w:szCs w:val="18"/>
              </w:rPr>
              <w:t>M10</w:t>
            </w:r>
          </w:p>
        </w:tc>
        <w:tc>
          <w:tcPr>
            <w:tcW w:w="3583" w:type="dxa"/>
            <w:tcBorders>
              <w:top w:val="single" w:sz="4" w:space="0" w:color="auto"/>
              <w:left w:val="single" w:sz="4" w:space="0" w:color="auto"/>
              <w:bottom w:val="single" w:sz="4" w:space="0" w:color="auto"/>
              <w:right w:val="single" w:sz="4" w:space="0" w:color="auto"/>
            </w:tcBorders>
            <w:shd w:val="clear" w:color="auto" w:fill="auto"/>
          </w:tcPr>
          <w:p w:rsidR="00075ED8" w:rsidRPr="00D8775D" w:rsidRDefault="00075ED8" w:rsidP="003B6F8F">
            <w:pPr>
              <w:adjustRightInd w:val="0"/>
              <w:snapToGrid w:val="0"/>
              <w:rPr>
                <w:sz w:val="18"/>
                <w:szCs w:val="18"/>
              </w:rPr>
            </w:pPr>
            <w:r>
              <w:rPr>
                <w:rFonts w:hint="eastAsia"/>
                <w:sz w:val="18"/>
                <w:szCs w:val="18"/>
              </w:rPr>
              <w:t>背面カバーの</w:t>
            </w:r>
            <w:r w:rsidRPr="00D8775D">
              <w:rPr>
                <w:rFonts w:hint="eastAsia"/>
                <w:sz w:val="18"/>
                <w:szCs w:val="18"/>
              </w:rPr>
              <w:t>取り外しねじは探しやすいか。具体的にはねじ近傍のプラスチック部品にねじ位置を表示しているか。ただし、重さ</w:t>
            </w:r>
            <w:r w:rsidRPr="00D8775D">
              <w:rPr>
                <w:rFonts w:hint="eastAsia"/>
                <w:sz w:val="18"/>
                <w:szCs w:val="18"/>
              </w:rPr>
              <w:t>25g</w:t>
            </w:r>
            <w:r w:rsidRPr="00D8775D">
              <w:rPr>
                <w:rFonts w:hint="eastAsia"/>
                <w:sz w:val="18"/>
                <w:szCs w:val="18"/>
              </w:rPr>
              <w:t>未満のプラスチック部品、</w:t>
            </w:r>
            <w:r w:rsidRPr="00D8775D">
              <w:rPr>
                <w:rFonts w:cs="Courier New"/>
                <w:kern w:val="0"/>
                <w:sz w:val="18"/>
                <w:szCs w:val="18"/>
              </w:rPr>
              <w:t>または平らな部分の面積が</w:t>
            </w:r>
            <w:r w:rsidRPr="00D8775D">
              <w:rPr>
                <w:rFonts w:cs="Courier New"/>
                <w:kern w:val="0"/>
                <w:sz w:val="18"/>
                <w:szCs w:val="18"/>
              </w:rPr>
              <w:t>200mm</w:t>
            </w:r>
            <w:r w:rsidRPr="00D8775D">
              <w:rPr>
                <w:rFonts w:cs="Courier New"/>
                <w:kern w:val="0"/>
                <w:sz w:val="18"/>
                <w:szCs w:val="18"/>
                <w:vertAlign w:val="superscript"/>
              </w:rPr>
              <w:t>2</w:t>
            </w:r>
            <w:r w:rsidRPr="00D8775D">
              <w:rPr>
                <w:rFonts w:cs="Courier New"/>
                <w:kern w:val="0"/>
                <w:sz w:val="18"/>
                <w:szCs w:val="18"/>
              </w:rPr>
              <w:t>未満の部品</w:t>
            </w:r>
            <w:r w:rsidRPr="00D8775D">
              <w:rPr>
                <w:rFonts w:cs="Courier New" w:hint="eastAsia"/>
                <w:kern w:val="0"/>
                <w:sz w:val="18"/>
                <w:szCs w:val="18"/>
              </w:rPr>
              <w:t>への表示はこの限りではない</w:t>
            </w:r>
            <w:r w:rsidRPr="00D8775D">
              <w:rPr>
                <w:rFonts w:hint="eastAsia"/>
                <w:sz w:val="18"/>
                <w:szCs w:val="18"/>
              </w:rPr>
              <w:t>。</w:t>
            </w:r>
          </w:p>
          <w:p w:rsidR="00075ED8" w:rsidRPr="00D8775D" w:rsidRDefault="00345C10" w:rsidP="003B6F8F">
            <w:pPr>
              <w:adjustRightInd w:val="0"/>
              <w:snapToGrid w:val="0"/>
              <w:rPr>
                <w:sz w:val="18"/>
                <w:szCs w:val="18"/>
              </w:rPr>
            </w:pPr>
            <w:r>
              <w:rPr>
                <w:rFonts w:hint="eastAsia"/>
                <w:noProof/>
                <w:sz w:val="18"/>
                <w:szCs w:val="18"/>
              </w:rPr>
              <mc:AlternateContent>
                <mc:Choice Requires="wps">
                  <w:drawing>
                    <wp:anchor distT="0" distB="0" distL="114300" distR="114300" simplePos="0" relativeHeight="251658752" behindDoc="0" locked="0" layoutInCell="1" allowOverlap="1" wp14:anchorId="5D9E9462" wp14:editId="27AF5E00">
                      <wp:simplePos x="0" y="0"/>
                      <wp:positionH relativeFrom="column">
                        <wp:posOffset>472440</wp:posOffset>
                      </wp:positionH>
                      <wp:positionV relativeFrom="paragraph">
                        <wp:posOffset>17780</wp:posOffset>
                      </wp:positionV>
                      <wp:extent cx="422910" cy="177165"/>
                      <wp:effectExtent l="0" t="0" r="0" b="0"/>
                      <wp:wrapNone/>
                      <wp:docPr id="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22910" cy="177165"/>
                              </a:xfrm>
                              <a:prstGeom prst="rightArrow">
                                <a:avLst>
                                  <a:gd name="adj1" fmla="val 50000"/>
                                  <a:gd name="adj2" fmla="val 59677"/>
                                </a:avLst>
                              </a:prstGeom>
                              <a:solidFill>
                                <a:srgbClr val="00206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312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6" o:spid="_x0000_s1026" type="#_x0000_t13" style="position:absolute;left:0;text-align:left;margin-left:37.2pt;margin-top:1.4pt;width:33.3pt;height:13.95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" fillcolor="#002060">
                      <v:textbox inset="5.85pt,.7pt,5.85pt,.7pt"/>
                    </v:shape>
                  </w:pict>
                </mc:Fallback>
              </mc:AlternateContent>
            </w:r>
            <w:r w:rsidR="00075ED8" w:rsidRPr="00D8775D">
              <w:rPr>
                <w:rFonts w:hint="eastAsia"/>
                <w:sz w:val="18"/>
                <w:szCs w:val="18"/>
              </w:rPr>
              <w:t>【例】</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075ED8" w:rsidRPr="00D8775D" w:rsidRDefault="00075ED8" w:rsidP="003B6F8F">
            <w:pPr>
              <w:widowControl/>
              <w:tabs>
                <w:tab w:val="left" w:pos="0"/>
              </w:tabs>
              <w:adjustRightInd w:val="0"/>
              <w:snapToGrid w:val="0"/>
              <w:rPr>
                <w:rFonts w:cs="Courier New"/>
                <w:kern w:val="0"/>
                <w:sz w:val="16"/>
                <w:szCs w:val="16"/>
              </w:rPr>
            </w:pPr>
            <w:r>
              <w:rPr>
                <w:rFonts w:cs="Courier New" w:hint="eastAsia"/>
                <w:kern w:val="0"/>
                <w:sz w:val="16"/>
                <w:szCs w:val="16"/>
              </w:rPr>
              <w:t>背面カバー</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075ED8" w:rsidRPr="00D8775D" w:rsidRDefault="00075ED8" w:rsidP="003B6F8F">
            <w:pPr>
              <w:widowControl/>
              <w:adjustRightInd w:val="0"/>
              <w:snapToGrid w:val="0"/>
              <w:jc w:val="center"/>
              <w:rPr>
                <w:rFonts w:cs="Courier New"/>
                <w:kern w:val="0"/>
                <w:sz w:val="16"/>
                <w:szCs w:val="16"/>
              </w:rPr>
            </w:pPr>
            <w:r w:rsidRPr="00D8775D">
              <w:rPr>
                <w:rFonts w:cs="Courier New" w:hint="eastAsia"/>
                <w:kern w:val="0"/>
                <w:sz w:val="16"/>
                <w:szCs w:val="16"/>
              </w:rPr>
              <w:t>□</w:t>
            </w:r>
            <w:r w:rsidRPr="00D8775D">
              <w:rPr>
                <w:rFonts w:cs="Courier New"/>
                <w:kern w:val="0"/>
                <w:sz w:val="16"/>
                <w:szCs w:val="16"/>
              </w:rPr>
              <w:t>はい</w:t>
            </w:r>
            <w:r w:rsidRPr="00D8775D">
              <w:rPr>
                <w:rFonts w:cs="Courier New"/>
                <w:kern w:val="0"/>
                <w:sz w:val="16"/>
                <w:szCs w:val="16"/>
              </w:rPr>
              <w:t>/</w:t>
            </w:r>
          </w:p>
          <w:p w:rsidR="00075ED8" w:rsidRPr="00D8775D" w:rsidRDefault="00075ED8" w:rsidP="003B6F8F">
            <w:pPr>
              <w:widowControl/>
              <w:jc w:val="center"/>
              <w:rPr>
                <w:rFonts w:cs="Courier New"/>
                <w:kern w:val="0"/>
                <w:sz w:val="16"/>
                <w:szCs w:val="16"/>
              </w:rPr>
            </w:pPr>
            <w:r w:rsidRPr="00D8775D">
              <w:rPr>
                <w:rFonts w:cs="Courier New" w:hint="eastAsia"/>
                <w:kern w:val="0"/>
                <w:sz w:val="16"/>
                <w:szCs w:val="16"/>
              </w:rPr>
              <w:t>□</w:t>
            </w:r>
            <w:r w:rsidRPr="00D8775D">
              <w:rPr>
                <w:rFonts w:cs="Courier New"/>
                <w:kern w:val="0"/>
                <w:sz w:val="16"/>
                <w:szCs w:val="16"/>
              </w:rPr>
              <w:t>いいえ</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075ED8" w:rsidRPr="00D8775D" w:rsidRDefault="00075ED8" w:rsidP="003B6F8F">
            <w:pPr>
              <w:adjustRightInd w:val="0"/>
              <w:snapToGrid w:val="0"/>
              <w:jc w:val="left"/>
              <w:rPr>
                <w:rFonts w:cs="Courier New"/>
                <w:strike/>
                <w:kern w:val="0"/>
                <w:sz w:val="18"/>
                <w:szCs w:val="18"/>
              </w:rPr>
            </w:pPr>
            <w:r w:rsidRPr="00D8775D">
              <w:rPr>
                <w:rFonts w:ascii="ＭＳ 明朝" w:hAnsi="Times New Roman" w:hint="eastAsia"/>
                <w:kern w:val="0"/>
                <w:sz w:val="16"/>
                <w:szCs w:val="16"/>
              </w:rPr>
              <w:t>手分解で分解するときに、ねじを探索し易くすることで、作業効率がアップする。</w:t>
            </w:r>
          </w:p>
        </w:tc>
      </w:tr>
      <w:tr w:rsidR="00075ED8" w:rsidRPr="00D8775D" w:rsidTr="003B6F8F">
        <w:trPr>
          <w:trHeight w:val="238"/>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75ED8" w:rsidRPr="00D8775D" w:rsidRDefault="00075ED8" w:rsidP="003B6F8F">
            <w:pPr>
              <w:adjustRightInd w:val="0"/>
              <w:snapToGrid w:val="0"/>
              <w:jc w:val="left"/>
              <w:rPr>
                <w:rFonts w:cs="Courier New"/>
                <w:kern w:val="0"/>
                <w:sz w:val="18"/>
                <w:szCs w:val="18"/>
              </w:rPr>
            </w:pPr>
            <w:r w:rsidRPr="00D8775D">
              <w:rPr>
                <w:rFonts w:cs="Courier New" w:hint="eastAsia"/>
                <w:b/>
                <w:kern w:val="0"/>
                <w:sz w:val="18"/>
                <w:szCs w:val="18"/>
              </w:rPr>
              <w:t>【高品位なリサイクルを実現するための表示】</w:t>
            </w:r>
          </w:p>
        </w:tc>
      </w:tr>
      <w:tr w:rsidR="00075ED8" w:rsidRPr="00D8775D" w:rsidTr="003B6F8F">
        <w:trPr>
          <w:trHeight w:val="497"/>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D8" w:rsidRPr="00D8775D" w:rsidRDefault="00075ED8" w:rsidP="003B6F8F">
            <w:pPr>
              <w:widowControl/>
              <w:adjustRightInd w:val="0"/>
              <w:snapToGrid w:val="0"/>
              <w:jc w:val="center"/>
              <w:rPr>
                <w:rFonts w:cs="Courier New"/>
                <w:kern w:val="0"/>
                <w:sz w:val="18"/>
                <w:szCs w:val="18"/>
              </w:rPr>
            </w:pPr>
            <w:r w:rsidRPr="00D8775D">
              <w:rPr>
                <w:rFonts w:cs="Courier New" w:hint="eastAsia"/>
                <w:kern w:val="0"/>
                <w:sz w:val="18"/>
                <w:szCs w:val="18"/>
              </w:rPr>
              <w:t>M11</w:t>
            </w:r>
          </w:p>
        </w:tc>
        <w:tc>
          <w:tcPr>
            <w:tcW w:w="3583" w:type="dxa"/>
            <w:tcBorders>
              <w:top w:val="single" w:sz="4" w:space="0" w:color="auto"/>
              <w:left w:val="nil"/>
              <w:bottom w:val="single" w:sz="4" w:space="0" w:color="auto"/>
              <w:right w:val="single" w:sz="4" w:space="0" w:color="auto"/>
            </w:tcBorders>
            <w:shd w:val="clear" w:color="auto" w:fill="auto"/>
          </w:tcPr>
          <w:p w:rsidR="00075ED8" w:rsidRPr="00D8775D" w:rsidRDefault="00075ED8" w:rsidP="003B6F8F">
            <w:pPr>
              <w:widowControl/>
              <w:adjustRightInd w:val="0"/>
              <w:snapToGrid w:val="0"/>
              <w:jc w:val="left"/>
              <w:rPr>
                <w:rFonts w:cs="Courier New"/>
                <w:kern w:val="0"/>
                <w:sz w:val="18"/>
                <w:szCs w:val="18"/>
              </w:rPr>
            </w:pPr>
            <w:r w:rsidRPr="00D8775D">
              <w:rPr>
                <w:rFonts w:cs="Courier New"/>
                <w:kern w:val="0"/>
                <w:sz w:val="18"/>
                <w:szCs w:val="18"/>
              </w:rPr>
              <w:t>プラスチック部品は</w:t>
            </w:r>
            <w:r w:rsidRPr="00D8775D">
              <w:rPr>
                <w:rFonts w:cs="Courier New" w:hint="eastAsia"/>
                <w:kern w:val="0"/>
                <w:sz w:val="18"/>
                <w:szCs w:val="18"/>
              </w:rPr>
              <w:t>、</w:t>
            </w:r>
            <w:r w:rsidRPr="00D8775D">
              <w:rPr>
                <w:rFonts w:cs="Courier New" w:hint="eastAsia"/>
                <w:kern w:val="0"/>
                <w:sz w:val="18"/>
                <w:szCs w:val="18"/>
              </w:rPr>
              <w:t>ISO1043 -1</w:t>
            </w:r>
            <w:r w:rsidRPr="00D8775D">
              <w:rPr>
                <w:rFonts w:cs="Courier New" w:hint="eastAsia"/>
                <w:kern w:val="0"/>
                <w:sz w:val="18"/>
                <w:szCs w:val="18"/>
              </w:rPr>
              <w:t>～</w:t>
            </w:r>
            <w:r w:rsidRPr="00D8775D">
              <w:rPr>
                <w:rFonts w:cs="Courier New" w:hint="eastAsia"/>
                <w:kern w:val="0"/>
                <w:sz w:val="18"/>
                <w:szCs w:val="18"/>
              </w:rPr>
              <w:t>4</w:t>
            </w:r>
            <w:r>
              <w:rPr>
                <w:rFonts w:cs="Courier New" w:hint="eastAsia"/>
                <w:kern w:val="0"/>
                <w:sz w:val="18"/>
                <w:szCs w:val="18"/>
              </w:rPr>
              <w:t>(</w:t>
            </w:r>
            <w:r w:rsidRPr="00D8775D">
              <w:rPr>
                <w:rFonts w:cs="Courier New" w:hint="eastAsia"/>
                <w:kern w:val="0"/>
                <w:sz w:val="18"/>
                <w:szCs w:val="18"/>
              </w:rPr>
              <w:t>一致規格</w:t>
            </w:r>
            <w:r w:rsidRPr="00D8775D">
              <w:rPr>
                <w:rFonts w:cs="Courier New" w:hint="eastAsia"/>
                <w:kern w:val="0"/>
                <w:sz w:val="18"/>
                <w:szCs w:val="18"/>
              </w:rPr>
              <w:t>JIS K 6899 -1</w:t>
            </w:r>
            <w:r w:rsidRPr="00D8775D">
              <w:rPr>
                <w:rFonts w:cs="Courier New" w:hint="eastAsia"/>
                <w:kern w:val="0"/>
                <w:sz w:val="18"/>
                <w:szCs w:val="18"/>
              </w:rPr>
              <w:t>～</w:t>
            </w:r>
            <w:r w:rsidRPr="00D8775D">
              <w:rPr>
                <w:rFonts w:cs="Courier New" w:hint="eastAsia"/>
                <w:kern w:val="0"/>
                <w:sz w:val="18"/>
                <w:szCs w:val="18"/>
              </w:rPr>
              <w:t>4</w:t>
            </w:r>
            <w:r>
              <w:rPr>
                <w:rFonts w:cs="Courier New" w:hint="eastAsia"/>
                <w:kern w:val="0"/>
                <w:sz w:val="18"/>
                <w:szCs w:val="18"/>
              </w:rPr>
              <w:t>)</w:t>
            </w:r>
            <w:r w:rsidRPr="00D8775D">
              <w:rPr>
                <w:rFonts w:cs="Courier New" w:hint="eastAsia"/>
                <w:kern w:val="0"/>
                <w:sz w:val="18"/>
                <w:szCs w:val="18"/>
              </w:rPr>
              <w:t>の考慮のもとで</w:t>
            </w:r>
            <w:r w:rsidRPr="00D8775D">
              <w:rPr>
                <w:rFonts w:cs="Courier New"/>
                <w:kern w:val="0"/>
                <w:sz w:val="18"/>
                <w:szCs w:val="18"/>
              </w:rPr>
              <w:t>ISO11469</w:t>
            </w:r>
            <w:r w:rsidRPr="00D8775D" w:rsidDel="00FF0967">
              <w:rPr>
                <w:rFonts w:cs="Courier New"/>
                <w:kern w:val="0"/>
                <w:sz w:val="18"/>
                <w:szCs w:val="18"/>
              </w:rPr>
              <w:t xml:space="preserve"> </w:t>
            </w:r>
            <w:r>
              <w:rPr>
                <w:rFonts w:cs="Courier New"/>
                <w:kern w:val="0"/>
                <w:sz w:val="18"/>
                <w:szCs w:val="18"/>
              </w:rPr>
              <w:t>(</w:t>
            </w:r>
            <w:r w:rsidRPr="00D8775D">
              <w:rPr>
                <w:rFonts w:cs="Courier New"/>
                <w:kern w:val="0"/>
                <w:sz w:val="18"/>
                <w:szCs w:val="18"/>
              </w:rPr>
              <w:t>同等規格</w:t>
            </w:r>
            <w:r w:rsidRPr="00D8775D">
              <w:rPr>
                <w:rFonts w:cs="Courier New"/>
                <w:kern w:val="0"/>
                <w:sz w:val="18"/>
                <w:szCs w:val="18"/>
              </w:rPr>
              <w:t>-JIS K6999</w:t>
            </w:r>
            <w:r>
              <w:rPr>
                <w:rFonts w:cs="Courier New"/>
                <w:kern w:val="0"/>
                <w:sz w:val="18"/>
                <w:szCs w:val="18"/>
              </w:rPr>
              <w:t>)</w:t>
            </w:r>
            <w:r w:rsidRPr="00D8775D">
              <w:rPr>
                <w:rFonts w:cs="Courier New"/>
                <w:kern w:val="0"/>
                <w:sz w:val="18"/>
                <w:szCs w:val="18"/>
              </w:rPr>
              <w:t>によるマーキングがなされているか。ただし、重さ</w:t>
            </w:r>
            <w:r w:rsidRPr="00D8775D">
              <w:rPr>
                <w:rFonts w:cs="Courier New"/>
                <w:kern w:val="0"/>
                <w:sz w:val="18"/>
                <w:szCs w:val="18"/>
              </w:rPr>
              <w:t>25g</w:t>
            </w:r>
            <w:r w:rsidRPr="00D8775D">
              <w:rPr>
                <w:rFonts w:cs="Courier New"/>
                <w:kern w:val="0"/>
                <w:sz w:val="18"/>
                <w:szCs w:val="18"/>
              </w:rPr>
              <w:t>未満の部品または平らな部分の面積が</w:t>
            </w:r>
            <w:r w:rsidRPr="00D8775D">
              <w:rPr>
                <w:rFonts w:cs="Courier New"/>
                <w:kern w:val="0"/>
                <w:sz w:val="18"/>
                <w:szCs w:val="18"/>
              </w:rPr>
              <w:t>200mm</w:t>
            </w:r>
            <w:r w:rsidRPr="00D8775D">
              <w:rPr>
                <w:rFonts w:cs="Courier New"/>
                <w:kern w:val="0"/>
                <w:sz w:val="18"/>
                <w:szCs w:val="18"/>
                <w:vertAlign w:val="superscript"/>
              </w:rPr>
              <w:t>2</w:t>
            </w:r>
            <w:r w:rsidRPr="00D8775D">
              <w:rPr>
                <w:rFonts w:cs="Courier New"/>
                <w:kern w:val="0"/>
                <w:sz w:val="18"/>
                <w:szCs w:val="18"/>
              </w:rPr>
              <w:t>未満の部品</w:t>
            </w:r>
            <w:r w:rsidRPr="00D8775D">
              <w:rPr>
                <w:rFonts w:cs="Courier New" w:hint="eastAsia"/>
                <w:kern w:val="0"/>
                <w:sz w:val="18"/>
                <w:szCs w:val="18"/>
              </w:rPr>
              <w:t>、または透明部品への表示はこの限りではない</w:t>
            </w:r>
            <w:r w:rsidRPr="00D8775D">
              <w:rPr>
                <w:rFonts w:cs="Courier New"/>
                <w:kern w:val="0"/>
                <w:sz w:val="18"/>
                <w:szCs w:val="18"/>
              </w:rPr>
              <w:t>。</w:t>
            </w:r>
          </w:p>
        </w:tc>
        <w:tc>
          <w:tcPr>
            <w:tcW w:w="1447" w:type="dxa"/>
            <w:tcBorders>
              <w:top w:val="single" w:sz="4" w:space="0" w:color="auto"/>
              <w:left w:val="nil"/>
              <w:bottom w:val="single" w:sz="4" w:space="0" w:color="auto"/>
              <w:right w:val="single" w:sz="4" w:space="0" w:color="auto"/>
            </w:tcBorders>
            <w:shd w:val="clear" w:color="auto" w:fill="auto"/>
          </w:tcPr>
          <w:p w:rsidR="00075ED8" w:rsidRPr="00D8775D" w:rsidRDefault="00075ED8" w:rsidP="00075ED8">
            <w:pPr>
              <w:widowControl/>
              <w:adjustRightInd w:val="0"/>
              <w:snapToGrid w:val="0"/>
              <w:ind w:rightChars="60" w:right="126"/>
              <w:rPr>
                <w:rFonts w:cs="Courier New"/>
                <w:kern w:val="0"/>
                <w:sz w:val="16"/>
                <w:szCs w:val="16"/>
              </w:rPr>
            </w:pPr>
            <w:r w:rsidRPr="00D8775D">
              <w:rPr>
                <w:rFonts w:cs="Courier New"/>
                <w:kern w:val="0"/>
                <w:sz w:val="16"/>
                <w:szCs w:val="16"/>
              </w:rPr>
              <w:t>機器全体</w:t>
            </w:r>
          </w:p>
        </w:tc>
        <w:tc>
          <w:tcPr>
            <w:tcW w:w="906" w:type="dxa"/>
            <w:tcBorders>
              <w:top w:val="single" w:sz="4" w:space="0" w:color="auto"/>
              <w:left w:val="nil"/>
              <w:bottom w:val="single" w:sz="4" w:space="0" w:color="auto"/>
              <w:right w:val="single" w:sz="4" w:space="0" w:color="auto"/>
            </w:tcBorders>
            <w:shd w:val="clear" w:color="auto" w:fill="auto"/>
            <w:vAlign w:val="center"/>
          </w:tcPr>
          <w:p w:rsidR="00075ED8" w:rsidRPr="00D8775D" w:rsidRDefault="00075ED8" w:rsidP="003B6F8F">
            <w:pPr>
              <w:widowControl/>
              <w:adjustRightInd w:val="0"/>
              <w:snapToGrid w:val="0"/>
              <w:jc w:val="center"/>
              <w:rPr>
                <w:rFonts w:cs="Courier New"/>
                <w:kern w:val="0"/>
                <w:sz w:val="16"/>
                <w:szCs w:val="16"/>
              </w:rPr>
            </w:pPr>
            <w:r w:rsidRPr="00D8775D">
              <w:rPr>
                <w:rFonts w:cs="Courier New" w:hint="eastAsia"/>
                <w:kern w:val="0"/>
                <w:sz w:val="16"/>
                <w:szCs w:val="16"/>
              </w:rPr>
              <w:t>□</w:t>
            </w:r>
            <w:r w:rsidRPr="00D8775D">
              <w:rPr>
                <w:rFonts w:cs="Courier New"/>
                <w:kern w:val="0"/>
                <w:sz w:val="16"/>
                <w:szCs w:val="16"/>
              </w:rPr>
              <w:t>はい</w:t>
            </w:r>
            <w:r w:rsidRPr="00D8775D">
              <w:rPr>
                <w:rFonts w:cs="Courier New"/>
                <w:kern w:val="0"/>
                <w:sz w:val="16"/>
                <w:szCs w:val="16"/>
              </w:rPr>
              <w:t>/</w:t>
            </w:r>
          </w:p>
          <w:p w:rsidR="00075ED8" w:rsidRPr="00D8775D" w:rsidRDefault="00075ED8" w:rsidP="003B6F8F">
            <w:pPr>
              <w:widowControl/>
              <w:adjustRightInd w:val="0"/>
              <w:snapToGrid w:val="0"/>
              <w:jc w:val="center"/>
              <w:rPr>
                <w:rFonts w:cs="Courier New"/>
                <w:kern w:val="0"/>
                <w:sz w:val="16"/>
                <w:szCs w:val="16"/>
              </w:rPr>
            </w:pPr>
            <w:r w:rsidRPr="00D8775D">
              <w:rPr>
                <w:rFonts w:cs="Courier New" w:hint="eastAsia"/>
                <w:kern w:val="0"/>
                <w:sz w:val="16"/>
                <w:szCs w:val="16"/>
              </w:rPr>
              <w:t>□</w:t>
            </w:r>
            <w:r w:rsidRPr="00D8775D">
              <w:rPr>
                <w:rFonts w:cs="Courier New"/>
                <w:kern w:val="0"/>
                <w:sz w:val="16"/>
                <w:szCs w:val="16"/>
              </w:rPr>
              <w:t>いいえ</w:t>
            </w:r>
          </w:p>
        </w:tc>
        <w:tc>
          <w:tcPr>
            <w:tcW w:w="3570" w:type="dxa"/>
            <w:tcBorders>
              <w:top w:val="single" w:sz="4" w:space="0" w:color="auto"/>
              <w:left w:val="nil"/>
              <w:bottom w:val="single" w:sz="4" w:space="0" w:color="auto"/>
              <w:right w:val="single" w:sz="4" w:space="0" w:color="auto"/>
            </w:tcBorders>
          </w:tcPr>
          <w:p w:rsidR="00075ED8" w:rsidRPr="00D8775D" w:rsidRDefault="00075ED8" w:rsidP="003B6F8F">
            <w:pPr>
              <w:widowControl/>
              <w:adjustRightInd w:val="0"/>
              <w:snapToGrid w:val="0"/>
              <w:rPr>
                <w:rFonts w:cs="Courier New"/>
                <w:strike/>
                <w:kern w:val="0"/>
                <w:sz w:val="18"/>
                <w:szCs w:val="18"/>
              </w:rPr>
            </w:pPr>
            <w:r w:rsidRPr="00D8775D">
              <w:rPr>
                <w:rFonts w:cs="Courier New" w:hint="eastAsia"/>
                <w:kern w:val="0"/>
                <w:sz w:val="16"/>
                <w:szCs w:val="16"/>
              </w:rPr>
              <w:t>手分解工程で、プラスチックの材質表示は必ず取り組むべき項目である。</w:t>
            </w:r>
          </w:p>
        </w:tc>
      </w:tr>
      <w:tr w:rsidR="00075ED8" w:rsidRPr="00D8775D" w:rsidTr="003B6F8F">
        <w:trPr>
          <w:trHeight w:val="71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D8" w:rsidRPr="001710DD" w:rsidRDefault="00075ED8" w:rsidP="003B6F8F">
            <w:pPr>
              <w:adjustRightInd w:val="0"/>
              <w:snapToGrid w:val="0"/>
              <w:jc w:val="center"/>
              <w:rPr>
                <w:rFonts w:cs="Courier New"/>
                <w:kern w:val="0"/>
                <w:sz w:val="18"/>
                <w:szCs w:val="18"/>
              </w:rPr>
            </w:pPr>
            <w:r w:rsidRPr="001710DD">
              <w:rPr>
                <w:rFonts w:cs="Courier New" w:hint="eastAsia"/>
                <w:kern w:val="0"/>
                <w:sz w:val="18"/>
                <w:szCs w:val="18"/>
              </w:rPr>
              <w:t>M12</w:t>
            </w:r>
          </w:p>
        </w:tc>
        <w:tc>
          <w:tcPr>
            <w:tcW w:w="3583" w:type="dxa"/>
            <w:tcBorders>
              <w:top w:val="single" w:sz="4" w:space="0" w:color="auto"/>
              <w:left w:val="nil"/>
              <w:bottom w:val="single" w:sz="4" w:space="0" w:color="auto"/>
              <w:right w:val="single" w:sz="4" w:space="0" w:color="auto"/>
            </w:tcBorders>
            <w:shd w:val="clear" w:color="auto" w:fill="auto"/>
          </w:tcPr>
          <w:p w:rsidR="00075ED8" w:rsidRPr="00D8775D" w:rsidRDefault="00075ED8" w:rsidP="003B6F8F">
            <w:pPr>
              <w:adjustRightInd w:val="0"/>
              <w:snapToGrid w:val="0"/>
              <w:rPr>
                <w:sz w:val="18"/>
                <w:szCs w:val="18"/>
              </w:rPr>
            </w:pPr>
            <w:r w:rsidRPr="00D8775D">
              <w:rPr>
                <w:rFonts w:hint="eastAsia"/>
                <w:sz w:val="18"/>
                <w:szCs w:val="18"/>
              </w:rPr>
              <w:t>二次電池は、一般社団法人電池工業会「小形充電式電池の識別表示ガイドライン</w:t>
            </w:r>
            <w:r>
              <w:rPr>
                <w:rFonts w:hint="eastAsia"/>
                <w:sz w:val="18"/>
                <w:szCs w:val="18"/>
              </w:rPr>
              <w:t>(</w:t>
            </w:r>
            <w:r w:rsidRPr="00D8775D">
              <w:rPr>
                <w:rFonts w:hint="eastAsia"/>
                <w:sz w:val="18"/>
                <w:szCs w:val="18"/>
              </w:rPr>
              <w:t>第</w:t>
            </w:r>
            <w:r w:rsidRPr="00D8775D">
              <w:rPr>
                <w:rFonts w:hint="eastAsia"/>
                <w:sz w:val="18"/>
                <w:szCs w:val="18"/>
              </w:rPr>
              <w:t>5</w:t>
            </w:r>
            <w:r w:rsidRPr="00D8775D">
              <w:rPr>
                <w:rFonts w:hint="eastAsia"/>
                <w:sz w:val="18"/>
                <w:szCs w:val="18"/>
              </w:rPr>
              <w:t>版</w:t>
            </w:r>
            <w:r>
              <w:rPr>
                <w:rFonts w:hint="eastAsia"/>
                <w:sz w:val="18"/>
                <w:szCs w:val="18"/>
              </w:rPr>
              <w:t>)</w:t>
            </w:r>
            <w:r w:rsidRPr="00D8775D">
              <w:rPr>
                <w:rFonts w:hint="eastAsia"/>
                <w:sz w:val="18"/>
                <w:szCs w:val="18"/>
              </w:rPr>
              <w:t>」に従って表示を行っているか。</w:t>
            </w:r>
          </w:p>
        </w:tc>
        <w:tc>
          <w:tcPr>
            <w:tcW w:w="1447" w:type="dxa"/>
            <w:tcBorders>
              <w:top w:val="single" w:sz="4" w:space="0" w:color="auto"/>
              <w:left w:val="nil"/>
              <w:bottom w:val="single" w:sz="4" w:space="0" w:color="auto"/>
              <w:right w:val="single" w:sz="4" w:space="0" w:color="auto"/>
            </w:tcBorders>
            <w:shd w:val="clear" w:color="auto" w:fill="auto"/>
          </w:tcPr>
          <w:p w:rsidR="00075ED8" w:rsidRPr="00D8775D" w:rsidRDefault="00075ED8" w:rsidP="003B6F8F">
            <w:pPr>
              <w:widowControl/>
              <w:tabs>
                <w:tab w:val="left" w:pos="0"/>
              </w:tabs>
              <w:adjustRightInd w:val="0"/>
              <w:snapToGrid w:val="0"/>
              <w:rPr>
                <w:rFonts w:cs="Courier New"/>
                <w:kern w:val="0"/>
                <w:sz w:val="16"/>
                <w:szCs w:val="16"/>
              </w:rPr>
            </w:pPr>
            <w:r w:rsidRPr="00D8775D">
              <w:rPr>
                <w:rFonts w:cs="Courier New" w:hint="eastAsia"/>
                <w:kern w:val="0"/>
                <w:sz w:val="16"/>
                <w:szCs w:val="16"/>
              </w:rPr>
              <w:t>内蔵電池</w:t>
            </w:r>
          </w:p>
        </w:tc>
        <w:tc>
          <w:tcPr>
            <w:tcW w:w="906" w:type="dxa"/>
            <w:tcBorders>
              <w:top w:val="single" w:sz="4" w:space="0" w:color="auto"/>
              <w:left w:val="nil"/>
              <w:bottom w:val="single" w:sz="4" w:space="0" w:color="auto"/>
              <w:right w:val="single" w:sz="4" w:space="0" w:color="auto"/>
            </w:tcBorders>
            <w:shd w:val="clear" w:color="auto" w:fill="auto"/>
            <w:vAlign w:val="center"/>
          </w:tcPr>
          <w:p w:rsidR="00075ED8" w:rsidRPr="00D8775D" w:rsidRDefault="00075ED8" w:rsidP="003B6F8F">
            <w:pPr>
              <w:widowControl/>
              <w:adjustRightInd w:val="0"/>
              <w:snapToGrid w:val="0"/>
              <w:jc w:val="center"/>
              <w:rPr>
                <w:rFonts w:cs="Courier New"/>
                <w:kern w:val="0"/>
                <w:sz w:val="16"/>
                <w:szCs w:val="16"/>
              </w:rPr>
            </w:pPr>
            <w:r w:rsidRPr="00D8775D">
              <w:rPr>
                <w:rFonts w:cs="Courier New" w:hint="eastAsia"/>
                <w:kern w:val="0"/>
                <w:sz w:val="16"/>
                <w:szCs w:val="16"/>
              </w:rPr>
              <w:t>□</w:t>
            </w:r>
            <w:r w:rsidRPr="00D8775D">
              <w:rPr>
                <w:rFonts w:cs="Courier New"/>
                <w:kern w:val="0"/>
                <w:sz w:val="16"/>
                <w:szCs w:val="16"/>
              </w:rPr>
              <w:t>はい</w:t>
            </w:r>
            <w:r w:rsidRPr="00D8775D">
              <w:rPr>
                <w:rFonts w:cs="Courier New"/>
                <w:kern w:val="0"/>
                <w:sz w:val="16"/>
                <w:szCs w:val="16"/>
              </w:rPr>
              <w:t>/</w:t>
            </w:r>
          </w:p>
          <w:p w:rsidR="00075ED8" w:rsidRDefault="00075ED8" w:rsidP="003B6F8F">
            <w:pPr>
              <w:widowControl/>
              <w:adjustRightInd w:val="0"/>
              <w:snapToGrid w:val="0"/>
              <w:jc w:val="center"/>
              <w:rPr>
                <w:rFonts w:cs="Courier New"/>
                <w:kern w:val="0"/>
                <w:sz w:val="16"/>
                <w:szCs w:val="16"/>
              </w:rPr>
            </w:pPr>
            <w:r w:rsidRPr="00D8775D">
              <w:rPr>
                <w:rFonts w:cs="Courier New" w:hint="eastAsia"/>
                <w:kern w:val="0"/>
                <w:sz w:val="16"/>
                <w:szCs w:val="16"/>
              </w:rPr>
              <w:t>□</w:t>
            </w:r>
            <w:r w:rsidRPr="00D8775D">
              <w:rPr>
                <w:rFonts w:cs="Courier New"/>
                <w:kern w:val="0"/>
                <w:sz w:val="16"/>
                <w:szCs w:val="16"/>
              </w:rPr>
              <w:t>いいえ</w:t>
            </w:r>
          </w:p>
          <w:p w:rsidR="00075ED8" w:rsidRPr="00012B34" w:rsidRDefault="00075ED8" w:rsidP="003B6F8F">
            <w:pPr>
              <w:widowControl/>
              <w:adjustRightInd w:val="0"/>
              <w:snapToGrid w:val="0"/>
              <w:jc w:val="center"/>
              <w:rPr>
                <w:rFonts w:cs="Courier New"/>
                <w:kern w:val="0"/>
                <w:sz w:val="14"/>
                <w:szCs w:val="14"/>
              </w:rPr>
            </w:pPr>
            <w:r w:rsidRPr="00012B34">
              <w:rPr>
                <w:rFonts w:cs="Courier New" w:hint="eastAsia"/>
                <w:kern w:val="0"/>
                <w:sz w:val="14"/>
                <w:szCs w:val="14"/>
              </w:rPr>
              <w:t>□内蔵電池の使用なし</w:t>
            </w:r>
          </w:p>
        </w:tc>
        <w:tc>
          <w:tcPr>
            <w:tcW w:w="3570" w:type="dxa"/>
            <w:tcBorders>
              <w:top w:val="single" w:sz="4" w:space="0" w:color="auto"/>
              <w:left w:val="nil"/>
              <w:bottom w:val="single" w:sz="4" w:space="0" w:color="auto"/>
              <w:right w:val="single" w:sz="4" w:space="0" w:color="auto"/>
            </w:tcBorders>
          </w:tcPr>
          <w:p w:rsidR="00075ED8" w:rsidRPr="00D8775D" w:rsidRDefault="00075ED8" w:rsidP="003B6F8F">
            <w:pPr>
              <w:adjustRightInd w:val="0"/>
              <w:snapToGrid w:val="0"/>
              <w:jc w:val="left"/>
              <w:rPr>
                <w:rFonts w:cs="Courier New"/>
                <w:strike/>
                <w:kern w:val="0"/>
                <w:sz w:val="18"/>
                <w:szCs w:val="18"/>
              </w:rPr>
            </w:pPr>
            <w:r w:rsidRPr="00D8775D">
              <w:rPr>
                <w:rFonts w:ascii="ＭＳ 明朝" w:hAnsi="Times New Roman" w:hint="eastAsia"/>
                <w:kern w:val="0"/>
                <w:sz w:val="16"/>
                <w:szCs w:val="16"/>
              </w:rPr>
              <w:t>二次電池の回収・リサイクルを推進するために、識別表示を行う必要がある。</w:t>
            </w:r>
          </w:p>
        </w:tc>
      </w:tr>
    </w:tbl>
    <w:p w:rsidR="00075ED8" w:rsidRDefault="00075ED8" w:rsidP="00075ED8">
      <w:pPr>
        <w:spacing w:line="360" w:lineRule="exact"/>
        <w:rPr>
          <w:b/>
          <w:color w:val="080808"/>
          <w:sz w:val="24"/>
        </w:rPr>
      </w:pPr>
    </w:p>
    <w:p w:rsidR="00075ED8" w:rsidRPr="00215852" w:rsidRDefault="00075ED8" w:rsidP="00075ED8">
      <w:pPr>
        <w:spacing w:line="360" w:lineRule="exact"/>
        <w:rPr>
          <w:color w:val="080808"/>
        </w:rPr>
      </w:pPr>
      <w:r w:rsidRPr="00215852">
        <w:rPr>
          <w:rFonts w:hint="eastAsia"/>
          <w:color w:val="080808"/>
        </w:rPr>
        <w:t>◆</w:t>
      </w:r>
      <w:r w:rsidRPr="00215852">
        <w:rPr>
          <w:color w:val="080808"/>
        </w:rPr>
        <w:t>Should</w:t>
      </w:r>
      <w:r w:rsidRPr="00215852">
        <w:rPr>
          <w:color w:val="080808"/>
        </w:rPr>
        <w:t>項目</w:t>
      </w:r>
      <w:r>
        <w:rPr>
          <w:color w:val="080808"/>
        </w:rPr>
        <w:t>(</w:t>
      </w:r>
      <w:r w:rsidRPr="00215852">
        <w:rPr>
          <w:color w:val="080808"/>
        </w:rPr>
        <w:t>実現が望ましい項目</w:t>
      </w:r>
      <w:r>
        <w:rPr>
          <w:color w:val="080808"/>
        </w:rPr>
        <w:t>)</w:t>
      </w:r>
    </w:p>
    <w:tbl>
      <w:tblPr>
        <w:tblW w:w="10066" w:type="dxa"/>
        <w:tblInd w:w="-594" w:type="dxa"/>
        <w:tblCellMar>
          <w:left w:w="99" w:type="dxa"/>
          <w:right w:w="99" w:type="dxa"/>
        </w:tblCellMar>
        <w:tblLook w:val="0000" w:firstRow="0" w:lastRow="0" w:firstColumn="0" w:lastColumn="0" w:noHBand="0" w:noVBand="0"/>
      </w:tblPr>
      <w:tblGrid>
        <w:gridCol w:w="435"/>
        <w:gridCol w:w="78"/>
        <w:gridCol w:w="3556"/>
        <w:gridCol w:w="46"/>
        <w:gridCol w:w="1414"/>
        <w:gridCol w:w="36"/>
        <w:gridCol w:w="940"/>
        <w:gridCol w:w="3561"/>
      </w:tblGrid>
      <w:tr w:rsidR="00075ED8" w:rsidRPr="00D8775D" w:rsidTr="003B6F8F">
        <w:trPr>
          <w:trHeight w:val="50"/>
        </w:trPr>
        <w:tc>
          <w:tcPr>
            <w:tcW w:w="435" w:type="dxa"/>
            <w:tcBorders>
              <w:top w:val="single" w:sz="8" w:space="0" w:color="auto"/>
              <w:left w:val="single" w:sz="4" w:space="0" w:color="auto"/>
              <w:bottom w:val="single" w:sz="8" w:space="0" w:color="auto"/>
              <w:right w:val="single" w:sz="4" w:space="0" w:color="auto"/>
            </w:tcBorders>
            <w:shd w:val="clear" w:color="auto" w:fill="DAEEF3"/>
            <w:vAlign w:val="center"/>
          </w:tcPr>
          <w:p w:rsidR="00075ED8" w:rsidRPr="00D8775D" w:rsidRDefault="00075ED8" w:rsidP="003B6F8F">
            <w:pPr>
              <w:widowControl/>
              <w:jc w:val="center"/>
              <w:rPr>
                <w:rFonts w:cs="Courier New"/>
                <w:kern w:val="0"/>
                <w:sz w:val="16"/>
                <w:szCs w:val="16"/>
              </w:rPr>
            </w:pPr>
            <w:r w:rsidRPr="00D8775D">
              <w:rPr>
                <w:rFonts w:cs="Courier New"/>
                <w:kern w:val="0"/>
                <w:sz w:val="16"/>
                <w:szCs w:val="16"/>
              </w:rPr>
              <w:t>No</w:t>
            </w:r>
          </w:p>
        </w:tc>
        <w:tc>
          <w:tcPr>
            <w:tcW w:w="3634" w:type="dxa"/>
            <w:gridSpan w:val="2"/>
            <w:tcBorders>
              <w:top w:val="single" w:sz="8" w:space="0" w:color="auto"/>
              <w:left w:val="single" w:sz="4" w:space="0" w:color="auto"/>
              <w:bottom w:val="single" w:sz="8" w:space="0" w:color="auto"/>
              <w:right w:val="single" w:sz="4" w:space="0" w:color="auto"/>
            </w:tcBorders>
            <w:shd w:val="clear" w:color="auto" w:fill="DAEEF3"/>
            <w:vAlign w:val="center"/>
          </w:tcPr>
          <w:p w:rsidR="00075ED8" w:rsidRPr="00D8775D" w:rsidRDefault="00075ED8" w:rsidP="003B6F8F">
            <w:pPr>
              <w:widowControl/>
              <w:jc w:val="center"/>
              <w:rPr>
                <w:rFonts w:cs="Courier New"/>
                <w:kern w:val="0"/>
                <w:sz w:val="18"/>
                <w:szCs w:val="18"/>
              </w:rPr>
            </w:pPr>
            <w:r w:rsidRPr="00D8775D">
              <w:rPr>
                <w:rFonts w:cs="Courier New"/>
                <w:kern w:val="0"/>
                <w:sz w:val="18"/>
                <w:szCs w:val="18"/>
              </w:rPr>
              <w:t>要求</w:t>
            </w:r>
          </w:p>
        </w:tc>
        <w:tc>
          <w:tcPr>
            <w:tcW w:w="1460" w:type="dxa"/>
            <w:gridSpan w:val="2"/>
            <w:tcBorders>
              <w:top w:val="single" w:sz="8" w:space="0" w:color="auto"/>
              <w:left w:val="single" w:sz="4" w:space="0" w:color="auto"/>
              <w:bottom w:val="single" w:sz="8" w:space="0" w:color="auto"/>
              <w:right w:val="single" w:sz="4" w:space="0" w:color="auto"/>
            </w:tcBorders>
            <w:shd w:val="clear" w:color="auto" w:fill="DAEEF3"/>
            <w:vAlign w:val="center"/>
          </w:tcPr>
          <w:p w:rsidR="00075ED8" w:rsidRPr="00D8775D" w:rsidRDefault="00075ED8" w:rsidP="003B6F8F">
            <w:pPr>
              <w:widowControl/>
              <w:jc w:val="center"/>
              <w:rPr>
                <w:rFonts w:cs="Courier New"/>
                <w:kern w:val="0"/>
                <w:sz w:val="18"/>
                <w:szCs w:val="18"/>
              </w:rPr>
            </w:pPr>
            <w:r w:rsidRPr="00D8775D">
              <w:rPr>
                <w:rFonts w:cs="Courier New"/>
                <w:kern w:val="0"/>
                <w:sz w:val="18"/>
                <w:szCs w:val="18"/>
              </w:rPr>
              <w:t>対象</w:t>
            </w:r>
          </w:p>
        </w:tc>
        <w:tc>
          <w:tcPr>
            <w:tcW w:w="976" w:type="dxa"/>
            <w:gridSpan w:val="2"/>
            <w:tcBorders>
              <w:top w:val="single" w:sz="8" w:space="0" w:color="auto"/>
              <w:left w:val="single" w:sz="4" w:space="0" w:color="auto"/>
              <w:bottom w:val="single" w:sz="8" w:space="0" w:color="auto"/>
              <w:right w:val="single" w:sz="4" w:space="0" w:color="auto"/>
            </w:tcBorders>
            <w:shd w:val="clear" w:color="auto" w:fill="DAEEF3"/>
            <w:vAlign w:val="center"/>
          </w:tcPr>
          <w:p w:rsidR="00075ED8" w:rsidRPr="00D8775D" w:rsidRDefault="00075ED8" w:rsidP="003B6F8F">
            <w:pPr>
              <w:widowControl/>
              <w:jc w:val="center"/>
              <w:rPr>
                <w:rFonts w:cs="Courier New"/>
                <w:kern w:val="0"/>
                <w:sz w:val="18"/>
                <w:szCs w:val="18"/>
              </w:rPr>
            </w:pPr>
            <w:r w:rsidRPr="00D8775D">
              <w:rPr>
                <w:rFonts w:cs="Courier New"/>
                <w:kern w:val="0"/>
                <w:sz w:val="18"/>
                <w:szCs w:val="18"/>
              </w:rPr>
              <w:t>実現</w:t>
            </w:r>
          </w:p>
        </w:tc>
        <w:tc>
          <w:tcPr>
            <w:tcW w:w="3561" w:type="dxa"/>
            <w:tcBorders>
              <w:top w:val="single" w:sz="8" w:space="0" w:color="auto"/>
              <w:left w:val="single" w:sz="4" w:space="0" w:color="auto"/>
              <w:bottom w:val="single" w:sz="8" w:space="0" w:color="auto"/>
              <w:right w:val="single" w:sz="4" w:space="0" w:color="auto"/>
            </w:tcBorders>
            <w:shd w:val="clear" w:color="auto" w:fill="DAEEF3"/>
            <w:vAlign w:val="center"/>
          </w:tcPr>
          <w:p w:rsidR="00075ED8" w:rsidRPr="00D8775D" w:rsidRDefault="00075ED8" w:rsidP="003B6F8F">
            <w:pPr>
              <w:widowControl/>
              <w:jc w:val="center"/>
              <w:rPr>
                <w:rFonts w:cs="Courier New"/>
                <w:strike/>
                <w:kern w:val="0"/>
                <w:sz w:val="18"/>
                <w:szCs w:val="18"/>
              </w:rPr>
            </w:pPr>
            <w:r w:rsidRPr="00D8775D">
              <w:rPr>
                <w:rFonts w:cs="Courier New"/>
                <w:kern w:val="0"/>
                <w:sz w:val="18"/>
                <w:szCs w:val="18"/>
              </w:rPr>
              <w:t>解説</w:t>
            </w:r>
          </w:p>
        </w:tc>
      </w:tr>
      <w:tr w:rsidR="00075ED8" w:rsidRPr="00D8775D" w:rsidTr="003B6F8F">
        <w:trPr>
          <w:trHeight w:val="230"/>
        </w:trPr>
        <w:tc>
          <w:tcPr>
            <w:tcW w:w="10066" w:type="dxa"/>
            <w:gridSpan w:val="8"/>
            <w:tcBorders>
              <w:top w:val="single" w:sz="4" w:space="0" w:color="auto"/>
              <w:left w:val="single" w:sz="4" w:space="0" w:color="auto"/>
              <w:right w:val="single" w:sz="4" w:space="0" w:color="auto"/>
            </w:tcBorders>
            <w:shd w:val="clear" w:color="auto" w:fill="auto"/>
            <w:noWrap/>
            <w:vAlign w:val="center"/>
          </w:tcPr>
          <w:p w:rsidR="00075ED8" w:rsidRPr="00D8775D" w:rsidRDefault="00075ED8" w:rsidP="003B6F8F">
            <w:pPr>
              <w:widowControl/>
              <w:adjustRightInd w:val="0"/>
              <w:snapToGrid w:val="0"/>
              <w:rPr>
                <w:rFonts w:cs="Courier New"/>
                <w:kern w:val="0"/>
                <w:sz w:val="18"/>
                <w:szCs w:val="18"/>
              </w:rPr>
            </w:pPr>
            <w:r w:rsidRPr="00D8775D">
              <w:rPr>
                <w:rFonts w:cs="Courier New" w:hint="eastAsia"/>
                <w:b/>
                <w:kern w:val="0"/>
                <w:sz w:val="18"/>
                <w:szCs w:val="18"/>
              </w:rPr>
              <w:t>【分解・リサイクルを容易にするための使用素材の選択】</w:t>
            </w:r>
          </w:p>
        </w:tc>
      </w:tr>
      <w:tr w:rsidR="00075ED8" w:rsidRPr="00D8775D" w:rsidTr="003B6F8F">
        <w:trPr>
          <w:trHeight w:val="424"/>
        </w:trPr>
        <w:tc>
          <w:tcPr>
            <w:tcW w:w="513" w:type="dxa"/>
            <w:gridSpan w:val="2"/>
            <w:tcBorders>
              <w:top w:val="single" w:sz="4" w:space="0" w:color="auto"/>
              <w:left w:val="single" w:sz="4" w:space="0" w:color="auto"/>
              <w:right w:val="single" w:sz="4" w:space="0" w:color="auto"/>
            </w:tcBorders>
            <w:shd w:val="clear" w:color="auto" w:fill="auto"/>
            <w:noWrap/>
            <w:vAlign w:val="center"/>
          </w:tcPr>
          <w:p w:rsidR="00075ED8" w:rsidRPr="00D8775D" w:rsidRDefault="00075ED8" w:rsidP="003B6F8F">
            <w:pPr>
              <w:widowControl/>
              <w:adjustRightInd w:val="0"/>
              <w:snapToGrid w:val="0"/>
              <w:jc w:val="center"/>
              <w:rPr>
                <w:rFonts w:cs="Courier New"/>
                <w:kern w:val="0"/>
                <w:sz w:val="18"/>
                <w:szCs w:val="18"/>
              </w:rPr>
            </w:pPr>
            <w:r w:rsidRPr="00D8775D">
              <w:rPr>
                <w:rFonts w:cs="Courier New" w:hint="eastAsia"/>
                <w:kern w:val="0"/>
                <w:sz w:val="18"/>
                <w:szCs w:val="18"/>
              </w:rPr>
              <w:t>S1</w:t>
            </w:r>
          </w:p>
        </w:tc>
        <w:tc>
          <w:tcPr>
            <w:tcW w:w="3556" w:type="dxa"/>
            <w:tcBorders>
              <w:top w:val="single" w:sz="4" w:space="0" w:color="auto"/>
              <w:left w:val="single" w:sz="4" w:space="0" w:color="auto"/>
              <w:right w:val="single" w:sz="4" w:space="0" w:color="auto"/>
            </w:tcBorders>
          </w:tcPr>
          <w:p w:rsidR="00075ED8" w:rsidRPr="00D8775D" w:rsidRDefault="00075ED8" w:rsidP="003B6F8F">
            <w:pPr>
              <w:widowControl/>
              <w:adjustRightInd w:val="0"/>
              <w:snapToGrid w:val="0"/>
              <w:spacing w:line="180" w:lineRule="atLeast"/>
              <w:jc w:val="left"/>
              <w:rPr>
                <w:rFonts w:cs="Courier New"/>
                <w:kern w:val="0"/>
                <w:sz w:val="18"/>
                <w:szCs w:val="18"/>
              </w:rPr>
            </w:pPr>
            <w:r w:rsidRPr="00D8775D">
              <w:rPr>
                <w:rFonts w:ascii="ＭＳ Ｐ明朝" w:eastAsia="ＭＳ Ｐ明朝" w:hAnsi="ＭＳ Ｐ明朝" w:cs="Courier New" w:hint="eastAsia"/>
                <w:kern w:val="0"/>
                <w:sz w:val="18"/>
                <w:szCs w:val="18"/>
              </w:rPr>
              <w:t>規格部品</w:t>
            </w:r>
            <w:r>
              <w:rPr>
                <w:rFonts w:eastAsia="ＭＳ Ｐ明朝" w:cs="Courier New"/>
                <w:kern w:val="0"/>
                <w:sz w:val="18"/>
                <w:szCs w:val="18"/>
              </w:rPr>
              <w:t>(</w:t>
            </w:r>
            <w:r w:rsidRPr="00507E7A">
              <w:rPr>
                <w:rFonts w:eastAsia="ＭＳ Ｐ明朝" w:cs="Courier New"/>
                <w:kern w:val="0"/>
                <w:sz w:val="18"/>
                <w:szCs w:val="18"/>
              </w:rPr>
              <w:t>standard parts</w:t>
            </w:r>
            <w:r>
              <w:rPr>
                <w:rFonts w:eastAsia="ＭＳ Ｐ明朝" w:cs="Courier New"/>
                <w:kern w:val="0"/>
                <w:sz w:val="18"/>
                <w:szCs w:val="18"/>
              </w:rPr>
              <w:t>)</w:t>
            </w:r>
            <w:r w:rsidRPr="00D8775D">
              <w:rPr>
                <w:rFonts w:ascii="ＭＳ Ｐ明朝" w:eastAsia="ＭＳ Ｐ明朝" w:hAnsi="ＭＳ Ｐ明朝" w:cs="Courier New" w:hint="eastAsia"/>
                <w:kern w:val="0"/>
                <w:sz w:val="18"/>
                <w:szCs w:val="18"/>
              </w:rPr>
              <w:t>を除き、部品数において機器の構成要素の50%以上が同一製造事業者の同一世代、または同一性能の他機種と共通部品として使用されているか。</w:t>
            </w:r>
          </w:p>
        </w:tc>
        <w:tc>
          <w:tcPr>
            <w:tcW w:w="1460" w:type="dxa"/>
            <w:gridSpan w:val="2"/>
            <w:tcBorders>
              <w:top w:val="single" w:sz="4" w:space="0" w:color="auto"/>
              <w:left w:val="single" w:sz="4" w:space="0" w:color="auto"/>
              <w:right w:val="single" w:sz="4" w:space="0" w:color="auto"/>
            </w:tcBorders>
          </w:tcPr>
          <w:p w:rsidR="00075ED8" w:rsidRPr="00D8775D" w:rsidRDefault="00075ED8" w:rsidP="003B6F8F">
            <w:pPr>
              <w:widowControl/>
              <w:adjustRightInd w:val="0"/>
              <w:snapToGrid w:val="0"/>
              <w:rPr>
                <w:rFonts w:ascii="ＭＳ Ｐ明朝" w:eastAsia="ＭＳ Ｐ明朝" w:hAnsi="ＭＳ Ｐ明朝" w:cs="Courier New"/>
                <w:kern w:val="0"/>
                <w:sz w:val="16"/>
                <w:szCs w:val="16"/>
              </w:rPr>
            </w:pPr>
            <w:r w:rsidRPr="00D8775D">
              <w:rPr>
                <w:rFonts w:ascii="ＭＳ Ｐ明朝" w:eastAsia="ＭＳ Ｐ明朝" w:hAnsi="ＭＳ Ｐ明朝" w:cs="Courier New" w:hint="eastAsia"/>
                <w:kern w:val="0"/>
                <w:sz w:val="16"/>
                <w:szCs w:val="16"/>
              </w:rPr>
              <w:t>機器全体</w:t>
            </w:r>
          </w:p>
        </w:tc>
        <w:tc>
          <w:tcPr>
            <w:tcW w:w="976" w:type="dxa"/>
            <w:gridSpan w:val="2"/>
            <w:tcBorders>
              <w:top w:val="single" w:sz="4" w:space="0" w:color="auto"/>
              <w:left w:val="single" w:sz="4" w:space="0" w:color="auto"/>
              <w:right w:val="single" w:sz="4" w:space="0" w:color="auto"/>
            </w:tcBorders>
            <w:vAlign w:val="center"/>
          </w:tcPr>
          <w:p w:rsidR="00075ED8" w:rsidRPr="00D8775D" w:rsidRDefault="00075ED8" w:rsidP="003B6F8F">
            <w:pPr>
              <w:widowControl/>
              <w:adjustRightInd w:val="0"/>
              <w:snapToGrid w:val="0"/>
              <w:jc w:val="center"/>
              <w:rPr>
                <w:rFonts w:cs="Courier New"/>
                <w:kern w:val="0"/>
                <w:sz w:val="16"/>
                <w:szCs w:val="16"/>
              </w:rPr>
            </w:pPr>
            <w:r w:rsidRPr="00D8775D">
              <w:rPr>
                <w:rFonts w:cs="Courier New" w:hint="eastAsia"/>
                <w:kern w:val="0"/>
                <w:sz w:val="16"/>
                <w:szCs w:val="16"/>
              </w:rPr>
              <w:t>□</w:t>
            </w:r>
            <w:r w:rsidRPr="00D8775D">
              <w:rPr>
                <w:rFonts w:cs="Courier New"/>
                <w:kern w:val="0"/>
                <w:sz w:val="16"/>
                <w:szCs w:val="16"/>
              </w:rPr>
              <w:t>はい</w:t>
            </w:r>
            <w:r w:rsidRPr="00D8775D">
              <w:rPr>
                <w:rFonts w:cs="Courier New"/>
                <w:kern w:val="0"/>
                <w:sz w:val="16"/>
                <w:szCs w:val="16"/>
              </w:rPr>
              <w:t>/</w:t>
            </w:r>
          </w:p>
          <w:p w:rsidR="00075ED8" w:rsidRPr="00D8775D" w:rsidRDefault="00075ED8" w:rsidP="003B6F8F">
            <w:pPr>
              <w:adjustRightInd w:val="0"/>
              <w:snapToGrid w:val="0"/>
              <w:jc w:val="center"/>
              <w:rPr>
                <w:rFonts w:cs="Courier New"/>
                <w:kern w:val="0"/>
                <w:sz w:val="16"/>
                <w:szCs w:val="16"/>
              </w:rPr>
            </w:pPr>
            <w:r w:rsidRPr="00D8775D">
              <w:rPr>
                <w:rFonts w:cs="Courier New" w:hint="eastAsia"/>
                <w:kern w:val="0"/>
                <w:sz w:val="16"/>
                <w:szCs w:val="16"/>
              </w:rPr>
              <w:t>□</w:t>
            </w:r>
            <w:r w:rsidRPr="00D8775D">
              <w:rPr>
                <w:rFonts w:cs="Courier New"/>
                <w:kern w:val="0"/>
                <w:sz w:val="16"/>
                <w:szCs w:val="16"/>
              </w:rPr>
              <w:t>いいえ</w:t>
            </w:r>
          </w:p>
          <w:p w:rsidR="00075ED8" w:rsidRPr="00D8775D" w:rsidRDefault="00075ED8" w:rsidP="003B6F8F">
            <w:pPr>
              <w:adjustRightInd w:val="0"/>
              <w:snapToGrid w:val="0"/>
              <w:jc w:val="center"/>
              <w:rPr>
                <w:rFonts w:cs="Courier New"/>
                <w:kern w:val="0"/>
                <w:sz w:val="18"/>
                <w:szCs w:val="18"/>
              </w:rPr>
            </w:pPr>
            <w:r w:rsidRPr="00D8775D">
              <w:rPr>
                <w:rFonts w:cs="Courier New" w:hint="eastAsia"/>
                <w:kern w:val="0"/>
                <w:sz w:val="16"/>
                <w:szCs w:val="16"/>
              </w:rPr>
              <w:t>□</w:t>
            </w:r>
            <w:r w:rsidRPr="00D8775D">
              <w:rPr>
                <w:rFonts w:cs="Courier New" w:hint="eastAsia"/>
                <w:kern w:val="0"/>
                <w:sz w:val="12"/>
                <w:szCs w:val="12"/>
              </w:rPr>
              <w:t>対象となる機器が存在しない</w:t>
            </w:r>
          </w:p>
        </w:tc>
        <w:tc>
          <w:tcPr>
            <w:tcW w:w="3561" w:type="dxa"/>
            <w:tcBorders>
              <w:top w:val="single" w:sz="4" w:space="0" w:color="auto"/>
              <w:left w:val="single" w:sz="4" w:space="0" w:color="auto"/>
              <w:right w:val="single" w:sz="4" w:space="0" w:color="auto"/>
            </w:tcBorders>
          </w:tcPr>
          <w:p w:rsidR="00075ED8" w:rsidRPr="00D8775D" w:rsidRDefault="00075ED8" w:rsidP="003B6F8F">
            <w:pPr>
              <w:widowControl/>
              <w:adjustRightInd w:val="0"/>
              <w:snapToGrid w:val="0"/>
              <w:rPr>
                <w:rFonts w:cs="Courier New"/>
                <w:strike/>
                <w:kern w:val="0"/>
                <w:sz w:val="18"/>
                <w:szCs w:val="18"/>
              </w:rPr>
            </w:pPr>
            <w:r w:rsidRPr="00D8775D">
              <w:rPr>
                <w:rFonts w:cs="Courier New" w:hint="eastAsia"/>
                <w:kern w:val="0"/>
                <w:sz w:val="16"/>
                <w:szCs w:val="16"/>
              </w:rPr>
              <w:t>部品の共通化は、保守部品として保有する部品の削減、分離・分解処理の容易性に繋がる。</w:t>
            </w:r>
          </w:p>
        </w:tc>
      </w:tr>
      <w:tr w:rsidR="00075ED8" w:rsidRPr="00D8775D" w:rsidTr="003B6F8F">
        <w:trPr>
          <w:trHeight w:val="424"/>
        </w:trPr>
        <w:tc>
          <w:tcPr>
            <w:tcW w:w="513" w:type="dxa"/>
            <w:gridSpan w:val="2"/>
            <w:tcBorders>
              <w:top w:val="single" w:sz="4" w:space="0" w:color="auto"/>
              <w:left w:val="single" w:sz="4" w:space="0" w:color="auto"/>
              <w:right w:val="single" w:sz="4" w:space="0" w:color="auto"/>
            </w:tcBorders>
            <w:shd w:val="clear" w:color="auto" w:fill="auto"/>
            <w:noWrap/>
            <w:vAlign w:val="center"/>
          </w:tcPr>
          <w:p w:rsidR="00075ED8" w:rsidRPr="00D8775D" w:rsidRDefault="00075ED8" w:rsidP="003B6F8F">
            <w:pPr>
              <w:widowControl/>
              <w:adjustRightInd w:val="0"/>
              <w:snapToGrid w:val="0"/>
              <w:jc w:val="center"/>
              <w:rPr>
                <w:rFonts w:cs="Courier New"/>
                <w:kern w:val="0"/>
                <w:sz w:val="18"/>
                <w:szCs w:val="18"/>
              </w:rPr>
            </w:pPr>
            <w:r>
              <w:rPr>
                <w:rFonts w:cs="Courier New" w:hint="eastAsia"/>
                <w:kern w:val="0"/>
                <w:sz w:val="18"/>
                <w:szCs w:val="18"/>
              </w:rPr>
              <w:t>S2</w:t>
            </w:r>
          </w:p>
        </w:tc>
        <w:tc>
          <w:tcPr>
            <w:tcW w:w="3556" w:type="dxa"/>
            <w:tcBorders>
              <w:top w:val="single" w:sz="4" w:space="0" w:color="auto"/>
              <w:left w:val="single" w:sz="4" w:space="0" w:color="auto"/>
              <w:right w:val="single" w:sz="4" w:space="0" w:color="auto"/>
            </w:tcBorders>
          </w:tcPr>
          <w:p w:rsidR="00075ED8" w:rsidRPr="00D8775D" w:rsidRDefault="00075ED8" w:rsidP="003B6F8F">
            <w:pPr>
              <w:adjustRightInd w:val="0"/>
              <w:snapToGrid w:val="0"/>
              <w:rPr>
                <w:rFonts w:cs="Courier New"/>
                <w:kern w:val="0"/>
                <w:sz w:val="18"/>
                <w:szCs w:val="18"/>
              </w:rPr>
            </w:pPr>
            <w:r>
              <w:rPr>
                <w:rFonts w:cs="Courier New" w:hint="eastAsia"/>
                <w:kern w:val="0"/>
                <w:sz w:val="18"/>
                <w:szCs w:val="18"/>
              </w:rPr>
              <w:t>銘板および</w:t>
            </w:r>
            <w:r>
              <w:rPr>
                <w:rFonts w:cs="Courier New" w:hint="eastAsia"/>
                <w:kern w:val="0"/>
                <w:sz w:val="18"/>
                <w:szCs w:val="18"/>
              </w:rPr>
              <w:t>AV</w:t>
            </w:r>
            <w:r>
              <w:rPr>
                <w:rFonts w:cs="Courier New" w:hint="eastAsia"/>
                <w:kern w:val="0"/>
                <w:sz w:val="18"/>
                <w:szCs w:val="18"/>
              </w:rPr>
              <w:t>ケーブル等の入出力基板の表示ラベル以外の</w:t>
            </w:r>
            <w:r w:rsidRPr="00EA257A">
              <w:rPr>
                <w:rFonts w:cs="Courier New" w:hint="eastAsia"/>
                <w:kern w:val="0"/>
                <w:sz w:val="18"/>
                <w:szCs w:val="18"/>
              </w:rPr>
              <w:t>ラベル・シール類は、材質表示を</w:t>
            </w:r>
            <w:r>
              <w:rPr>
                <w:rFonts w:cs="Courier New" w:hint="eastAsia"/>
                <w:kern w:val="0"/>
                <w:sz w:val="18"/>
                <w:szCs w:val="18"/>
              </w:rPr>
              <w:t>行っているか。</w:t>
            </w:r>
          </w:p>
        </w:tc>
        <w:tc>
          <w:tcPr>
            <w:tcW w:w="1460" w:type="dxa"/>
            <w:gridSpan w:val="2"/>
            <w:tcBorders>
              <w:top w:val="single" w:sz="4" w:space="0" w:color="auto"/>
              <w:left w:val="single" w:sz="4" w:space="0" w:color="auto"/>
              <w:right w:val="single" w:sz="4" w:space="0" w:color="auto"/>
            </w:tcBorders>
          </w:tcPr>
          <w:p w:rsidR="00075ED8" w:rsidRPr="00D8775D" w:rsidRDefault="00075ED8" w:rsidP="003B6F8F">
            <w:pPr>
              <w:adjustRightInd w:val="0"/>
              <w:snapToGrid w:val="0"/>
              <w:rPr>
                <w:rFonts w:cs="Courier New"/>
                <w:kern w:val="0"/>
                <w:sz w:val="16"/>
                <w:szCs w:val="16"/>
              </w:rPr>
            </w:pPr>
            <w:r>
              <w:rPr>
                <w:rFonts w:cs="Courier New" w:hint="eastAsia"/>
                <w:kern w:val="0"/>
                <w:sz w:val="16"/>
                <w:szCs w:val="16"/>
              </w:rPr>
              <w:t>筐体部品</w:t>
            </w:r>
          </w:p>
        </w:tc>
        <w:tc>
          <w:tcPr>
            <w:tcW w:w="976" w:type="dxa"/>
            <w:gridSpan w:val="2"/>
            <w:tcBorders>
              <w:top w:val="single" w:sz="4" w:space="0" w:color="auto"/>
              <w:left w:val="single" w:sz="4" w:space="0" w:color="auto"/>
              <w:right w:val="single" w:sz="4" w:space="0" w:color="auto"/>
            </w:tcBorders>
            <w:vAlign w:val="center"/>
          </w:tcPr>
          <w:p w:rsidR="00075ED8" w:rsidRPr="00D8775D" w:rsidRDefault="00075ED8" w:rsidP="003B6F8F">
            <w:pPr>
              <w:widowControl/>
              <w:adjustRightInd w:val="0"/>
              <w:snapToGrid w:val="0"/>
              <w:jc w:val="center"/>
              <w:rPr>
                <w:rFonts w:cs="Courier New"/>
                <w:kern w:val="0"/>
                <w:sz w:val="16"/>
                <w:szCs w:val="16"/>
              </w:rPr>
            </w:pPr>
            <w:r w:rsidRPr="00D8775D">
              <w:rPr>
                <w:rFonts w:cs="Courier New" w:hint="eastAsia"/>
                <w:kern w:val="0"/>
                <w:sz w:val="16"/>
                <w:szCs w:val="16"/>
              </w:rPr>
              <w:t>□</w:t>
            </w:r>
            <w:r w:rsidRPr="00D8775D">
              <w:rPr>
                <w:rFonts w:cs="Courier New"/>
                <w:kern w:val="0"/>
                <w:sz w:val="16"/>
                <w:szCs w:val="16"/>
              </w:rPr>
              <w:t>はい</w:t>
            </w:r>
            <w:r w:rsidRPr="00D8775D">
              <w:rPr>
                <w:rFonts w:cs="Courier New"/>
                <w:kern w:val="0"/>
                <w:sz w:val="16"/>
                <w:szCs w:val="16"/>
              </w:rPr>
              <w:t>/</w:t>
            </w:r>
          </w:p>
          <w:p w:rsidR="00075ED8" w:rsidRPr="00D8775D" w:rsidRDefault="00075ED8" w:rsidP="003B6F8F">
            <w:pPr>
              <w:adjustRightInd w:val="0"/>
              <w:snapToGrid w:val="0"/>
              <w:jc w:val="center"/>
              <w:rPr>
                <w:rFonts w:cs="Courier New"/>
                <w:kern w:val="0"/>
                <w:sz w:val="16"/>
                <w:szCs w:val="16"/>
              </w:rPr>
            </w:pPr>
            <w:r w:rsidRPr="00D8775D">
              <w:rPr>
                <w:rFonts w:cs="Courier New" w:hint="eastAsia"/>
                <w:kern w:val="0"/>
                <w:sz w:val="16"/>
                <w:szCs w:val="16"/>
              </w:rPr>
              <w:t>□</w:t>
            </w:r>
            <w:r w:rsidRPr="00D8775D">
              <w:rPr>
                <w:rFonts w:cs="Courier New"/>
                <w:kern w:val="0"/>
                <w:sz w:val="16"/>
                <w:szCs w:val="16"/>
              </w:rPr>
              <w:t>いいえ</w:t>
            </w:r>
          </w:p>
          <w:p w:rsidR="00075ED8" w:rsidRPr="00D8775D" w:rsidRDefault="00075ED8" w:rsidP="003B6F8F">
            <w:pPr>
              <w:widowControl/>
              <w:adjustRightInd w:val="0"/>
              <w:snapToGrid w:val="0"/>
              <w:jc w:val="center"/>
              <w:rPr>
                <w:rFonts w:cs="Courier New"/>
                <w:kern w:val="0"/>
                <w:sz w:val="16"/>
                <w:szCs w:val="16"/>
              </w:rPr>
            </w:pPr>
            <w:r w:rsidRPr="00D8775D">
              <w:rPr>
                <w:rFonts w:cs="Courier New" w:hint="eastAsia"/>
                <w:kern w:val="0"/>
                <w:sz w:val="16"/>
                <w:szCs w:val="16"/>
              </w:rPr>
              <w:t>□</w:t>
            </w:r>
            <w:r w:rsidRPr="00D8775D">
              <w:rPr>
                <w:rFonts w:cs="Courier New" w:hint="eastAsia"/>
                <w:kern w:val="0"/>
                <w:sz w:val="12"/>
                <w:szCs w:val="12"/>
              </w:rPr>
              <w:t>対象となる</w:t>
            </w:r>
            <w:r>
              <w:rPr>
                <w:rFonts w:cs="Courier New" w:hint="eastAsia"/>
                <w:kern w:val="0"/>
                <w:sz w:val="12"/>
                <w:szCs w:val="12"/>
              </w:rPr>
              <w:t>ラベル・シール</w:t>
            </w:r>
            <w:r w:rsidRPr="00D8775D">
              <w:rPr>
                <w:rFonts w:cs="Courier New" w:hint="eastAsia"/>
                <w:kern w:val="0"/>
                <w:sz w:val="12"/>
                <w:szCs w:val="12"/>
              </w:rPr>
              <w:t>が存在しない</w:t>
            </w:r>
          </w:p>
        </w:tc>
        <w:tc>
          <w:tcPr>
            <w:tcW w:w="3561" w:type="dxa"/>
            <w:tcBorders>
              <w:top w:val="single" w:sz="4" w:space="0" w:color="auto"/>
              <w:left w:val="single" w:sz="4" w:space="0" w:color="auto"/>
              <w:right w:val="single" w:sz="4" w:space="0" w:color="auto"/>
            </w:tcBorders>
          </w:tcPr>
          <w:p w:rsidR="00075ED8" w:rsidRPr="00D8775D" w:rsidRDefault="00075ED8" w:rsidP="003B6F8F">
            <w:pPr>
              <w:adjustRightInd w:val="0"/>
              <w:snapToGrid w:val="0"/>
              <w:rPr>
                <w:rFonts w:cs="Courier New"/>
                <w:kern w:val="0"/>
                <w:sz w:val="16"/>
                <w:szCs w:val="16"/>
              </w:rPr>
            </w:pPr>
            <w:r w:rsidRPr="00D8775D">
              <w:rPr>
                <w:rFonts w:ascii="ＭＳ 明朝" w:hAnsi="Times New Roman" w:hint="eastAsia"/>
                <w:kern w:val="0"/>
                <w:sz w:val="14"/>
                <w:szCs w:val="14"/>
              </w:rPr>
              <w:t>高品位の材料としてリサイクルをするためには、材質表示がないと、その部分を打ち抜きして処理するか、低品位の材料としてリサイクルされる。ラベル剥がし作業は非常に手間がかかる。そのため、「家電製品のプラスチック等部品の表示およびリサイクルマークのガイドライン」では、ラベル等の材質表示、ラベル等の貼り付けるプラスチック部品と同材料化</w:t>
            </w:r>
            <w:r>
              <w:rPr>
                <w:rFonts w:ascii="ＭＳ 明朝" w:hAnsi="Times New Roman" w:hint="eastAsia"/>
                <w:kern w:val="0"/>
                <w:sz w:val="14"/>
                <w:szCs w:val="14"/>
              </w:rPr>
              <w:t>(</w:t>
            </w:r>
            <w:r w:rsidRPr="00D8775D">
              <w:rPr>
                <w:rFonts w:ascii="ＭＳ 明朝" w:hAnsi="Times New Roman" w:hint="eastAsia"/>
                <w:kern w:val="0"/>
                <w:sz w:val="14"/>
                <w:szCs w:val="14"/>
              </w:rPr>
              <w:t>相溶化</w:t>
            </w:r>
            <w:r>
              <w:rPr>
                <w:rFonts w:ascii="ＭＳ 明朝" w:hAnsi="Times New Roman" w:hint="eastAsia"/>
                <w:kern w:val="0"/>
                <w:sz w:val="14"/>
                <w:szCs w:val="14"/>
              </w:rPr>
              <w:t>)</w:t>
            </w:r>
            <w:r w:rsidRPr="00D8775D">
              <w:rPr>
                <w:rFonts w:ascii="ＭＳ 明朝" w:hAnsi="Times New Roman" w:hint="eastAsia"/>
                <w:kern w:val="0"/>
                <w:sz w:val="14"/>
                <w:szCs w:val="14"/>
              </w:rPr>
              <w:t>が望ましいとされている。</w:t>
            </w:r>
          </w:p>
        </w:tc>
      </w:tr>
      <w:tr w:rsidR="00075ED8" w:rsidRPr="00D8775D" w:rsidTr="003B6F8F">
        <w:trPr>
          <w:trHeight w:val="424"/>
        </w:trPr>
        <w:tc>
          <w:tcPr>
            <w:tcW w:w="513" w:type="dxa"/>
            <w:gridSpan w:val="2"/>
            <w:tcBorders>
              <w:top w:val="single" w:sz="4" w:space="0" w:color="auto"/>
              <w:left w:val="single" w:sz="4" w:space="0" w:color="auto"/>
              <w:right w:val="single" w:sz="4" w:space="0" w:color="auto"/>
            </w:tcBorders>
            <w:shd w:val="clear" w:color="auto" w:fill="auto"/>
            <w:noWrap/>
            <w:vAlign w:val="center"/>
          </w:tcPr>
          <w:p w:rsidR="00075ED8" w:rsidRPr="00D8775D" w:rsidRDefault="00075ED8" w:rsidP="003B6F8F">
            <w:pPr>
              <w:widowControl/>
              <w:adjustRightInd w:val="0"/>
              <w:snapToGrid w:val="0"/>
              <w:jc w:val="center"/>
              <w:rPr>
                <w:rFonts w:cs="Courier New"/>
                <w:kern w:val="0"/>
                <w:sz w:val="18"/>
                <w:szCs w:val="18"/>
              </w:rPr>
            </w:pPr>
            <w:r w:rsidRPr="00D8775D">
              <w:rPr>
                <w:rFonts w:cs="Courier New" w:hint="eastAsia"/>
                <w:kern w:val="0"/>
                <w:sz w:val="18"/>
                <w:szCs w:val="18"/>
              </w:rPr>
              <w:t>S</w:t>
            </w:r>
            <w:r>
              <w:rPr>
                <w:rFonts w:cs="Courier New" w:hint="eastAsia"/>
                <w:kern w:val="0"/>
                <w:sz w:val="18"/>
                <w:szCs w:val="18"/>
              </w:rPr>
              <w:t>3</w:t>
            </w:r>
          </w:p>
        </w:tc>
        <w:tc>
          <w:tcPr>
            <w:tcW w:w="3556" w:type="dxa"/>
            <w:tcBorders>
              <w:top w:val="single" w:sz="4" w:space="0" w:color="auto"/>
              <w:left w:val="single" w:sz="4" w:space="0" w:color="auto"/>
              <w:right w:val="single" w:sz="4" w:space="0" w:color="auto"/>
            </w:tcBorders>
          </w:tcPr>
          <w:p w:rsidR="00075ED8" w:rsidRPr="00D8775D" w:rsidRDefault="00075ED8" w:rsidP="003B6F8F">
            <w:pPr>
              <w:adjustRightInd w:val="0"/>
              <w:snapToGrid w:val="0"/>
              <w:rPr>
                <w:rFonts w:cs="Courier New"/>
                <w:kern w:val="0"/>
                <w:sz w:val="18"/>
                <w:szCs w:val="18"/>
              </w:rPr>
            </w:pPr>
            <w:r w:rsidRPr="00D8775D">
              <w:rPr>
                <w:rFonts w:cs="Courier New"/>
                <w:kern w:val="0"/>
                <w:sz w:val="18"/>
                <w:szCs w:val="18"/>
              </w:rPr>
              <w:t>リサイクルを妨げない塗料</w:t>
            </w:r>
            <w:r w:rsidRPr="00D8775D">
              <w:rPr>
                <w:rFonts w:cs="Courier New" w:hint="eastAsia"/>
                <w:kern w:val="0"/>
                <w:sz w:val="18"/>
                <w:szCs w:val="18"/>
              </w:rPr>
              <w:t>またはインク</w:t>
            </w:r>
            <w:r w:rsidRPr="00D8775D">
              <w:rPr>
                <w:rFonts w:cs="Courier New"/>
                <w:kern w:val="0"/>
                <w:sz w:val="18"/>
                <w:szCs w:val="18"/>
              </w:rPr>
              <w:t>を使用しているか。</w:t>
            </w:r>
          </w:p>
          <w:p w:rsidR="00075ED8" w:rsidRPr="00D8775D" w:rsidRDefault="00075ED8" w:rsidP="003B6F8F">
            <w:pPr>
              <w:adjustRightInd w:val="0"/>
              <w:snapToGrid w:val="0"/>
              <w:rPr>
                <w:rFonts w:cs="Courier New"/>
                <w:kern w:val="0"/>
                <w:sz w:val="18"/>
                <w:szCs w:val="18"/>
              </w:rPr>
            </w:pPr>
            <w:r w:rsidRPr="00D8775D">
              <w:rPr>
                <w:rFonts w:cs="Courier New" w:hint="eastAsia"/>
                <w:kern w:val="0"/>
                <w:sz w:val="18"/>
                <w:szCs w:val="18"/>
              </w:rPr>
              <w:t>もしくは</w:t>
            </w:r>
          </w:p>
          <w:p w:rsidR="00075ED8" w:rsidRPr="00D8775D" w:rsidRDefault="00075ED8" w:rsidP="003B6F8F">
            <w:pPr>
              <w:adjustRightInd w:val="0"/>
              <w:snapToGrid w:val="0"/>
              <w:jc w:val="left"/>
              <w:rPr>
                <w:rFonts w:cs="Courier New"/>
                <w:kern w:val="0"/>
                <w:sz w:val="18"/>
                <w:szCs w:val="18"/>
              </w:rPr>
            </w:pPr>
            <w:r w:rsidRPr="00D8775D">
              <w:rPr>
                <w:rFonts w:ascii="ＭＳ Ｐ明朝" w:eastAsia="ＭＳ Ｐ明朝" w:hAnsi="ＭＳ Ｐ明朝" w:cs="Courier New" w:hint="eastAsia"/>
                <w:kern w:val="0"/>
                <w:sz w:val="18"/>
                <w:szCs w:val="18"/>
              </w:rPr>
              <w:t>プラスチック部品への塗装または印刷は必要最小限</w:t>
            </w:r>
            <w:r>
              <w:rPr>
                <w:rFonts w:ascii="ＭＳ Ｐ明朝" w:eastAsia="ＭＳ Ｐ明朝" w:hAnsi="ＭＳ Ｐ明朝" w:cs="Courier New" w:hint="eastAsia"/>
                <w:kern w:val="0"/>
                <w:sz w:val="18"/>
                <w:szCs w:val="18"/>
              </w:rPr>
              <w:t>(</w:t>
            </w:r>
            <w:r w:rsidRPr="00D8775D">
              <w:rPr>
                <w:rFonts w:ascii="ＭＳ Ｐ明朝" w:eastAsia="ＭＳ Ｐ明朝" w:hAnsi="ＭＳ Ｐ明朝" w:cs="Courier New" w:hint="eastAsia"/>
                <w:kern w:val="0"/>
                <w:sz w:val="18"/>
                <w:szCs w:val="18"/>
              </w:rPr>
              <w:t>例：製造者名</w:t>
            </w:r>
            <w:r>
              <w:rPr>
                <w:rFonts w:ascii="ＭＳ Ｐ明朝" w:eastAsia="ＭＳ Ｐ明朝" w:hAnsi="ＭＳ Ｐ明朝" w:cs="Courier New" w:hint="eastAsia"/>
                <w:kern w:val="0"/>
                <w:sz w:val="18"/>
                <w:szCs w:val="18"/>
              </w:rPr>
              <w:t>)</w:t>
            </w:r>
            <w:r w:rsidRPr="00D8775D">
              <w:rPr>
                <w:rFonts w:ascii="ＭＳ Ｐ明朝" w:eastAsia="ＭＳ Ｐ明朝" w:hAnsi="ＭＳ Ｐ明朝" w:cs="Courier New" w:hint="eastAsia"/>
                <w:kern w:val="0"/>
                <w:sz w:val="18"/>
                <w:szCs w:val="18"/>
              </w:rPr>
              <w:t>に限定されているか。ただし、レーザーマーキングなどは本項目に示す「塗装」に含まない。</w:t>
            </w:r>
          </w:p>
        </w:tc>
        <w:tc>
          <w:tcPr>
            <w:tcW w:w="1460" w:type="dxa"/>
            <w:gridSpan w:val="2"/>
            <w:tcBorders>
              <w:top w:val="single" w:sz="4" w:space="0" w:color="auto"/>
              <w:left w:val="single" w:sz="4" w:space="0" w:color="auto"/>
              <w:right w:val="single" w:sz="4" w:space="0" w:color="auto"/>
            </w:tcBorders>
          </w:tcPr>
          <w:p w:rsidR="00075ED8" w:rsidRPr="00D8775D" w:rsidRDefault="00075ED8" w:rsidP="003B6F8F">
            <w:pPr>
              <w:adjustRightInd w:val="0"/>
              <w:snapToGrid w:val="0"/>
              <w:rPr>
                <w:rFonts w:cs="Courier New"/>
                <w:kern w:val="0"/>
                <w:sz w:val="16"/>
                <w:szCs w:val="16"/>
              </w:rPr>
            </w:pPr>
            <w:r w:rsidRPr="00D8775D">
              <w:rPr>
                <w:rFonts w:cs="Courier New"/>
                <w:kern w:val="0"/>
                <w:sz w:val="16"/>
                <w:szCs w:val="16"/>
              </w:rPr>
              <w:t xml:space="preserve">筐体部品　</w:t>
            </w:r>
          </w:p>
        </w:tc>
        <w:tc>
          <w:tcPr>
            <w:tcW w:w="976" w:type="dxa"/>
            <w:gridSpan w:val="2"/>
            <w:tcBorders>
              <w:top w:val="single" w:sz="4" w:space="0" w:color="auto"/>
              <w:left w:val="single" w:sz="4" w:space="0" w:color="auto"/>
              <w:right w:val="single" w:sz="4" w:space="0" w:color="auto"/>
            </w:tcBorders>
            <w:vAlign w:val="center"/>
          </w:tcPr>
          <w:p w:rsidR="00075ED8" w:rsidRPr="00D8775D" w:rsidRDefault="00075ED8" w:rsidP="003B6F8F">
            <w:pPr>
              <w:widowControl/>
              <w:adjustRightInd w:val="0"/>
              <w:snapToGrid w:val="0"/>
              <w:jc w:val="center"/>
              <w:rPr>
                <w:rFonts w:cs="Courier New"/>
                <w:kern w:val="0"/>
                <w:sz w:val="16"/>
                <w:szCs w:val="16"/>
              </w:rPr>
            </w:pPr>
            <w:r w:rsidRPr="00D8775D">
              <w:rPr>
                <w:rFonts w:cs="Courier New" w:hint="eastAsia"/>
                <w:kern w:val="0"/>
                <w:sz w:val="16"/>
                <w:szCs w:val="16"/>
              </w:rPr>
              <w:t>□</w:t>
            </w:r>
            <w:r w:rsidRPr="00D8775D">
              <w:rPr>
                <w:rFonts w:cs="Courier New"/>
                <w:kern w:val="0"/>
                <w:sz w:val="16"/>
                <w:szCs w:val="16"/>
              </w:rPr>
              <w:t>はい</w:t>
            </w:r>
            <w:r w:rsidRPr="00D8775D">
              <w:rPr>
                <w:rFonts w:cs="Courier New"/>
                <w:kern w:val="0"/>
                <w:sz w:val="16"/>
                <w:szCs w:val="16"/>
              </w:rPr>
              <w:t>/</w:t>
            </w:r>
          </w:p>
          <w:p w:rsidR="00075ED8" w:rsidRPr="00EA257A" w:rsidRDefault="00075ED8" w:rsidP="003B6F8F">
            <w:pPr>
              <w:adjustRightInd w:val="0"/>
              <w:snapToGrid w:val="0"/>
              <w:jc w:val="center"/>
              <w:rPr>
                <w:rFonts w:cs="Courier New"/>
                <w:kern w:val="0"/>
                <w:sz w:val="16"/>
                <w:szCs w:val="16"/>
              </w:rPr>
            </w:pPr>
            <w:r w:rsidRPr="00D8775D">
              <w:rPr>
                <w:rFonts w:cs="Courier New" w:hint="eastAsia"/>
                <w:kern w:val="0"/>
                <w:sz w:val="16"/>
                <w:szCs w:val="16"/>
              </w:rPr>
              <w:t>□</w:t>
            </w:r>
            <w:r w:rsidRPr="00EA257A">
              <w:rPr>
                <w:rFonts w:cs="Courier New"/>
                <w:kern w:val="0"/>
                <w:sz w:val="16"/>
                <w:szCs w:val="16"/>
              </w:rPr>
              <w:t>いいえ</w:t>
            </w:r>
          </w:p>
          <w:p w:rsidR="00075ED8" w:rsidRPr="009977DF" w:rsidRDefault="00075ED8" w:rsidP="003B6F8F">
            <w:pPr>
              <w:adjustRightInd w:val="0"/>
              <w:snapToGrid w:val="0"/>
              <w:jc w:val="center"/>
              <w:rPr>
                <w:rFonts w:cs="Courier New"/>
                <w:color w:val="FF0000"/>
                <w:kern w:val="0"/>
                <w:sz w:val="16"/>
                <w:szCs w:val="16"/>
                <w:u w:val="single"/>
              </w:rPr>
            </w:pPr>
            <w:r w:rsidRPr="00EA257A">
              <w:rPr>
                <w:rFonts w:hint="eastAsia"/>
                <w:sz w:val="16"/>
                <w:szCs w:val="16"/>
              </w:rPr>
              <w:t>□塗装はしていない</w:t>
            </w:r>
          </w:p>
        </w:tc>
        <w:tc>
          <w:tcPr>
            <w:tcW w:w="3561" w:type="dxa"/>
            <w:tcBorders>
              <w:top w:val="single" w:sz="4" w:space="0" w:color="auto"/>
              <w:left w:val="single" w:sz="4" w:space="0" w:color="auto"/>
              <w:right w:val="single" w:sz="4" w:space="0" w:color="auto"/>
            </w:tcBorders>
          </w:tcPr>
          <w:p w:rsidR="00075ED8" w:rsidRPr="00D8775D" w:rsidRDefault="00075ED8" w:rsidP="003B6F8F">
            <w:pPr>
              <w:adjustRightInd w:val="0"/>
              <w:snapToGrid w:val="0"/>
              <w:rPr>
                <w:rFonts w:cs="Courier New"/>
                <w:strike/>
                <w:kern w:val="0"/>
                <w:sz w:val="18"/>
                <w:szCs w:val="18"/>
              </w:rPr>
            </w:pPr>
            <w:r w:rsidRPr="00D8775D">
              <w:rPr>
                <w:rFonts w:cs="Courier New"/>
                <w:kern w:val="0"/>
                <w:sz w:val="16"/>
                <w:szCs w:val="16"/>
              </w:rPr>
              <w:t>『リサイクルを妨げない塗料』とは、塗装する部品の材料と塗料が相溶性を有し、</w:t>
            </w:r>
            <w:r w:rsidRPr="00D8775D">
              <w:rPr>
                <w:rFonts w:cs="Courier New" w:hint="eastAsia"/>
                <w:kern w:val="0"/>
                <w:sz w:val="16"/>
                <w:szCs w:val="16"/>
              </w:rPr>
              <w:t>高品位な</w:t>
            </w:r>
            <w:r w:rsidRPr="00D8775D">
              <w:rPr>
                <w:rFonts w:cs="Courier New"/>
                <w:kern w:val="0"/>
                <w:sz w:val="16"/>
                <w:szCs w:val="16"/>
              </w:rPr>
              <w:t>マテリアルリサイクル</w:t>
            </w:r>
            <w:r>
              <w:rPr>
                <w:rFonts w:cs="Courier New"/>
                <w:kern w:val="0"/>
                <w:sz w:val="16"/>
                <w:szCs w:val="16"/>
              </w:rPr>
              <w:t>(</w:t>
            </w:r>
            <w:r w:rsidRPr="00D8775D">
              <w:rPr>
                <w:rFonts w:cs="Courier New"/>
                <w:kern w:val="0"/>
                <w:sz w:val="16"/>
                <w:szCs w:val="16"/>
              </w:rPr>
              <w:t>自社製品への水平リサイクル</w:t>
            </w:r>
            <w:r>
              <w:rPr>
                <w:rFonts w:cs="Courier New"/>
                <w:kern w:val="0"/>
                <w:sz w:val="16"/>
                <w:szCs w:val="16"/>
              </w:rPr>
              <w:t>)</w:t>
            </w:r>
            <w:r w:rsidRPr="00D8775D">
              <w:rPr>
                <w:rFonts w:cs="Courier New"/>
                <w:kern w:val="0"/>
                <w:sz w:val="16"/>
                <w:szCs w:val="16"/>
              </w:rPr>
              <w:t>の阻害とならないことを言う。</w:t>
            </w:r>
          </w:p>
        </w:tc>
      </w:tr>
      <w:tr w:rsidR="00075ED8" w:rsidRPr="00D8775D" w:rsidTr="003B6F8F">
        <w:trPr>
          <w:trHeight w:val="424"/>
        </w:trPr>
        <w:tc>
          <w:tcPr>
            <w:tcW w:w="513" w:type="dxa"/>
            <w:gridSpan w:val="2"/>
            <w:tcBorders>
              <w:top w:val="single" w:sz="4" w:space="0" w:color="auto"/>
              <w:left w:val="single" w:sz="4" w:space="0" w:color="auto"/>
              <w:right w:val="single" w:sz="4" w:space="0" w:color="auto"/>
            </w:tcBorders>
            <w:shd w:val="clear" w:color="auto" w:fill="auto"/>
            <w:noWrap/>
            <w:vAlign w:val="center"/>
          </w:tcPr>
          <w:p w:rsidR="00075ED8" w:rsidRPr="00D8775D" w:rsidRDefault="00075ED8" w:rsidP="003B6F8F">
            <w:pPr>
              <w:widowControl/>
              <w:adjustRightInd w:val="0"/>
              <w:snapToGrid w:val="0"/>
              <w:jc w:val="center"/>
              <w:rPr>
                <w:rFonts w:cs="Courier New"/>
                <w:kern w:val="0"/>
                <w:sz w:val="18"/>
                <w:szCs w:val="18"/>
              </w:rPr>
            </w:pPr>
            <w:r w:rsidRPr="00D8775D">
              <w:rPr>
                <w:rFonts w:cs="Courier New" w:hint="eastAsia"/>
                <w:kern w:val="0"/>
                <w:sz w:val="18"/>
                <w:szCs w:val="18"/>
              </w:rPr>
              <w:t>S</w:t>
            </w:r>
            <w:r>
              <w:rPr>
                <w:rFonts w:cs="Courier New" w:hint="eastAsia"/>
                <w:kern w:val="0"/>
                <w:sz w:val="18"/>
                <w:szCs w:val="18"/>
              </w:rPr>
              <w:t>4</w:t>
            </w:r>
          </w:p>
        </w:tc>
        <w:tc>
          <w:tcPr>
            <w:tcW w:w="3556" w:type="dxa"/>
            <w:tcBorders>
              <w:top w:val="single" w:sz="4" w:space="0" w:color="auto"/>
              <w:left w:val="single" w:sz="4" w:space="0" w:color="auto"/>
              <w:right w:val="single" w:sz="4" w:space="0" w:color="auto"/>
            </w:tcBorders>
          </w:tcPr>
          <w:p w:rsidR="00075ED8" w:rsidRPr="00D8775D" w:rsidRDefault="00075ED8" w:rsidP="003B6F8F">
            <w:pPr>
              <w:widowControl/>
              <w:adjustRightInd w:val="0"/>
              <w:snapToGrid w:val="0"/>
              <w:rPr>
                <w:rFonts w:ascii="Arial" w:hAnsi="Arial"/>
                <w:sz w:val="18"/>
                <w:szCs w:val="18"/>
              </w:rPr>
            </w:pPr>
            <w:r w:rsidRPr="00D8775D">
              <w:rPr>
                <w:rFonts w:ascii="Arial" w:hAnsi="Arial" w:hint="eastAsia"/>
                <w:sz w:val="18"/>
                <w:szCs w:val="18"/>
              </w:rPr>
              <w:t>製品中の希少金属類が含まれる部品や、希少金属類の種類や量等を把握しているか。</w:t>
            </w:r>
          </w:p>
        </w:tc>
        <w:tc>
          <w:tcPr>
            <w:tcW w:w="1460" w:type="dxa"/>
            <w:gridSpan w:val="2"/>
            <w:tcBorders>
              <w:top w:val="single" w:sz="4" w:space="0" w:color="auto"/>
              <w:left w:val="single" w:sz="4" w:space="0" w:color="auto"/>
              <w:right w:val="single" w:sz="4" w:space="0" w:color="auto"/>
            </w:tcBorders>
          </w:tcPr>
          <w:p w:rsidR="00075ED8" w:rsidRPr="00D8775D" w:rsidRDefault="00075ED8" w:rsidP="003B6F8F">
            <w:pPr>
              <w:adjustRightInd w:val="0"/>
              <w:snapToGrid w:val="0"/>
              <w:rPr>
                <w:sz w:val="16"/>
                <w:szCs w:val="16"/>
              </w:rPr>
            </w:pPr>
            <w:r w:rsidRPr="00D8775D">
              <w:rPr>
                <w:rFonts w:ascii="ＭＳ Ｐ明朝" w:eastAsia="ＭＳ Ｐ明朝" w:hAnsi="ＭＳ Ｐ明朝" w:cs="Courier New" w:hint="eastAsia"/>
                <w:kern w:val="0"/>
                <w:sz w:val="16"/>
                <w:szCs w:val="16"/>
              </w:rPr>
              <w:t>機器全体</w:t>
            </w:r>
          </w:p>
        </w:tc>
        <w:tc>
          <w:tcPr>
            <w:tcW w:w="976" w:type="dxa"/>
            <w:gridSpan w:val="2"/>
            <w:tcBorders>
              <w:top w:val="single" w:sz="4" w:space="0" w:color="auto"/>
              <w:left w:val="single" w:sz="4" w:space="0" w:color="auto"/>
              <w:right w:val="single" w:sz="4" w:space="0" w:color="auto"/>
            </w:tcBorders>
            <w:vAlign w:val="center"/>
          </w:tcPr>
          <w:p w:rsidR="00075ED8" w:rsidRPr="00D8775D" w:rsidRDefault="00075ED8" w:rsidP="003B6F8F">
            <w:pPr>
              <w:widowControl/>
              <w:adjustRightInd w:val="0"/>
              <w:snapToGrid w:val="0"/>
              <w:jc w:val="center"/>
              <w:rPr>
                <w:rFonts w:cs="Courier New"/>
                <w:kern w:val="0"/>
                <w:sz w:val="16"/>
                <w:szCs w:val="16"/>
              </w:rPr>
            </w:pPr>
            <w:r w:rsidRPr="00D8775D">
              <w:rPr>
                <w:rFonts w:cs="Courier New" w:hint="eastAsia"/>
                <w:kern w:val="0"/>
                <w:sz w:val="16"/>
                <w:szCs w:val="16"/>
              </w:rPr>
              <w:t>□</w:t>
            </w:r>
            <w:r w:rsidRPr="00D8775D">
              <w:rPr>
                <w:rFonts w:cs="Courier New"/>
                <w:kern w:val="0"/>
                <w:sz w:val="16"/>
                <w:szCs w:val="16"/>
              </w:rPr>
              <w:t>はい</w:t>
            </w:r>
            <w:r w:rsidRPr="00D8775D">
              <w:rPr>
                <w:rFonts w:cs="Courier New"/>
                <w:kern w:val="0"/>
                <w:sz w:val="16"/>
                <w:szCs w:val="16"/>
              </w:rPr>
              <w:t>/</w:t>
            </w:r>
          </w:p>
          <w:p w:rsidR="00075ED8" w:rsidRPr="00D8775D" w:rsidRDefault="00075ED8" w:rsidP="003B6F8F">
            <w:pPr>
              <w:adjustRightInd w:val="0"/>
              <w:snapToGrid w:val="0"/>
              <w:jc w:val="center"/>
              <w:rPr>
                <w:rFonts w:cs="Courier New"/>
                <w:kern w:val="0"/>
                <w:sz w:val="18"/>
                <w:szCs w:val="18"/>
              </w:rPr>
            </w:pPr>
            <w:r w:rsidRPr="00D8775D">
              <w:rPr>
                <w:rFonts w:cs="Courier New" w:hint="eastAsia"/>
                <w:kern w:val="0"/>
                <w:sz w:val="16"/>
                <w:szCs w:val="16"/>
              </w:rPr>
              <w:t>□</w:t>
            </w:r>
            <w:r w:rsidRPr="00D8775D">
              <w:rPr>
                <w:rFonts w:cs="Courier New"/>
                <w:kern w:val="0"/>
                <w:sz w:val="16"/>
                <w:szCs w:val="16"/>
              </w:rPr>
              <w:t>いいえ</w:t>
            </w:r>
          </w:p>
        </w:tc>
        <w:tc>
          <w:tcPr>
            <w:tcW w:w="3561" w:type="dxa"/>
            <w:tcBorders>
              <w:top w:val="single" w:sz="4" w:space="0" w:color="auto"/>
              <w:left w:val="single" w:sz="4" w:space="0" w:color="auto"/>
              <w:right w:val="single" w:sz="4" w:space="0" w:color="auto"/>
            </w:tcBorders>
          </w:tcPr>
          <w:p w:rsidR="00075ED8" w:rsidRPr="00075ED8" w:rsidRDefault="00075ED8" w:rsidP="003B6F8F">
            <w:pPr>
              <w:widowControl/>
              <w:adjustRightInd w:val="0"/>
              <w:snapToGrid w:val="0"/>
              <w:rPr>
                <w:rFonts w:cs="Courier New"/>
                <w:strike/>
                <w:kern w:val="0"/>
                <w:sz w:val="16"/>
                <w:szCs w:val="16"/>
              </w:rPr>
            </w:pPr>
            <w:r w:rsidRPr="00075ED8">
              <w:rPr>
                <w:rFonts w:ascii="ＭＳ 明朝" w:hint="eastAsia"/>
                <w:kern w:val="0"/>
                <w:sz w:val="16"/>
                <w:szCs w:val="16"/>
              </w:rPr>
              <w:t>希少金属類のリサイクルを行うために、製品設計の段階で情報を把握しておくことが望ましい。</w:t>
            </w:r>
          </w:p>
        </w:tc>
      </w:tr>
      <w:tr w:rsidR="00075ED8" w:rsidRPr="00D8775D" w:rsidTr="003B6F8F">
        <w:trPr>
          <w:trHeight w:val="78"/>
        </w:trPr>
        <w:tc>
          <w:tcPr>
            <w:tcW w:w="1006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075ED8" w:rsidRPr="00D8775D" w:rsidRDefault="00075ED8" w:rsidP="003B6F8F">
            <w:pPr>
              <w:widowControl/>
              <w:adjustRightInd w:val="0"/>
              <w:snapToGrid w:val="0"/>
              <w:rPr>
                <w:rFonts w:cs="Courier New"/>
                <w:kern w:val="0"/>
                <w:sz w:val="18"/>
                <w:szCs w:val="18"/>
              </w:rPr>
            </w:pPr>
            <w:r w:rsidRPr="00D8775D">
              <w:rPr>
                <w:rFonts w:cs="Courier New" w:hint="eastAsia"/>
                <w:b/>
                <w:kern w:val="0"/>
                <w:sz w:val="18"/>
                <w:szCs w:val="18"/>
              </w:rPr>
              <w:t>【省資源・資源循環のための材料選択】</w:t>
            </w:r>
          </w:p>
        </w:tc>
      </w:tr>
      <w:tr w:rsidR="00075ED8" w:rsidRPr="00D8775D" w:rsidTr="003B6F8F">
        <w:trPr>
          <w:trHeight w:val="424"/>
        </w:trPr>
        <w:tc>
          <w:tcPr>
            <w:tcW w:w="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75ED8" w:rsidRPr="00D8775D" w:rsidRDefault="00075ED8" w:rsidP="003B6F8F">
            <w:pPr>
              <w:widowControl/>
              <w:adjustRightInd w:val="0"/>
              <w:snapToGrid w:val="0"/>
              <w:jc w:val="center"/>
              <w:rPr>
                <w:rFonts w:cs="Courier New"/>
                <w:kern w:val="0"/>
                <w:sz w:val="18"/>
                <w:szCs w:val="18"/>
              </w:rPr>
            </w:pPr>
            <w:r w:rsidRPr="00D8775D">
              <w:rPr>
                <w:rFonts w:cs="Courier New" w:hint="eastAsia"/>
                <w:kern w:val="0"/>
                <w:sz w:val="18"/>
                <w:szCs w:val="18"/>
              </w:rPr>
              <w:t>S</w:t>
            </w:r>
            <w:r>
              <w:rPr>
                <w:rFonts w:cs="Courier New" w:hint="eastAsia"/>
                <w:kern w:val="0"/>
                <w:sz w:val="18"/>
                <w:szCs w:val="18"/>
              </w:rPr>
              <w:t>5</w:t>
            </w:r>
          </w:p>
        </w:tc>
        <w:tc>
          <w:tcPr>
            <w:tcW w:w="3556" w:type="dxa"/>
            <w:tcBorders>
              <w:top w:val="single" w:sz="4" w:space="0" w:color="auto"/>
              <w:left w:val="single" w:sz="4" w:space="0" w:color="auto"/>
              <w:bottom w:val="single" w:sz="4" w:space="0" w:color="auto"/>
              <w:right w:val="single" w:sz="4" w:space="0" w:color="auto"/>
            </w:tcBorders>
          </w:tcPr>
          <w:p w:rsidR="00075ED8" w:rsidRPr="00D8775D" w:rsidRDefault="00075ED8" w:rsidP="003B6F8F">
            <w:pPr>
              <w:widowControl/>
              <w:adjustRightInd w:val="0"/>
              <w:snapToGrid w:val="0"/>
              <w:rPr>
                <w:rFonts w:cs="Courier New"/>
                <w:kern w:val="0"/>
                <w:sz w:val="18"/>
                <w:szCs w:val="18"/>
              </w:rPr>
            </w:pPr>
            <w:r w:rsidRPr="00D8775D">
              <w:rPr>
                <w:rFonts w:cs="Courier New"/>
                <w:kern w:val="0"/>
                <w:sz w:val="18"/>
                <w:szCs w:val="18"/>
              </w:rPr>
              <w:t>再使用プラスチック部品または再生プラスチック部品を使用しているか。</w:t>
            </w:r>
          </w:p>
        </w:tc>
        <w:tc>
          <w:tcPr>
            <w:tcW w:w="1460" w:type="dxa"/>
            <w:gridSpan w:val="2"/>
            <w:tcBorders>
              <w:top w:val="single" w:sz="4" w:space="0" w:color="auto"/>
              <w:left w:val="single" w:sz="4" w:space="0" w:color="auto"/>
              <w:bottom w:val="single" w:sz="4" w:space="0" w:color="auto"/>
              <w:right w:val="single" w:sz="4" w:space="0" w:color="auto"/>
            </w:tcBorders>
          </w:tcPr>
          <w:p w:rsidR="00075ED8" w:rsidRPr="00D8775D" w:rsidRDefault="00075ED8" w:rsidP="003B6F8F">
            <w:pPr>
              <w:widowControl/>
              <w:adjustRightInd w:val="0"/>
              <w:snapToGrid w:val="0"/>
              <w:rPr>
                <w:rFonts w:cs="Courier New"/>
                <w:kern w:val="0"/>
                <w:sz w:val="16"/>
                <w:szCs w:val="16"/>
              </w:rPr>
            </w:pPr>
            <w:r w:rsidRPr="00D8775D">
              <w:rPr>
                <w:rFonts w:cs="Courier New"/>
                <w:kern w:val="0"/>
                <w:sz w:val="16"/>
                <w:szCs w:val="16"/>
              </w:rPr>
              <w:t>筐体部品、</w:t>
            </w:r>
          </w:p>
          <w:p w:rsidR="00075ED8" w:rsidRPr="00D8775D" w:rsidRDefault="00075ED8" w:rsidP="003B6F8F">
            <w:pPr>
              <w:widowControl/>
              <w:adjustRightInd w:val="0"/>
              <w:snapToGrid w:val="0"/>
              <w:rPr>
                <w:rFonts w:cs="Courier New"/>
                <w:kern w:val="0"/>
                <w:sz w:val="16"/>
                <w:szCs w:val="16"/>
              </w:rPr>
            </w:pPr>
            <w:r w:rsidRPr="00D8775D">
              <w:rPr>
                <w:rFonts w:cs="Courier New"/>
                <w:kern w:val="0"/>
                <w:sz w:val="16"/>
                <w:szCs w:val="16"/>
              </w:rPr>
              <w:t>シャーシ</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075ED8" w:rsidRPr="00D8775D" w:rsidRDefault="00075ED8" w:rsidP="003B6F8F">
            <w:pPr>
              <w:widowControl/>
              <w:adjustRightInd w:val="0"/>
              <w:snapToGrid w:val="0"/>
              <w:jc w:val="center"/>
              <w:rPr>
                <w:rFonts w:cs="Courier New"/>
                <w:kern w:val="0"/>
                <w:sz w:val="16"/>
                <w:szCs w:val="16"/>
              </w:rPr>
            </w:pPr>
            <w:r w:rsidRPr="00D8775D">
              <w:rPr>
                <w:rFonts w:cs="Courier New" w:hint="eastAsia"/>
                <w:kern w:val="0"/>
                <w:sz w:val="16"/>
                <w:szCs w:val="16"/>
              </w:rPr>
              <w:t>□</w:t>
            </w:r>
            <w:r w:rsidRPr="00D8775D">
              <w:rPr>
                <w:rFonts w:cs="Courier New"/>
                <w:kern w:val="0"/>
                <w:sz w:val="16"/>
                <w:szCs w:val="16"/>
              </w:rPr>
              <w:t>はい</w:t>
            </w:r>
            <w:r w:rsidRPr="00D8775D">
              <w:rPr>
                <w:rFonts w:cs="Courier New"/>
                <w:kern w:val="0"/>
                <w:sz w:val="16"/>
                <w:szCs w:val="16"/>
              </w:rPr>
              <w:t>/</w:t>
            </w:r>
          </w:p>
          <w:p w:rsidR="00075ED8" w:rsidRPr="00D8775D" w:rsidRDefault="00075ED8" w:rsidP="003B6F8F">
            <w:pPr>
              <w:adjustRightInd w:val="0"/>
              <w:snapToGrid w:val="0"/>
              <w:jc w:val="center"/>
              <w:rPr>
                <w:rFonts w:cs="Courier New"/>
                <w:kern w:val="0"/>
                <w:sz w:val="18"/>
                <w:szCs w:val="18"/>
              </w:rPr>
            </w:pPr>
            <w:r w:rsidRPr="00D8775D">
              <w:rPr>
                <w:rFonts w:cs="Courier New" w:hint="eastAsia"/>
                <w:kern w:val="0"/>
                <w:sz w:val="16"/>
                <w:szCs w:val="16"/>
              </w:rPr>
              <w:t>□</w:t>
            </w:r>
            <w:r w:rsidRPr="00D8775D">
              <w:rPr>
                <w:rFonts w:cs="Courier New"/>
                <w:kern w:val="0"/>
                <w:sz w:val="16"/>
                <w:szCs w:val="16"/>
              </w:rPr>
              <w:t>いいえ</w:t>
            </w:r>
          </w:p>
        </w:tc>
        <w:tc>
          <w:tcPr>
            <w:tcW w:w="3561" w:type="dxa"/>
            <w:tcBorders>
              <w:top w:val="single" w:sz="4" w:space="0" w:color="auto"/>
              <w:left w:val="single" w:sz="4" w:space="0" w:color="auto"/>
              <w:bottom w:val="single" w:sz="4" w:space="0" w:color="auto"/>
              <w:right w:val="single" w:sz="4" w:space="0" w:color="auto"/>
            </w:tcBorders>
          </w:tcPr>
          <w:p w:rsidR="00075ED8" w:rsidRPr="00D8775D" w:rsidRDefault="00075ED8" w:rsidP="003B6F8F">
            <w:pPr>
              <w:widowControl/>
              <w:adjustRightInd w:val="0"/>
              <w:snapToGrid w:val="0"/>
              <w:rPr>
                <w:rFonts w:cs="Courier New"/>
                <w:strike/>
                <w:kern w:val="0"/>
                <w:sz w:val="18"/>
                <w:szCs w:val="18"/>
              </w:rPr>
            </w:pPr>
            <w:r w:rsidRPr="00D8775D">
              <w:rPr>
                <w:rFonts w:cs="Courier New"/>
                <w:kern w:val="0"/>
                <w:sz w:val="16"/>
                <w:szCs w:val="16"/>
              </w:rPr>
              <w:t>一部品中全てが再使用または再生プラスチックでなくてもよい。</w:t>
            </w:r>
          </w:p>
        </w:tc>
      </w:tr>
      <w:tr w:rsidR="00075ED8" w:rsidRPr="00D8775D" w:rsidTr="003B6F8F">
        <w:trPr>
          <w:trHeight w:val="220"/>
        </w:trPr>
        <w:tc>
          <w:tcPr>
            <w:tcW w:w="1006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075ED8" w:rsidRPr="00D8775D" w:rsidRDefault="00075ED8" w:rsidP="003B6F8F">
            <w:pPr>
              <w:widowControl/>
              <w:adjustRightInd w:val="0"/>
              <w:snapToGrid w:val="0"/>
              <w:rPr>
                <w:rFonts w:cs="Courier New"/>
                <w:kern w:val="0"/>
                <w:sz w:val="18"/>
                <w:szCs w:val="18"/>
              </w:rPr>
            </w:pPr>
            <w:bookmarkStart w:id="2" w:name="_PictureBullets"/>
            <w:bookmarkEnd w:id="2"/>
            <w:r w:rsidRPr="00D8775D">
              <w:rPr>
                <w:rFonts w:cs="Courier New" w:hint="eastAsia"/>
                <w:b/>
                <w:kern w:val="0"/>
                <w:sz w:val="18"/>
                <w:szCs w:val="18"/>
              </w:rPr>
              <w:t>【分解しやすい構造】</w:t>
            </w:r>
          </w:p>
        </w:tc>
      </w:tr>
      <w:tr w:rsidR="00075ED8" w:rsidRPr="00596E0F" w:rsidTr="003B6F8F">
        <w:trPr>
          <w:trHeight w:val="424"/>
        </w:trPr>
        <w:tc>
          <w:tcPr>
            <w:tcW w:w="513" w:type="dxa"/>
            <w:gridSpan w:val="2"/>
            <w:tcBorders>
              <w:top w:val="single" w:sz="4" w:space="0" w:color="auto"/>
              <w:left w:val="single" w:sz="4" w:space="0" w:color="auto"/>
              <w:right w:val="single" w:sz="4" w:space="0" w:color="auto"/>
            </w:tcBorders>
            <w:shd w:val="clear" w:color="auto" w:fill="auto"/>
            <w:noWrap/>
            <w:vAlign w:val="center"/>
          </w:tcPr>
          <w:p w:rsidR="00075ED8" w:rsidRPr="00D8775D" w:rsidRDefault="00075ED8" w:rsidP="003B6F8F">
            <w:pPr>
              <w:widowControl/>
              <w:adjustRightInd w:val="0"/>
              <w:snapToGrid w:val="0"/>
              <w:jc w:val="center"/>
              <w:rPr>
                <w:rFonts w:cs="Courier New"/>
                <w:kern w:val="0"/>
                <w:sz w:val="18"/>
                <w:szCs w:val="18"/>
              </w:rPr>
            </w:pPr>
            <w:r w:rsidRPr="00D8775D">
              <w:rPr>
                <w:rFonts w:cs="Courier New" w:hint="eastAsia"/>
                <w:kern w:val="0"/>
                <w:sz w:val="18"/>
                <w:szCs w:val="18"/>
              </w:rPr>
              <w:t>S</w:t>
            </w:r>
            <w:r>
              <w:rPr>
                <w:rFonts w:cs="Courier New" w:hint="eastAsia"/>
                <w:kern w:val="0"/>
                <w:sz w:val="18"/>
                <w:szCs w:val="18"/>
              </w:rPr>
              <w:t>6</w:t>
            </w:r>
          </w:p>
        </w:tc>
        <w:tc>
          <w:tcPr>
            <w:tcW w:w="3602" w:type="dxa"/>
            <w:gridSpan w:val="2"/>
            <w:tcBorders>
              <w:top w:val="single" w:sz="4" w:space="0" w:color="auto"/>
              <w:left w:val="single" w:sz="4" w:space="0" w:color="auto"/>
              <w:right w:val="single" w:sz="4" w:space="0" w:color="auto"/>
            </w:tcBorders>
          </w:tcPr>
          <w:p w:rsidR="00075ED8" w:rsidRPr="006540DB" w:rsidRDefault="00075ED8" w:rsidP="003B6F8F">
            <w:pPr>
              <w:adjustRightInd w:val="0"/>
              <w:snapToGrid w:val="0"/>
              <w:rPr>
                <w:sz w:val="18"/>
                <w:szCs w:val="18"/>
              </w:rPr>
            </w:pPr>
            <w:r w:rsidRPr="006540DB">
              <w:rPr>
                <w:rFonts w:hint="eastAsia"/>
                <w:sz w:val="18"/>
                <w:szCs w:val="18"/>
              </w:rPr>
              <w:t>隠しねじは使用していないか。</w:t>
            </w:r>
          </w:p>
        </w:tc>
        <w:tc>
          <w:tcPr>
            <w:tcW w:w="1450" w:type="dxa"/>
            <w:gridSpan w:val="2"/>
            <w:tcBorders>
              <w:top w:val="single" w:sz="4" w:space="0" w:color="auto"/>
              <w:left w:val="single" w:sz="4" w:space="0" w:color="auto"/>
              <w:right w:val="single" w:sz="4" w:space="0" w:color="auto"/>
            </w:tcBorders>
          </w:tcPr>
          <w:p w:rsidR="00075ED8" w:rsidRPr="006540DB" w:rsidRDefault="00075ED8" w:rsidP="003B6F8F">
            <w:pPr>
              <w:widowControl/>
              <w:adjustRightInd w:val="0"/>
              <w:snapToGrid w:val="0"/>
              <w:rPr>
                <w:rFonts w:cs="Courier New"/>
                <w:kern w:val="0"/>
                <w:sz w:val="16"/>
                <w:szCs w:val="16"/>
              </w:rPr>
            </w:pPr>
            <w:r w:rsidRPr="006540DB">
              <w:rPr>
                <w:rFonts w:cs="Courier New" w:hint="eastAsia"/>
                <w:kern w:val="0"/>
                <w:sz w:val="16"/>
                <w:szCs w:val="16"/>
              </w:rPr>
              <w:t>筐体部品</w:t>
            </w:r>
          </w:p>
        </w:tc>
        <w:tc>
          <w:tcPr>
            <w:tcW w:w="940" w:type="dxa"/>
            <w:tcBorders>
              <w:top w:val="single" w:sz="4" w:space="0" w:color="auto"/>
              <w:left w:val="single" w:sz="4" w:space="0" w:color="auto"/>
              <w:right w:val="single" w:sz="4" w:space="0" w:color="auto"/>
            </w:tcBorders>
            <w:vAlign w:val="center"/>
          </w:tcPr>
          <w:p w:rsidR="00075ED8" w:rsidRPr="006540DB" w:rsidRDefault="00075ED8" w:rsidP="003B6F8F">
            <w:pPr>
              <w:widowControl/>
              <w:adjustRightInd w:val="0"/>
              <w:snapToGrid w:val="0"/>
              <w:jc w:val="center"/>
              <w:rPr>
                <w:rFonts w:cs="Courier New"/>
                <w:kern w:val="0"/>
                <w:sz w:val="16"/>
                <w:szCs w:val="16"/>
              </w:rPr>
            </w:pPr>
            <w:r w:rsidRPr="006540DB">
              <w:rPr>
                <w:rFonts w:cs="Courier New" w:hint="eastAsia"/>
                <w:kern w:val="0"/>
                <w:sz w:val="16"/>
                <w:szCs w:val="16"/>
              </w:rPr>
              <w:t>□</w:t>
            </w:r>
            <w:r w:rsidRPr="006540DB">
              <w:rPr>
                <w:rFonts w:cs="Courier New"/>
                <w:kern w:val="0"/>
                <w:sz w:val="16"/>
                <w:szCs w:val="16"/>
              </w:rPr>
              <w:t>はい</w:t>
            </w:r>
            <w:r w:rsidRPr="006540DB">
              <w:rPr>
                <w:rFonts w:cs="Courier New"/>
                <w:kern w:val="0"/>
                <w:sz w:val="16"/>
                <w:szCs w:val="16"/>
              </w:rPr>
              <w:t>/</w:t>
            </w:r>
          </w:p>
          <w:p w:rsidR="00075ED8" w:rsidRPr="006540DB" w:rsidRDefault="00075ED8" w:rsidP="003B6F8F">
            <w:pPr>
              <w:widowControl/>
              <w:adjustRightInd w:val="0"/>
              <w:snapToGrid w:val="0"/>
              <w:jc w:val="center"/>
              <w:rPr>
                <w:rFonts w:cs="Courier New"/>
                <w:kern w:val="0"/>
                <w:sz w:val="16"/>
                <w:szCs w:val="16"/>
              </w:rPr>
            </w:pPr>
            <w:r w:rsidRPr="006540DB">
              <w:rPr>
                <w:rFonts w:cs="Courier New" w:hint="eastAsia"/>
                <w:kern w:val="0"/>
                <w:sz w:val="16"/>
                <w:szCs w:val="16"/>
              </w:rPr>
              <w:t>□</w:t>
            </w:r>
            <w:r w:rsidRPr="006540DB">
              <w:rPr>
                <w:rFonts w:cs="Courier New"/>
                <w:kern w:val="0"/>
                <w:sz w:val="16"/>
                <w:szCs w:val="16"/>
              </w:rPr>
              <w:t>いいえ</w:t>
            </w:r>
          </w:p>
        </w:tc>
        <w:tc>
          <w:tcPr>
            <w:tcW w:w="3561" w:type="dxa"/>
            <w:tcBorders>
              <w:top w:val="single" w:sz="4" w:space="0" w:color="auto"/>
              <w:left w:val="single" w:sz="4" w:space="0" w:color="auto"/>
              <w:right w:val="single" w:sz="4" w:space="0" w:color="auto"/>
            </w:tcBorders>
          </w:tcPr>
          <w:p w:rsidR="00075ED8" w:rsidRPr="00075ED8" w:rsidRDefault="00075ED8" w:rsidP="003B6F8F">
            <w:pPr>
              <w:widowControl/>
              <w:adjustRightInd w:val="0"/>
              <w:snapToGrid w:val="0"/>
              <w:rPr>
                <w:rFonts w:cs="Courier New"/>
                <w:strike/>
                <w:color w:val="FF0000"/>
                <w:kern w:val="0"/>
                <w:sz w:val="16"/>
                <w:szCs w:val="16"/>
              </w:rPr>
            </w:pPr>
            <w:r w:rsidRPr="00075ED8">
              <w:rPr>
                <w:rFonts w:cs="Courier New" w:hint="eastAsia"/>
                <w:kern w:val="0"/>
                <w:sz w:val="16"/>
                <w:szCs w:val="16"/>
              </w:rPr>
              <w:t>隠しねじを使用している場合、分解時に隠しねじを探す時間が余分にかかる。</w:t>
            </w:r>
          </w:p>
        </w:tc>
      </w:tr>
      <w:tr w:rsidR="00075ED8" w:rsidRPr="00596E0F" w:rsidTr="003B6F8F">
        <w:trPr>
          <w:trHeight w:val="345"/>
        </w:trPr>
        <w:tc>
          <w:tcPr>
            <w:tcW w:w="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75ED8" w:rsidRPr="00D8775D" w:rsidRDefault="00075ED8" w:rsidP="003B6F8F">
            <w:pPr>
              <w:adjustRightInd w:val="0"/>
              <w:snapToGrid w:val="0"/>
              <w:jc w:val="center"/>
              <w:rPr>
                <w:rFonts w:cs="Courier New"/>
                <w:kern w:val="0"/>
                <w:sz w:val="18"/>
                <w:szCs w:val="18"/>
              </w:rPr>
            </w:pPr>
            <w:r w:rsidRPr="00D8775D">
              <w:rPr>
                <w:rFonts w:cs="Courier New" w:hint="eastAsia"/>
                <w:kern w:val="0"/>
                <w:sz w:val="18"/>
                <w:szCs w:val="18"/>
              </w:rPr>
              <w:t>S</w:t>
            </w:r>
            <w:r>
              <w:rPr>
                <w:rFonts w:cs="Courier New" w:hint="eastAsia"/>
                <w:kern w:val="0"/>
                <w:sz w:val="18"/>
                <w:szCs w:val="18"/>
              </w:rPr>
              <w:t>7</w:t>
            </w:r>
          </w:p>
        </w:tc>
        <w:tc>
          <w:tcPr>
            <w:tcW w:w="3602" w:type="dxa"/>
            <w:gridSpan w:val="2"/>
            <w:tcBorders>
              <w:top w:val="single" w:sz="4" w:space="0" w:color="auto"/>
              <w:left w:val="single" w:sz="4" w:space="0" w:color="auto"/>
              <w:bottom w:val="single" w:sz="4" w:space="0" w:color="auto"/>
              <w:right w:val="single" w:sz="4" w:space="0" w:color="auto"/>
            </w:tcBorders>
          </w:tcPr>
          <w:p w:rsidR="00075ED8" w:rsidRPr="006540DB" w:rsidRDefault="00075ED8" w:rsidP="003B6F8F">
            <w:pPr>
              <w:adjustRightInd w:val="0"/>
              <w:snapToGrid w:val="0"/>
              <w:rPr>
                <w:rFonts w:cs="Courier New"/>
                <w:kern w:val="0"/>
                <w:sz w:val="18"/>
                <w:szCs w:val="18"/>
              </w:rPr>
            </w:pPr>
            <w:r w:rsidRPr="006540DB">
              <w:rPr>
                <w:rFonts w:ascii="Arial" w:hAnsi="Arial" w:hint="eastAsia"/>
                <w:sz w:val="18"/>
                <w:szCs w:val="18"/>
              </w:rPr>
              <w:t>希少金属類を含む部品の再利用のための設計上の工夫がなされているか。</w:t>
            </w:r>
          </w:p>
        </w:tc>
        <w:tc>
          <w:tcPr>
            <w:tcW w:w="1450" w:type="dxa"/>
            <w:gridSpan w:val="2"/>
            <w:tcBorders>
              <w:top w:val="single" w:sz="4" w:space="0" w:color="auto"/>
              <w:left w:val="single" w:sz="4" w:space="0" w:color="auto"/>
              <w:bottom w:val="single" w:sz="4" w:space="0" w:color="auto"/>
              <w:right w:val="single" w:sz="4" w:space="0" w:color="auto"/>
            </w:tcBorders>
          </w:tcPr>
          <w:p w:rsidR="00075ED8" w:rsidRPr="006540DB" w:rsidRDefault="00075ED8" w:rsidP="003B6F8F">
            <w:pPr>
              <w:adjustRightInd w:val="0"/>
              <w:snapToGrid w:val="0"/>
              <w:rPr>
                <w:rFonts w:cs="Courier New"/>
                <w:kern w:val="0"/>
                <w:sz w:val="16"/>
                <w:szCs w:val="16"/>
              </w:rPr>
            </w:pPr>
            <w:r w:rsidRPr="006540DB">
              <w:rPr>
                <w:rFonts w:ascii="ＭＳ Ｐ明朝" w:eastAsia="ＭＳ Ｐ明朝" w:hAnsi="ＭＳ Ｐ明朝" w:cs="Courier New" w:hint="eastAsia"/>
                <w:kern w:val="0"/>
                <w:sz w:val="16"/>
                <w:szCs w:val="16"/>
              </w:rPr>
              <w:t>機器全体</w:t>
            </w:r>
          </w:p>
        </w:tc>
        <w:tc>
          <w:tcPr>
            <w:tcW w:w="940" w:type="dxa"/>
            <w:tcBorders>
              <w:top w:val="single" w:sz="4" w:space="0" w:color="auto"/>
              <w:left w:val="single" w:sz="4" w:space="0" w:color="auto"/>
              <w:bottom w:val="single" w:sz="4" w:space="0" w:color="auto"/>
              <w:right w:val="single" w:sz="4" w:space="0" w:color="auto"/>
            </w:tcBorders>
            <w:vAlign w:val="center"/>
          </w:tcPr>
          <w:p w:rsidR="00075ED8" w:rsidRPr="006540DB" w:rsidRDefault="00075ED8" w:rsidP="003B6F8F">
            <w:pPr>
              <w:widowControl/>
              <w:adjustRightInd w:val="0"/>
              <w:snapToGrid w:val="0"/>
              <w:jc w:val="center"/>
              <w:rPr>
                <w:rFonts w:cs="Courier New"/>
                <w:kern w:val="0"/>
                <w:sz w:val="16"/>
                <w:szCs w:val="16"/>
              </w:rPr>
            </w:pPr>
            <w:r w:rsidRPr="006540DB">
              <w:rPr>
                <w:rFonts w:cs="Courier New" w:hint="eastAsia"/>
                <w:kern w:val="0"/>
                <w:sz w:val="16"/>
                <w:szCs w:val="16"/>
              </w:rPr>
              <w:t>□</w:t>
            </w:r>
            <w:r w:rsidRPr="006540DB">
              <w:rPr>
                <w:rFonts w:cs="Courier New"/>
                <w:kern w:val="0"/>
                <w:sz w:val="16"/>
                <w:szCs w:val="16"/>
              </w:rPr>
              <w:t>はい</w:t>
            </w:r>
            <w:r w:rsidRPr="006540DB">
              <w:rPr>
                <w:rFonts w:cs="Courier New"/>
                <w:kern w:val="0"/>
                <w:sz w:val="16"/>
                <w:szCs w:val="16"/>
              </w:rPr>
              <w:t>/</w:t>
            </w:r>
          </w:p>
          <w:p w:rsidR="00075ED8" w:rsidRPr="006540DB" w:rsidRDefault="00075ED8" w:rsidP="003B6F8F">
            <w:pPr>
              <w:adjustRightInd w:val="0"/>
              <w:snapToGrid w:val="0"/>
              <w:jc w:val="center"/>
              <w:rPr>
                <w:rFonts w:cs="Courier New"/>
                <w:kern w:val="0"/>
                <w:sz w:val="18"/>
                <w:szCs w:val="18"/>
              </w:rPr>
            </w:pPr>
            <w:r w:rsidRPr="006540DB">
              <w:rPr>
                <w:rFonts w:cs="Courier New" w:hint="eastAsia"/>
                <w:kern w:val="0"/>
                <w:sz w:val="16"/>
                <w:szCs w:val="16"/>
              </w:rPr>
              <w:t>□</w:t>
            </w:r>
            <w:r w:rsidRPr="006540DB">
              <w:rPr>
                <w:rFonts w:cs="Courier New"/>
                <w:kern w:val="0"/>
                <w:sz w:val="16"/>
                <w:szCs w:val="16"/>
              </w:rPr>
              <w:t>いいえ</w:t>
            </w:r>
          </w:p>
        </w:tc>
        <w:tc>
          <w:tcPr>
            <w:tcW w:w="3561" w:type="dxa"/>
            <w:tcBorders>
              <w:top w:val="single" w:sz="4" w:space="0" w:color="auto"/>
              <w:left w:val="single" w:sz="4" w:space="0" w:color="auto"/>
              <w:bottom w:val="single" w:sz="4" w:space="0" w:color="auto"/>
              <w:right w:val="single" w:sz="4" w:space="0" w:color="auto"/>
            </w:tcBorders>
          </w:tcPr>
          <w:p w:rsidR="00075ED8" w:rsidRPr="00075ED8" w:rsidRDefault="00075ED8" w:rsidP="003B6F8F">
            <w:pPr>
              <w:widowControl/>
              <w:adjustRightInd w:val="0"/>
              <w:snapToGrid w:val="0"/>
              <w:rPr>
                <w:rFonts w:cs="Courier New"/>
                <w:strike/>
                <w:color w:val="FF0000"/>
                <w:kern w:val="0"/>
                <w:sz w:val="16"/>
                <w:szCs w:val="16"/>
              </w:rPr>
            </w:pPr>
            <w:r w:rsidRPr="00075ED8">
              <w:rPr>
                <w:rFonts w:cs="Courier New" w:hint="eastAsia"/>
                <w:kern w:val="0"/>
                <w:sz w:val="16"/>
                <w:szCs w:val="16"/>
              </w:rPr>
              <w:t>ハードディスクやプリント基板やコンデンサ等を含む部品の取り外しを容易にするなどの方法がある。</w:t>
            </w:r>
          </w:p>
        </w:tc>
      </w:tr>
    </w:tbl>
    <w:p w:rsidR="00075ED8" w:rsidRPr="00215852" w:rsidRDefault="00075ED8" w:rsidP="00075ED8">
      <w:pPr>
        <w:spacing w:line="360" w:lineRule="exact"/>
        <w:rPr>
          <w:b/>
          <w:color w:val="080808"/>
          <w:sz w:val="24"/>
        </w:rPr>
      </w:pPr>
      <w:r>
        <w:br w:type="page"/>
      </w:r>
      <w:r w:rsidRPr="00215852">
        <w:rPr>
          <w:b/>
          <w:color w:val="080808"/>
          <w:sz w:val="24"/>
          <w:bdr w:val="single" w:sz="4" w:space="0" w:color="auto"/>
        </w:rPr>
        <w:t>別表</w:t>
      </w:r>
      <w:r w:rsidRPr="00215852">
        <w:rPr>
          <w:rFonts w:hint="eastAsia"/>
          <w:b/>
          <w:color w:val="080808"/>
          <w:sz w:val="24"/>
          <w:bdr w:val="single" w:sz="4" w:space="0" w:color="auto"/>
        </w:rPr>
        <w:t>1</w:t>
      </w:r>
      <w:r w:rsidRPr="00215852">
        <w:rPr>
          <w:color w:val="080808"/>
          <w:sz w:val="24"/>
        </w:rPr>
        <w:t xml:space="preserve">　</w:t>
      </w:r>
      <w:r w:rsidRPr="00215852">
        <w:rPr>
          <w:rFonts w:hint="eastAsia"/>
          <w:b/>
          <w:color w:val="080808"/>
          <w:sz w:val="24"/>
        </w:rPr>
        <w:t>製品</w:t>
      </w:r>
      <w:r w:rsidRPr="00215852">
        <w:rPr>
          <w:b/>
          <w:color w:val="080808"/>
          <w:sz w:val="24"/>
        </w:rPr>
        <w:t xml:space="preserve">設計チェックリスト　</w:t>
      </w:r>
      <w:r>
        <w:rPr>
          <w:b/>
          <w:color w:val="080808"/>
          <w:sz w:val="24"/>
        </w:rPr>
        <w:t>(</w:t>
      </w:r>
      <w:r>
        <w:rPr>
          <w:rFonts w:hint="eastAsia"/>
          <w:b/>
          <w:color w:val="080808"/>
          <w:sz w:val="24"/>
        </w:rPr>
        <w:t>4</w:t>
      </w:r>
      <w:r w:rsidRPr="00215852">
        <w:rPr>
          <w:b/>
          <w:color w:val="080808"/>
          <w:sz w:val="24"/>
        </w:rPr>
        <w:t>/</w:t>
      </w:r>
      <w:r>
        <w:rPr>
          <w:rFonts w:hint="eastAsia"/>
          <w:b/>
          <w:color w:val="080808"/>
          <w:sz w:val="24"/>
        </w:rPr>
        <w:t>4</w:t>
      </w:r>
      <w:r>
        <w:rPr>
          <w:b/>
          <w:color w:val="080808"/>
          <w:sz w:val="24"/>
        </w:rPr>
        <w:t>)</w:t>
      </w:r>
    </w:p>
    <w:p w:rsidR="00075ED8" w:rsidRPr="007D0D67" w:rsidRDefault="00075ED8" w:rsidP="00075ED8"/>
    <w:tbl>
      <w:tblPr>
        <w:tblW w:w="10066" w:type="dxa"/>
        <w:tblInd w:w="-594" w:type="dxa"/>
        <w:tblCellMar>
          <w:left w:w="99" w:type="dxa"/>
          <w:right w:w="99" w:type="dxa"/>
        </w:tblCellMar>
        <w:tblLook w:val="0000" w:firstRow="0" w:lastRow="0" w:firstColumn="0" w:lastColumn="0" w:noHBand="0" w:noVBand="0"/>
      </w:tblPr>
      <w:tblGrid>
        <w:gridCol w:w="513"/>
        <w:gridCol w:w="3602"/>
        <w:gridCol w:w="1450"/>
        <w:gridCol w:w="845"/>
        <w:gridCol w:w="3656"/>
      </w:tblGrid>
      <w:tr w:rsidR="00075ED8" w:rsidRPr="00215852" w:rsidTr="003B6F8F">
        <w:trPr>
          <w:trHeight w:val="50"/>
        </w:trPr>
        <w:tc>
          <w:tcPr>
            <w:tcW w:w="513" w:type="dxa"/>
            <w:tcBorders>
              <w:top w:val="single" w:sz="8" w:space="0" w:color="auto"/>
              <w:left w:val="single" w:sz="4" w:space="0" w:color="auto"/>
              <w:bottom w:val="single" w:sz="8" w:space="0" w:color="auto"/>
              <w:right w:val="single" w:sz="4" w:space="0" w:color="auto"/>
            </w:tcBorders>
            <w:shd w:val="clear" w:color="auto" w:fill="DAEEF3"/>
            <w:vAlign w:val="center"/>
          </w:tcPr>
          <w:p w:rsidR="00075ED8" w:rsidRPr="00215852" w:rsidRDefault="00075ED8" w:rsidP="003B6F8F">
            <w:pPr>
              <w:widowControl/>
              <w:jc w:val="center"/>
              <w:rPr>
                <w:rFonts w:cs="Courier New"/>
                <w:color w:val="080808"/>
                <w:kern w:val="0"/>
                <w:sz w:val="16"/>
                <w:szCs w:val="16"/>
              </w:rPr>
            </w:pPr>
            <w:r w:rsidRPr="00215852">
              <w:rPr>
                <w:rFonts w:cs="Courier New"/>
                <w:color w:val="080808"/>
                <w:kern w:val="0"/>
                <w:sz w:val="16"/>
                <w:szCs w:val="16"/>
              </w:rPr>
              <w:t>No</w:t>
            </w:r>
          </w:p>
        </w:tc>
        <w:tc>
          <w:tcPr>
            <w:tcW w:w="3602" w:type="dxa"/>
            <w:tcBorders>
              <w:top w:val="single" w:sz="8" w:space="0" w:color="auto"/>
              <w:left w:val="single" w:sz="4" w:space="0" w:color="auto"/>
              <w:bottom w:val="single" w:sz="8" w:space="0" w:color="auto"/>
              <w:right w:val="single" w:sz="4" w:space="0" w:color="auto"/>
            </w:tcBorders>
            <w:shd w:val="clear" w:color="auto" w:fill="DAEEF3"/>
            <w:vAlign w:val="center"/>
          </w:tcPr>
          <w:p w:rsidR="00075ED8" w:rsidRPr="00215852" w:rsidRDefault="00075ED8" w:rsidP="003B6F8F">
            <w:pPr>
              <w:widowControl/>
              <w:jc w:val="center"/>
              <w:rPr>
                <w:rFonts w:cs="Courier New"/>
                <w:color w:val="080808"/>
                <w:kern w:val="0"/>
                <w:sz w:val="18"/>
                <w:szCs w:val="18"/>
              </w:rPr>
            </w:pPr>
            <w:r w:rsidRPr="00215852">
              <w:rPr>
                <w:rFonts w:cs="Courier New"/>
                <w:color w:val="080808"/>
                <w:kern w:val="0"/>
                <w:sz w:val="18"/>
                <w:szCs w:val="18"/>
              </w:rPr>
              <w:t>要求</w:t>
            </w:r>
          </w:p>
        </w:tc>
        <w:tc>
          <w:tcPr>
            <w:tcW w:w="1450" w:type="dxa"/>
            <w:tcBorders>
              <w:top w:val="single" w:sz="8" w:space="0" w:color="auto"/>
              <w:left w:val="single" w:sz="4" w:space="0" w:color="auto"/>
              <w:bottom w:val="single" w:sz="8" w:space="0" w:color="auto"/>
              <w:right w:val="single" w:sz="4" w:space="0" w:color="auto"/>
            </w:tcBorders>
            <w:shd w:val="clear" w:color="auto" w:fill="DAEEF3"/>
            <w:vAlign w:val="center"/>
          </w:tcPr>
          <w:p w:rsidR="00075ED8" w:rsidRPr="00215852" w:rsidRDefault="00075ED8" w:rsidP="003B6F8F">
            <w:pPr>
              <w:widowControl/>
              <w:jc w:val="center"/>
              <w:rPr>
                <w:rFonts w:cs="Courier New"/>
                <w:color w:val="080808"/>
                <w:kern w:val="0"/>
                <w:sz w:val="18"/>
                <w:szCs w:val="18"/>
              </w:rPr>
            </w:pPr>
            <w:r w:rsidRPr="00215852">
              <w:rPr>
                <w:rFonts w:cs="Courier New"/>
                <w:color w:val="080808"/>
                <w:kern w:val="0"/>
                <w:sz w:val="18"/>
                <w:szCs w:val="18"/>
              </w:rPr>
              <w:t>対象</w:t>
            </w:r>
          </w:p>
        </w:tc>
        <w:tc>
          <w:tcPr>
            <w:tcW w:w="845" w:type="dxa"/>
            <w:tcBorders>
              <w:top w:val="single" w:sz="8" w:space="0" w:color="auto"/>
              <w:left w:val="single" w:sz="4" w:space="0" w:color="auto"/>
              <w:bottom w:val="single" w:sz="8" w:space="0" w:color="auto"/>
              <w:right w:val="single" w:sz="4" w:space="0" w:color="auto"/>
            </w:tcBorders>
            <w:shd w:val="clear" w:color="auto" w:fill="DAEEF3"/>
            <w:vAlign w:val="center"/>
          </w:tcPr>
          <w:p w:rsidR="00075ED8" w:rsidRPr="00215852" w:rsidRDefault="00075ED8" w:rsidP="003B6F8F">
            <w:pPr>
              <w:widowControl/>
              <w:jc w:val="center"/>
              <w:rPr>
                <w:rFonts w:cs="Courier New"/>
                <w:color w:val="080808"/>
                <w:kern w:val="0"/>
                <w:sz w:val="18"/>
                <w:szCs w:val="18"/>
              </w:rPr>
            </w:pPr>
            <w:r w:rsidRPr="00215852">
              <w:rPr>
                <w:rFonts w:cs="Courier New"/>
                <w:color w:val="080808"/>
                <w:kern w:val="0"/>
                <w:sz w:val="18"/>
                <w:szCs w:val="18"/>
              </w:rPr>
              <w:t>実現</w:t>
            </w:r>
          </w:p>
        </w:tc>
        <w:tc>
          <w:tcPr>
            <w:tcW w:w="3656" w:type="dxa"/>
            <w:tcBorders>
              <w:top w:val="single" w:sz="8" w:space="0" w:color="auto"/>
              <w:left w:val="single" w:sz="4" w:space="0" w:color="auto"/>
              <w:bottom w:val="single" w:sz="8" w:space="0" w:color="auto"/>
              <w:right w:val="single" w:sz="4" w:space="0" w:color="auto"/>
            </w:tcBorders>
            <w:shd w:val="clear" w:color="auto" w:fill="DAEEF3"/>
            <w:vAlign w:val="center"/>
          </w:tcPr>
          <w:p w:rsidR="00075ED8" w:rsidRPr="00596E0F" w:rsidRDefault="00075ED8" w:rsidP="003B6F8F">
            <w:pPr>
              <w:widowControl/>
              <w:jc w:val="center"/>
              <w:rPr>
                <w:rFonts w:cs="Courier New"/>
                <w:strike/>
                <w:color w:val="FF0000"/>
                <w:kern w:val="0"/>
                <w:sz w:val="18"/>
                <w:szCs w:val="18"/>
              </w:rPr>
            </w:pPr>
            <w:r w:rsidRPr="00215852">
              <w:rPr>
                <w:rFonts w:cs="Courier New"/>
                <w:color w:val="080808"/>
                <w:kern w:val="0"/>
                <w:sz w:val="18"/>
                <w:szCs w:val="18"/>
              </w:rPr>
              <w:t>解説</w:t>
            </w:r>
          </w:p>
        </w:tc>
      </w:tr>
      <w:tr w:rsidR="00075ED8" w:rsidRPr="00D8775D" w:rsidTr="003B6F8F">
        <w:trPr>
          <w:trHeight w:val="60"/>
        </w:trPr>
        <w:tc>
          <w:tcPr>
            <w:tcW w:w="100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75ED8" w:rsidRPr="00D8775D" w:rsidRDefault="00075ED8" w:rsidP="003B6F8F">
            <w:pPr>
              <w:widowControl/>
              <w:adjustRightInd w:val="0"/>
              <w:snapToGrid w:val="0"/>
              <w:rPr>
                <w:rFonts w:cs="Courier New"/>
                <w:kern w:val="0"/>
                <w:sz w:val="18"/>
                <w:szCs w:val="18"/>
              </w:rPr>
            </w:pPr>
            <w:r w:rsidRPr="00D8775D">
              <w:rPr>
                <w:rFonts w:cs="Courier New" w:hint="eastAsia"/>
                <w:b/>
                <w:kern w:val="0"/>
                <w:sz w:val="18"/>
                <w:szCs w:val="18"/>
              </w:rPr>
              <w:t>【分解しやすくするための表示】</w:t>
            </w:r>
          </w:p>
        </w:tc>
      </w:tr>
      <w:tr w:rsidR="00075ED8" w:rsidRPr="006540DB" w:rsidTr="003B6F8F">
        <w:trPr>
          <w:trHeight w:val="1962"/>
        </w:trPr>
        <w:tc>
          <w:tcPr>
            <w:tcW w:w="513" w:type="dxa"/>
            <w:tcBorders>
              <w:top w:val="single" w:sz="4" w:space="0" w:color="auto"/>
              <w:left w:val="single" w:sz="4" w:space="0" w:color="auto"/>
              <w:right w:val="single" w:sz="4" w:space="0" w:color="auto"/>
            </w:tcBorders>
            <w:shd w:val="clear" w:color="auto" w:fill="auto"/>
            <w:noWrap/>
            <w:vAlign w:val="center"/>
          </w:tcPr>
          <w:p w:rsidR="00075ED8" w:rsidRPr="00D8775D" w:rsidRDefault="00075ED8" w:rsidP="003B6F8F">
            <w:pPr>
              <w:widowControl/>
              <w:adjustRightInd w:val="0"/>
              <w:snapToGrid w:val="0"/>
              <w:jc w:val="center"/>
              <w:rPr>
                <w:rFonts w:cs="Courier New"/>
                <w:kern w:val="0"/>
                <w:sz w:val="18"/>
                <w:szCs w:val="18"/>
              </w:rPr>
            </w:pPr>
            <w:r w:rsidRPr="00D8775D">
              <w:rPr>
                <w:rFonts w:cs="Courier New" w:hint="eastAsia"/>
                <w:kern w:val="0"/>
                <w:sz w:val="18"/>
                <w:szCs w:val="18"/>
              </w:rPr>
              <w:t>S</w:t>
            </w:r>
            <w:r>
              <w:rPr>
                <w:rFonts w:cs="Courier New" w:hint="eastAsia"/>
                <w:kern w:val="0"/>
                <w:sz w:val="18"/>
                <w:szCs w:val="18"/>
              </w:rPr>
              <w:t>8</w:t>
            </w:r>
          </w:p>
        </w:tc>
        <w:tc>
          <w:tcPr>
            <w:tcW w:w="3602" w:type="dxa"/>
            <w:tcBorders>
              <w:top w:val="single" w:sz="4" w:space="0" w:color="auto"/>
              <w:left w:val="single" w:sz="4" w:space="0" w:color="auto"/>
              <w:right w:val="single" w:sz="4" w:space="0" w:color="auto"/>
            </w:tcBorders>
          </w:tcPr>
          <w:p w:rsidR="00075ED8" w:rsidRPr="006540DB" w:rsidRDefault="00075ED8" w:rsidP="003B6F8F">
            <w:pPr>
              <w:adjustRightInd w:val="0"/>
              <w:snapToGrid w:val="0"/>
              <w:rPr>
                <w:sz w:val="18"/>
                <w:szCs w:val="18"/>
              </w:rPr>
            </w:pPr>
            <w:r w:rsidRPr="006540DB">
              <w:rPr>
                <w:rFonts w:hint="eastAsia"/>
                <w:sz w:val="18"/>
                <w:szCs w:val="18"/>
              </w:rPr>
              <w:t>嵌合</w:t>
            </w:r>
            <w:r>
              <w:rPr>
                <w:rFonts w:hint="eastAsia"/>
                <w:sz w:val="18"/>
                <w:szCs w:val="18"/>
              </w:rPr>
              <w:t>(</w:t>
            </w:r>
            <w:r w:rsidRPr="006540DB">
              <w:rPr>
                <w:rFonts w:hint="eastAsia"/>
                <w:sz w:val="18"/>
                <w:szCs w:val="18"/>
              </w:rPr>
              <w:t>かんごう</w:t>
            </w:r>
            <w:r>
              <w:rPr>
                <w:rFonts w:hint="eastAsia"/>
                <w:sz w:val="18"/>
                <w:szCs w:val="18"/>
              </w:rPr>
              <w:t>)</w:t>
            </w:r>
            <w:r w:rsidRPr="006540DB">
              <w:rPr>
                <w:rFonts w:hint="eastAsia"/>
                <w:sz w:val="18"/>
                <w:szCs w:val="18"/>
              </w:rPr>
              <w:t>箇所の近傍のプラスチック部品または金属部品の嵌合箇所近傍に嵌合箇所を示す印を表示しているか。ただし、重さ</w:t>
            </w:r>
            <w:r w:rsidRPr="006540DB">
              <w:rPr>
                <w:rFonts w:hint="eastAsia"/>
                <w:sz w:val="18"/>
                <w:szCs w:val="18"/>
              </w:rPr>
              <w:t>25g</w:t>
            </w:r>
            <w:r w:rsidRPr="006540DB">
              <w:rPr>
                <w:rFonts w:hint="eastAsia"/>
                <w:sz w:val="18"/>
                <w:szCs w:val="18"/>
              </w:rPr>
              <w:t>未満のプラスチック部品または平らな部分の面積が</w:t>
            </w:r>
            <w:r w:rsidRPr="006540DB">
              <w:rPr>
                <w:rFonts w:hint="eastAsia"/>
                <w:sz w:val="18"/>
                <w:szCs w:val="18"/>
              </w:rPr>
              <w:t>200mm</w:t>
            </w:r>
            <w:r w:rsidRPr="006540DB">
              <w:rPr>
                <w:rFonts w:hint="eastAsia"/>
                <w:sz w:val="18"/>
                <w:szCs w:val="18"/>
                <w:vertAlign w:val="superscript"/>
              </w:rPr>
              <w:t>2</w:t>
            </w:r>
            <w:r w:rsidRPr="006540DB">
              <w:rPr>
                <w:rFonts w:hint="eastAsia"/>
                <w:sz w:val="18"/>
                <w:szCs w:val="18"/>
              </w:rPr>
              <w:t>未満の部品、または表示が困難なプラスチック部品</w:t>
            </w:r>
            <w:r w:rsidRPr="006540DB">
              <w:rPr>
                <w:rFonts w:cs="Courier New" w:hint="eastAsia"/>
                <w:kern w:val="0"/>
                <w:sz w:val="18"/>
                <w:szCs w:val="18"/>
              </w:rPr>
              <w:t>への表示はこの限りではない</w:t>
            </w:r>
            <w:r w:rsidRPr="006540DB">
              <w:rPr>
                <w:rFonts w:hint="eastAsia"/>
                <w:sz w:val="18"/>
                <w:szCs w:val="18"/>
              </w:rPr>
              <w:t>。</w:t>
            </w:r>
          </w:p>
          <w:p w:rsidR="00075ED8" w:rsidRPr="006540DB" w:rsidRDefault="00345C10" w:rsidP="003B6F8F">
            <w:pPr>
              <w:adjustRightInd w:val="0"/>
              <w:snapToGrid w:val="0"/>
              <w:rPr>
                <w:sz w:val="18"/>
                <w:szCs w:val="18"/>
              </w:rPr>
            </w:pPr>
            <w:r>
              <w:rPr>
                <w:noProof/>
              </w:rPr>
              <mc:AlternateContent>
                <mc:Choice Requires="wps">
                  <w:drawing>
                    <wp:anchor distT="0" distB="0" distL="114300" distR="114300" simplePos="0" relativeHeight="251657728" behindDoc="0" locked="0" layoutInCell="1" allowOverlap="1" wp14:anchorId="0DB5FD25" wp14:editId="19BD3170">
                      <wp:simplePos x="0" y="0"/>
                      <wp:positionH relativeFrom="column">
                        <wp:posOffset>469265</wp:posOffset>
                      </wp:positionH>
                      <wp:positionV relativeFrom="paragraph">
                        <wp:posOffset>0</wp:posOffset>
                      </wp:positionV>
                      <wp:extent cx="297180" cy="201295"/>
                      <wp:effectExtent l="0" t="0" r="0" b="0"/>
                      <wp:wrapNone/>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ED8" w:rsidRPr="002F3879" w:rsidRDefault="00345C10" w:rsidP="00075ED8">
                                  <w:pPr>
                                    <w:adjustRightInd w:val="0"/>
                                    <w:snapToGrid w:val="0"/>
                                    <w:jc w:val="center"/>
                                    <w:rPr>
                                      <w:sz w:val="18"/>
                                      <w:szCs w:val="18"/>
                                    </w:rPr>
                                  </w:pPr>
                                  <w:r>
                                    <w:rPr>
                                      <w:noProof/>
                                      <w:color w:val="252525"/>
                                      <w:sz w:val="18"/>
                                      <w:szCs w:val="18"/>
                                    </w:rPr>
                                    <w:drawing>
                                      <wp:inline distT="0" distB="0" distL="0" distR="0" wp14:anchorId="10E1DE3E" wp14:editId="4417BD53">
                                        <wp:extent cx="147320" cy="184150"/>
                                        <wp:effectExtent l="0" t="0" r="5080" b="6350"/>
                                        <wp:docPr id="1" name="図 1" descr="リサイク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リサイクルマーク"/>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320" cy="1841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B5FD25" id="_x0000_t202" coordsize="21600,21600" o:spt="202" path="m,l,21600r21600,l21600,xe">
                      <v:stroke joinstyle="miter"/>
                      <v:path gradientshapeok="t" o:connecttype="rect"/>
                    </v:shapetype>
                    <v:shape id="Text Box 95" o:spid="_x0000_s1026" type="#_x0000_t202" style="position:absolute;left:0;text-align:left;margin-left:36.95pt;margin-top:0;width:23.4pt;height:15.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" filled="f" stroked="f">
                      <v:textbox style="mso-fit-shape-to-text:t" inset="5.85pt,.7pt,5.85pt,.7pt">
                        <w:txbxContent>
                          <w:p w:rsidR="00075ED8" w:rsidRPr="002F3879" w:rsidRDefault="00345C10" w:rsidP="00075ED8">
                            <w:pPr>
                              <w:adjustRightInd w:val="0"/>
                              <w:snapToGrid w:val="0"/>
                              <w:jc w:val="center"/>
                              <w:rPr>
                                <w:sz w:val="18"/>
                                <w:szCs w:val="18"/>
                              </w:rPr>
                            </w:pPr>
                            <w:r>
                              <w:rPr>
                                <w:noProof/>
                                <w:color w:val="252525"/>
                                <w:sz w:val="18"/>
                                <w:szCs w:val="18"/>
                              </w:rPr>
                              <w:drawing>
                                <wp:inline distT="0" distB="0" distL="0" distR="0" wp14:anchorId="10E1DE3E" wp14:editId="4417BD53">
                                  <wp:extent cx="147320" cy="184150"/>
                                  <wp:effectExtent l="0" t="0" r="5080" b="6350"/>
                                  <wp:docPr id="1" name="図 1" descr="リサイク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リサイクルマーク"/>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320" cy="184150"/>
                                          </a:xfrm>
                                          <a:prstGeom prst="rect">
                                            <a:avLst/>
                                          </a:prstGeom>
                                          <a:noFill/>
                                          <a:ln>
                                            <a:noFill/>
                                          </a:ln>
                                        </pic:spPr>
                                      </pic:pic>
                                    </a:graphicData>
                                  </a:graphic>
                                </wp:inline>
                              </w:drawing>
                            </w:r>
                          </w:p>
                        </w:txbxContent>
                      </v:textbox>
                    </v:shape>
                  </w:pict>
                </mc:Fallback>
              </mc:AlternateContent>
            </w:r>
            <w:r w:rsidR="00075ED8" w:rsidRPr="006540DB">
              <w:rPr>
                <w:rFonts w:hint="eastAsia"/>
                <w:sz w:val="18"/>
                <w:szCs w:val="18"/>
              </w:rPr>
              <w:t>【例】</w:t>
            </w:r>
          </w:p>
        </w:tc>
        <w:tc>
          <w:tcPr>
            <w:tcW w:w="1450" w:type="dxa"/>
            <w:tcBorders>
              <w:top w:val="single" w:sz="4" w:space="0" w:color="auto"/>
              <w:left w:val="single" w:sz="4" w:space="0" w:color="auto"/>
              <w:right w:val="single" w:sz="4" w:space="0" w:color="auto"/>
            </w:tcBorders>
          </w:tcPr>
          <w:p w:rsidR="00075ED8" w:rsidRPr="006540DB" w:rsidRDefault="00075ED8" w:rsidP="003B6F8F">
            <w:pPr>
              <w:widowControl/>
              <w:rPr>
                <w:rFonts w:cs="Courier New"/>
                <w:kern w:val="0"/>
                <w:sz w:val="16"/>
                <w:szCs w:val="16"/>
              </w:rPr>
            </w:pPr>
            <w:r w:rsidRPr="006540DB">
              <w:rPr>
                <w:rFonts w:cs="Courier New" w:hint="eastAsia"/>
                <w:kern w:val="0"/>
                <w:sz w:val="16"/>
                <w:szCs w:val="16"/>
              </w:rPr>
              <w:t>筐体部品</w:t>
            </w:r>
          </w:p>
        </w:tc>
        <w:tc>
          <w:tcPr>
            <w:tcW w:w="845" w:type="dxa"/>
            <w:tcBorders>
              <w:top w:val="single" w:sz="4" w:space="0" w:color="auto"/>
              <w:left w:val="single" w:sz="4" w:space="0" w:color="auto"/>
              <w:right w:val="single" w:sz="4" w:space="0" w:color="auto"/>
            </w:tcBorders>
            <w:vAlign w:val="center"/>
          </w:tcPr>
          <w:p w:rsidR="00075ED8" w:rsidRPr="00EA257A" w:rsidRDefault="00075ED8" w:rsidP="003B6F8F">
            <w:pPr>
              <w:widowControl/>
              <w:adjustRightInd w:val="0"/>
              <w:snapToGrid w:val="0"/>
              <w:jc w:val="center"/>
              <w:rPr>
                <w:rFonts w:cs="Courier New"/>
                <w:kern w:val="0"/>
                <w:sz w:val="16"/>
                <w:szCs w:val="16"/>
              </w:rPr>
            </w:pPr>
            <w:r w:rsidRPr="006540DB">
              <w:rPr>
                <w:rFonts w:cs="Courier New" w:hint="eastAsia"/>
                <w:kern w:val="0"/>
                <w:sz w:val="16"/>
                <w:szCs w:val="16"/>
              </w:rPr>
              <w:t>□</w:t>
            </w:r>
            <w:r w:rsidRPr="00EA257A">
              <w:rPr>
                <w:rFonts w:cs="Courier New"/>
                <w:kern w:val="0"/>
                <w:sz w:val="16"/>
                <w:szCs w:val="16"/>
              </w:rPr>
              <w:t>はい</w:t>
            </w:r>
            <w:r w:rsidRPr="00EA257A">
              <w:rPr>
                <w:rFonts w:cs="Courier New"/>
                <w:kern w:val="0"/>
                <w:sz w:val="16"/>
                <w:szCs w:val="16"/>
              </w:rPr>
              <w:t>/</w:t>
            </w:r>
          </w:p>
          <w:p w:rsidR="00075ED8" w:rsidRPr="00EA257A" w:rsidRDefault="00075ED8" w:rsidP="003B6F8F">
            <w:pPr>
              <w:widowControl/>
              <w:adjustRightInd w:val="0"/>
              <w:snapToGrid w:val="0"/>
              <w:jc w:val="center"/>
              <w:rPr>
                <w:rFonts w:cs="Courier New"/>
                <w:kern w:val="0"/>
                <w:sz w:val="16"/>
                <w:szCs w:val="16"/>
              </w:rPr>
            </w:pPr>
            <w:r w:rsidRPr="00EA257A">
              <w:rPr>
                <w:rFonts w:cs="Courier New" w:hint="eastAsia"/>
                <w:kern w:val="0"/>
                <w:sz w:val="16"/>
                <w:szCs w:val="16"/>
              </w:rPr>
              <w:t>□</w:t>
            </w:r>
            <w:r w:rsidRPr="00EA257A">
              <w:rPr>
                <w:rFonts w:cs="Courier New"/>
                <w:kern w:val="0"/>
                <w:sz w:val="16"/>
                <w:szCs w:val="16"/>
              </w:rPr>
              <w:t>いいえ</w:t>
            </w:r>
          </w:p>
          <w:p w:rsidR="00075ED8" w:rsidRPr="00D63D5A" w:rsidRDefault="00075ED8" w:rsidP="003B6F8F">
            <w:pPr>
              <w:widowControl/>
              <w:adjustRightInd w:val="0"/>
              <w:snapToGrid w:val="0"/>
              <w:jc w:val="center"/>
              <w:rPr>
                <w:rFonts w:cs="Courier New"/>
                <w:color w:val="FF0000"/>
                <w:kern w:val="0"/>
                <w:sz w:val="16"/>
                <w:szCs w:val="16"/>
                <w:u w:val="single"/>
              </w:rPr>
            </w:pPr>
            <w:r w:rsidRPr="00EA257A">
              <w:rPr>
                <w:rFonts w:hint="eastAsia"/>
                <w:sz w:val="16"/>
                <w:szCs w:val="16"/>
              </w:rPr>
              <w:t>□</w:t>
            </w:r>
            <w:r w:rsidRPr="007D4EF5">
              <w:rPr>
                <w:rFonts w:hint="eastAsia"/>
                <w:sz w:val="16"/>
                <w:szCs w:val="16"/>
              </w:rPr>
              <w:t>嵌</w:t>
            </w:r>
            <w:r w:rsidRPr="00EA257A">
              <w:rPr>
                <w:rFonts w:hint="eastAsia"/>
                <w:sz w:val="16"/>
                <w:szCs w:val="16"/>
              </w:rPr>
              <w:t>合箇所なし</w:t>
            </w:r>
          </w:p>
        </w:tc>
        <w:tc>
          <w:tcPr>
            <w:tcW w:w="3656" w:type="dxa"/>
            <w:tcBorders>
              <w:top w:val="single" w:sz="4" w:space="0" w:color="auto"/>
              <w:left w:val="single" w:sz="4" w:space="0" w:color="auto"/>
              <w:right w:val="single" w:sz="4" w:space="0" w:color="auto"/>
            </w:tcBorders>
          </w:tcPr>
          <w:p w:rsidR="00075ED8" w:rsidRPr="00596E0F" w:rsidRDefault="00075ED8" w:rsidP="003B6F8F">
            <w:pPr>
              <w:widowControl/>
              <w:adjustRightInd w:val="0"/>
              <w:snapToGrid w:val="0"/>
              <w:rPr>
                <w:rFonts w:cs="Courier New"/>
                <w:strike/>
                <w:color w:val="FF0000"/>
                <w:kern w:val="0"/>
                <w:sz w:val="18"/>
                <w:szCs w:val="18"/>
              </w:rPr>
            </w:pPr>
            <w:r w:rsidRPr="006540DB">
              <w:rPr>
                <w:rFonts w:cs="Courier New" w:hint="eastAsia"/>
                <w:kern w:val="0"/>
                <w:sz w:val="16"/>
                <w:szCs w:val="16"/>
              </w:rPr>
              <w:t>解体作業の効率向上のため、取り外しが必要なプラスチックまたは金属部品の嵌合箇所の位置をマークで表示することで作業効率がアップする。嵌合箇所を外す場合には、マイナスドライバーが使われることが多く、取り外しねじとは異なる表示を行う必要がある。</w:t>
            </w:r>
          </w:p>
        </w:tc>
      </w:tr>
      <w:tr w:rsidR="00075ED8" w:rsidRPr="006540DB" w:rsidTr="003B6F8F">
        <w:trPr>
          <w:trHeight w:val="575"/>
        </w:trPr>
        <w:tc>
          <w:tcPr>
            <w:tcW w:w="513" w:type="dxa"/>
            <w:tcBorders>
              <w:top w:val="single" w:sz="4" w:space="0" w:color="auto"/>
              <w:left w:val="single" w:sz="4" w:space="0" w:color="auto"/>
              <w:right w:val="single" w:sz="4" w:space="0" w:color="auto"/>
            </w:tcBorders>
            <w:shd w:val="clear" w:color="auto" w:fill="auto"/>
            <w:noWrap/>
            <w:vAlign w:val="center"/>
          </w:tcPr>
          <w:p w:rsidR="00075ED8" w:rsidRPr="00D8775D" w:rsidRDefault="00075ED8" w:rsidP="003B6F8F">
            <w:pPr>
              <w:adjustRightInd w:val="0"/>
              <w:snapToGrid w:val="0"/>
              <w:jc w:val="center"/>
              <w:rPr>
                <w:rFonts w:cs="Courier New"/>
                <w:kern w:val="0"/>
                <w:sz w:val="18"/>
                <w:szCs w:val="18"/>
              </w:rPr>
            </w:pPr>
            <w:r w:rsidRPr="00D8775D">
              <w:rPr>
                <w:rFonts w:cs="Courier New" w:hint="eastAsia"/>
                <w:kern w:val="0"/>
                <w:sz w:val="18"/>
                <w:szCs w:val="18"/>
              </w:rPr>
              <w:t>S</w:t>
            </w:r>
            <w:r>
              <w:rPr>
                <w:rFonts w:cs="Courier New" w:hint="eastAsia"/>
                <w:kern w:val="0"/>
                <w:sz w:val="18"/>
                <w:szCs w:val="18"/>
              </w:rPr>
              <w:t>9</w:t>
            </w:r>
          </w:p>
        </w:tc>
        <w:tc>
          <w:tcPr>
            <w:tcW w:w="3602" w:type="dxa"/>
            <w:tcBorders>
              <w:top w:val="single" w:sz="4" w:space="0" w:color="auto"/>
              <w:left w:val="single" w:sz="4" w:space="0" w:color="auto"/>
              <w:right w:val="single" w:sz="4" w:space="0" w:color="auto"/>
            </w:tcBorders>
          </w:tcPr>
          <w:p w:rsidR="00075ED8" w:rsidRPr="006540DB" w:rsidRDefault="00075ED8" w:rsidP="003B6F8F">
            <w:pPr>
              <w:adjustRightInd w:val="0"/>
              <w:snapToGrid w:val="0"/>
              <w:rPr>
                <w:rFonts w:ascii="Arial" w:hAnsi="Arial"/>
                <w:sz w:val="18"/>
                <w:szCs w:val="18"/>
              </w:rPr>
            </w:pPr>
            <w:r w:rsidRPr="006540DB">
              <w:rPr>
                <w:rFonts w:ascii="Arial" w:hAnsi="Arial" w:hint="eastAsia"/>
                <w:sz w:val="18"/>
                <w:szCs w:val="18"/>
              </w:rPr>
              <w:t>プラズマディスプレイパネルの場合、背面カバー等に「鉛不含有」等の表示がされているか。</w:t>
            </w:r>
          </w:p>
        </w:tc>
        <w:tc>
          <w:tcPr>
            <w:tcW w:w="1450" w:type="dxa"/>
            <w:tcBorders>
              <w:top w:val="single" w:sz="4" w:space="0" w:color="auto"/>
              <w:left w:val="single" w:sz="4" w:space="0" w:color="auto"/>
              <w:right w:val="single" w:sz="4" w:space="0" w:color="auto"/>
            </w:tcBorders>
          </w:tcPr>
          <w:p w:rsidR="00075ED8" w:rsidRPr="006540DB" w:rsidRDefault="00075ED8" w:rsidP="003B6F8F">
            <w:pPr>
              <w:adjustRightInd w:val="0"/>
              <w:snapToGrid w:val="0"/>
              <w:rPr>
                <w:rFonts w:ascii="ＭＳ Ｐ明朝" w:eastAsia="ＭＳ Ｐ明朝" w:hAnsi="ＭＳ Ｐ明朝" w:cs="Courier New"/>
                <w:kern w:val="0"/>
                <w:sz w:val="16"/>
                <w:szCs w:val="16"/>
              </w:rPr>
            </w:pPr>
            <w:r>
              <w:rPr>
                <w:rFonts w:ascii="ＭＳ Ｐ明朝" w:eastAsia="ＭＳ Ｐ明朝" w:hAnsi="ＭＳ Ｐ明朝" w:cs="Courier New" w:hint="eastAsia"/>
                <w:kern w:val="0"/>
                <w:sz w:val="16"/>
                <w:szCs w:val="16"/>
              </w:rPr>
              <w:t>プラズマディスプレイパネル</w:t>
            </w:r>
          </w:p>
        </w:tc>
        <w:tc>
          <w:tcPr>
            <w:tcW w:w="845" w:type="dxa"/>
            <w:tcBorders>
              <w:top w:val="single" w:sz="4" w:space="0" w:color="auto"/>
              <w:left w:val="single" w:sz="4" w:space="0" w:color="auto"/>
              <w:right w:val="single" w:sz="4" w:space="0" w:color="auto"/>
            </w:tcBorders>
            <w:vAlign w:val="center"/>
          </w:tcPr>
          <w:p w:rsidR="00075ED8" w:rsidRPr="006540DB" w:rsidRDefault="00075ED8" w:rsidP="003B6F8F">
            <w:pPr>
              <w:widowControl/>
              <w:adjustRightInd w:val="0"/>
              <w:snapToGrid w:val="0"/>
              <w:jc w:val="center"/>
              <w:rPr>
                <w:rFonts w:cs="Courier New"/>
                <w:kern w:val="0"/>
                <w:sz w:val="16"/>
                <w:szCs w:val="16"/>
              </w:rPr>
            </w:pPr>
            <w:r w:rsidRPr="006540DB">
              <w:rPr>
                <w:rFonts w:cs="Courier New" w:hint="eastAsia"/>
                <w:kern w:val="0"/>
                <w:sz w:val="16"/>
                <w:szCs w:val="16"/>
              </w:rPr>
              <w:t>□</w:t>
            </w:r>
            <w:r w:rsidRPr="006540DB">
              <w:rPr>
                <w:rFonts w:cs="Courier New"/>
                <w:kern w:val="0"/>
                <w:sz w:val="16"/>
                <w:szCs w:val="16"/>
              </w:rPr>
              <w:t>はい</w:t>
            </w:r>
            <w:r w:rsidRPr="006540DB">
              <w:rPr>
                <w:rFonts w:cs="Courier New"/>
                <w:kern w:val="0"/>
                <w:sz w:val="16"/>
                <w:szCs w:val="16"/>
              </w:rPr>
              <w:t>/</w:t>
            </w:r>
          </w:p>
          <w:p w:rsidR="00075ED8" w:rsidRPr="006540DB" w:rsidRDefault="00075ED8" w:rsidP="003B6F8F">
            <w:pPr>
              <w:adjustRightInd w:val="0"/>
              <w:snapToGrid w:val="0"/>
              <w:jc w:val="center"/>
              <w:rPr>
                <w:rFonts w:cs="Courier New"/>
                <w:kern w:val="0"/>
                <w:sz w:val="16"/>
                <w:szCs w:val="16"/>
              </w:rPr>
            </w:pPr>
            <w:r w:rsidRPr="006540DB">
              <w:rPr>
                <w:rFonts w:cs="Courier New" w:hint="eastAsia"/>
                <w:kern w:val="0"/>
                <w:sz w:val="16"/>
                <w:szCs w:val="16"/>
              </w:rPr>
              <w:t>□</w:t>
            </w:r>
            <w:r w:rsidRPr="006540DB">
              <w:rPr>
                <w:rFonts w:cs="Courier New"/>
                <w:kern w:val="0"/>
                <w:sz w:val="16"/>
                <w:szCs w:val="16"/>
              </w:rPr>
              <w:t>いいえ</w:t>
            </w:r>
          </w:p>
          <w:p w:rsidR="00075ED8" w:rsidRPr="006540DB" w:rsidRDefault="00075ED8" w:rsidP="003B6F8F">
            <w:pPr>
              <w:adjustRightInd w:val="0"/>
              <w:snapToGrid w:val="0"/>
              <w:jc w:val="center"/>
              <w:rPr>
                <w:rFonts w:cs="Courier New"/>
                <w:kern w:val="0"/>
                <w:sz w:val="18"/>
                <w:szCs w:val="18"/>
              </w:rPr>
            </w:pPr>
            <w:r w:rsidRPr="006540DB">
              <w:rPr>
                <w:rFonts w:cs="Courier New" w:hint="eastAsia"/>
                <w:kern w:val="0"/>
                <w:sz w:val="16"/>
                <w:szCs w:val="16"/>
              </w:rPr>
              <w:t>□</w:t>
            </w:r>
            <w:r w:rsidRPr="006540DB">
              <w:rPr>
                <w:rFonts w:cs="Courier New" w:hint="eastAsia"/>
                <w:kern w:val="0"/>
                <w:sz w:val="14"/>
                <w:szCs w:val="14"/>
              </w:rPr>
              <w:t>対象外の機器</w:t>
            </w:r>
          </w:p>
        </w:tc>
        <w:tc>
          <w:tcPr>
            <w:tcW w:w="3656" w:type="dxa"/>
            <w:vMerge w:val="restart"/>
            <w:tcBorders>
              <w:top w:val="single" w:sz="4" w:space="0" w:color="auto"/>
              <w:left w:val="single" w:sz="4" w:space="0" w:color="auto"/>
              <w:right w:val="single" w:sz="4" w:space="0" w:color="auto"/>
            </w:tcBorders>
          </w:tcPr>
          <w:p w:rsidR="00075ED8" w:rsidRPr="00596E0F" w:rsidRDefault="00075ED8" w:rsidP="003B6F8F">
            <w:pPr>
              <w:widowControl/>
              <w:adjustRightInd w:val="0"/>
              <w:snapToGrid w:val="0"/>
              <w:rPr>
                <w:rFonts w:cs="Courier New"/>
                <w:strike/>
                <w:color w:val="FF0000"/>
                <w:kern w:val="0"/>
                <w:sz w:val="18"/>
                <w:szCs w:val="18"/>
              </w:rPr>
            </w:pPr>
            <w:r w:rsidRPr="006540DB">
              <w:rPr>
                <w:rFonts w:cs="Courier New" w:hint="eastAsia"/>
                <w:kern w:val="0"/>
                <w:sz w:val="16"/>
                <w:szCs w:val="16"/>
              </w:rPr>
              <w:t>有害物質の情報がわかりやすく表示されていると分解およびリサイクルが行いやすい。</w:t>
            </w:r>
          </w:p>
        </w:tc>
      </w:tr>
      <w:tr w:rsidR="00075ED8" w:rsidRPr="006540DB" w:rsidTr="003B6F8F">
        <w:trPr>
          <w:trHeight w:val="473"/>
        </w:trPr>
        <w:tc>
          <w:tcPr>
            <w:tcW w:w="513" w:type="dxa"/>
            <w:tcBorders>
              <w:top w:val="single" w:sz="4" w:space="0" w:color="auto"/>
              <w:left w:val="single" w:sz="4" w:space="0" w:color="auto"/>
              <w:right w:val="single" w:sz="4" w:space="0" w:color="auto"/>
            </w:tcBorders>
            <w:shd w:val="clear" w:color="auto" w:fill="auto"/>
            <w:noWrap/>
            <w:vAlign w:val="center"/>
          </w:tcPr>
          <w:p w:rsidR="00075ED8" w:rsidRPr="00D8775D" w:rsidRDefault="00075ED8" w:rsidP="003B6F8F">
            <w:pPr>
              <w:adjustRightInd w:val="0"/>
              <w:snapToGrid w:val="0"/>
              <w:jc w:val="center"/>
              <w:rPr>
                <w:rFonts w:cs="Courier New"/>
                <w:kern w:val="0"/>
                <w:sz w:val="18"/>
                <w:szCs w:val="18"/>
              </w:rPr>
            </w:pPr>
            <w:r w:rsidRPr="00D8775D">
              <w:rPr>
                <w:rFonts w:cs="Courier New" w:hint="eastAsia"/>
                <w:kern w:val="0"/>
                <w:sz w:val="18"/>
                <w:szCs w:val="18"/>
              </w:rPr>
              <w:t>S</w:t>
            </w:r>
            <w:r>
              <w:rPr>
                <w:rFonts w:cs="Courier New" w:hint="eastAsia"/>
                <w:kern w:val="0"/>
                <w:sz w:val="18"/>
                <w:szCs w:val="18"/>
              </w:rPr>
              <w:t>10</w:t>
            </w:r>
          </w:p>
        </w:tc>
        <w:tc>
          <w:tcPr>
            <w:tcW w:w="3602" w:type="dxa"/>
            <w:tcBorders>
              <w:top w:val="single" w:sz="4" w:space="0" w:color="auto"/>
              <w:left w:val="single" w:sz="4" w:space="0" w:color="auto"/>
              <w:right w:val="single" w:sz="4" w:space="0" w:color="auto"/>
            </w:tcBorders>
          </w:tcPr>
          <w:p w:rsidR="00075ED8" w:rsidRPr="006540DB" w:rsidRDefault="00075ED8" w:rsidP="003B6F8F">
            <w:pPr>
              <w:adjustRightInd w:val="0"/>
              <w:snapToGrid w:val="0"/>
              <w:rPr>
                <w:rFonts w:ascii="Arial" w:hAnsi="Arial"/>
                <w:sz w:val="18"/>
                <w:szCs w:val="18"/>
              </w:rPr>
            </w:pPr>
            <w:r w:rsidRPr="006540DB">
              <w:rPr>
                <w:rFonts w:ascii="Arial" w:hAnsi="Arial" w:hint="eastAsia"/>
                <w:sz w:val="18"/>
                <w:szCs w:val="18"/>
              </w:rPr>
              <w:t>液晶パネルの場合、背面カバー等に「ヒ素不含有」等の表示がされているか。</w:t>
            </w:r>
          </w:p>
        </w:tc>
        <w:tc>
          <w:tcPr>
            <w:tcW w:w="1450" w:type="dxa"/>
            <w:tcBorders>
              <w:top w:val="single" w:sz="4" w:space="0" w:color="auto"/>
              <w:left w:val="single" w:sz="4" w:space="0" w:color="auto"/>
              <w:right w:val="single" w:sz="4" w:space="0" w:color="auto"/>
            </w:tcBorders>
          </w:tcPr>
          <w:p w:rsidR="00075ED8" w:rsidRPr="006540DB" w:rsidRDefault="00075ED8" w:rsidP="003B6F8F">
            <w:pPr>
              <w:adjustRightInd w:val="0"/>
              <w:snapToGrid w:val="0"/>
              <w:rPr>
                <w:rFonts w:ascii="ＭＳ Ｐ明朝" w:eastAsia="ＭＳ Ｐ明朝" w:hAnsi="ＭＳ Ｐ明朝" w:cs="Courier New"/>
                <w:kern w:val="0"/>
                <w:sz w:val="16"/>
                <w:szCs w:val="16"/>
              </w:rPr>
            </w:pPr>
            <w:r>
              <w:rPr>
                <w:rFonts w:ascii="ＭＳ Ｐ明朝" w:eastAsia="ＭＳ Ｐ明朝" w:hAnsi="ＭＳ Ｐ明朝" w:cs="Courier New" w:hint="eastAsia"/>
                <w:kern w:val="0"/>
                <w:sz w:val="16"/>
                <w:szCs w:val="16"/>
              </w:rPr>
              <w:t>液晶パネル</w:t>
            </w:r>
          </w:p>
        </w:tc>
        <w:tc>
          <w:tcPr>
            <w:tcW w:w="845" w:type="dxa"/>
            <w:tcBorders>
              <w:top w:val="single" w:sz="4" w:space="0" w:color="auto"/>
              <w:left w:val="single" w:sz="4" w:space="0" w:color="auto"/>
              <w:right w:val="single" w:sz="4" w:space="0" w:color="auto"/>
            </w:tcBorders>
            <w:vAlign w:val="center"/>
          </w:tcPr>
          <w:p w:rsidR="00075ED8" w:rsidRPr="006540DB" w:rsidRDefault="00075ED8" w:rsidP="003B6F8F">
            <w:pPr>
              <w:widowControl/>
              <w:adjustRightInd w:val="0"/>
              <w:snapToGrid w:val="0"/>
              <w:jc w:val="center"/>
              <w:rPr>
                <w:rFonts w:cs="Courier New"/>
                <w:kern w:val="0"/>
                <w:sz w:val="16"/>
                <w:szCs w:val="16"/>
              </w:rPr>
            </w:pPr>
            <w:r w:rsidRPr="006540DB">
              <w:rPr>
                <w:rFonts w:cs="Courier New" w:hint="eastAsia"/>
                <w:kern w:val="0"/>
                <w:sz w:val="16"/>
                <w:szCs w:val="16"/>
              </w:rPr>
              <w:t>□</w:t>
            </w:r>
            <w:r w:rsidRPr="006540DB">
              <w:rPr>
                <w:rFonts w:cs="Courier New"/>
                <w:kern w:val="0"/>
                <w:sz w:val="16"/>
                <w:szCs w:val="16"/>
              </w:rPr>
              <w:t>はい</w:t>
            </w:r>
            <w:r w:rsidRPr="006540DB">
              <w:rPr>
                <w:rFonts w:cs="Courier New"/>
                <w:kern w:val="0"/>
                <w:sz w:val="16"/>
                <w:szCs w:val="16"/>
              </w:rPr>
              <w:t>/</w:t>
            </w:r>
          </w:p>
          <w:p w:rsidR="00075ED8" w:rsidRPr="006540DB" w:rsidRDefault="00075ED8" w:rsidP="003B6F8F">
            <w:pPr>
              <w:adjustRightInd w:val="0"/>
              <w:snapToGrid w:val="0"/>
              <w:jc w:val="center"/>
              <w:rPr>
                <w:rFonts w:cs="Courier New"/>
                <w:kern w:val="0"/>
                <w:sz w:val="16"/>
                <w:szCs w:val="16"/>
              </w:rPr>
            </w:pPr>
            <w:r w:rsidRPr="006540DB">
              <w:rPr>
                <w:rFonts w:cs="Courier New" w:hint="eastAsia"/>
                <w:kern w:val="0"/>
                <w:sz w:val="16"/>
                <w:szCs w:val="16"/>
              </w:rPr>
              <w:t>□</w:t>
            </w:r>
            <w:r w:rsidRPr="006540DB">
              <w:rPr>
                <w:rFonts w:cs="Courier New"/>
                <w:kern w:val="0"/>
                <w:sz w:val="16"/>
                <w:szCs w:val="16"/>
              </w:rPr>
              <w:t>いいえ</w:t>
            </w:r>
          </w:p>
          <w:p w:rsidR="00075ED8" w:rsidRPr="006540DB" w:rsidRDefault="00075ED8" w:rsidP="003B6F8F">
            <w:pPr>
              <w:adjustRightInd w:val="0"/>
              <w:snapToGrid w:val="0"/>
              <w:jc w:val="center"/>
              <w:rPr>
                <w:rFonts w:cs="Courier New"/>
                <w:kern w:val="0"/>
                <w:sz w:val="18"/>
                <w:szCs w:val="18"/>
              </w:rPr>
            </w:pPr>
            <w:r w:rsidRPr="006540DB">
              <w:rPr>
                <w:rFonts w:cs="Courier New" w:hint="eastAsia"/>
                <w:kern w:val="0"/>
                <w:sz w:val="16"/>
                <w:szCs w:val="16"/>
              </w:rPr>
              <w:t>□</w:t>
            </w:r>
            <w:r w:rsidRPr="006540DB">
              <w:rPr>
                <w:rFonts w:cs="Courier New" w:hint="eastAsia"/>
                <w:kern w:val="0"/>
                <w:sz w:val="14"/>
                <w:szCs w:val="14"/>
              </w:rPr>
              <w:t>対象外の機器</w:t>
            </w:r>
          </w:p>
        </w:tc>
        <w:tc>
          <w:tcPr>
            <w:tcW w:w="3656" w:type="dxa"/>
            <w:vMerge/>
            <w:tcBorders>
              <w:left w:val="single" w:sz="4" w:space="0" w:color="auto"/>
              <w:right w:val="single" w:sz="4" w:space="0" w:color="auto"/>
            </w:tcBorders>
          </w:tcPr>
          <w:p w:rsidR="00075ED8" w:rsidRPr="006540DB" w:rsidRDefault="00075ED8" w:rsidP="003B6F8F">
            <w:pPr>
              <w:widowControl/>
              <w:adjustRightInd w:val="0"/>
              <w:snapToGrid w:val="0"/>
              <w:rPr>
                <w:rFonts w:cs="Courier New"/>
                <w:kern w:val="0"/>
                <w:sz w:val="18"/>
                <w:szCs w:val="18"/>
              </w:rPr>
            </w:pPr>
          </w:p>
        </w:tc>
      </w:tr>
      <w:tr w:rsidR="00075ED8" w:rsidRPr="006540DB" w:rsidTr="003B6F8F">
        <w:trPr>
          <w:trHeight w:val="357"/>
        </w:trPr>
        <w:tc>
          <w:tcPr>
            <w:tcW w:w="513" w:type="dxa"/>
            <w:tcBorders>
              <w:top w:val="single" w:sz="4" w:space="0" w:color="auto"/>
              <w:left w:val="single" w:sz="4" w:space="0" w:color="auto"/>
              <w:right w:val="single" w:sz="4" w:space="0" w:color="auto"/>
            </w:tcBorders>
            <w:shd w:val="clear" w:color="auto" w:fill="auto"/>
            <w:noWrap/>
            <w:vAlign w:val="center"/>
          </w:tcPr>
          <w:p w:rsidR="00075ED8" w:rsidRPr="00D8775D" w:rsidRDefault="00075ED8" w:rsidP="003B6F8F">
            <w:pPr>
              <w:adjustRightInd w:val="0"/>
              <w:snapToGrid w:val="0"/>
              <w:jc w:val="center"/>
              <w:rPr>
                <w:rFonts w:cs="Courier New"/>
                <w:kern w:val="0"/>
                <w:sz w:val="18"/>
                <w:szCs w:val="18"/>
              </w:rPr>
            </w:pPr>
            <w:r w:rsidRPr="00D8775D">
              <w:rPr>
                <w:rFonts w:cs="Courier New" w:hint="eastAsia"/>
                <w:kern w:val="0"/>
                <w:sz w:val="18"/>
                <w:szCs w:val="18"/>
              </w:rPr>
              <w:t>S1</w:t>
            </w:r>
            <w:r>
              <w:rPr>
                <w:rFonts w:cs="Courier New" w:hint="eastAsia"/>
                <w:kern w:val="0"/>
                <w:sz w:val="18"/>
                <w:szCs w:val="18"/>
              </w:rPr>
              <w:t>1</w:t>
            </w:r>
          </w:p>
        </w:tc>
        <w:tc>
          <w:tcPr>
            <w:tcW w:w="3602" w:type="dxa"/>
            <w:tcBorders>
              <w:top w:val="single" w:sz="4" w:space="0" w:color="auto"/>
              <w:left w:val="single" w:sz="4" w:space="0" w:color="auto"/>
              <w:right w:val="single" w:sz="4" w:space="0" w:color="auto"/>
            </w:tcBorders>
          </w:tcPr>
          <w:p w:rsidR="00075ED8" w:rsidRPr="006540DB" w:rsidRDefault="00075ED8" w:rsidP="003B6F8F">
            <w:pPr>
              <w:adjustRightInd w:val="0"/>
              <w:snapToGrid w:val="0"/>
              <w:rPr>
                <w:rFonts w:ascii="Arial" w:hAnsi="Arial"/>
                <w:sz w:val="18"/>
                <w:szCs w:val="18"/>
              </w:rPr>
            </w:pPr>
            <w:r w:rsidRPr="006540DB">
              <w:rPr>
                <w:rFonts w:ascii="Arial" w:hAnsi="Arial" w:hint="eastAsia"/>
                <w:sz w:val="18"/>
                <w:szCs w:val="18"/>
              </w:rPr>
              <w:t>液晶テレビの場合、背面カバー等に「水銀不含有」もしくはバックライトの種</w:t>
            </w:r>
            <w:r w:rsidRPr="00507E7A">
              <w:rPr>
                <w:rFonts w:hAnsi="Arial"/>
                <w:sz w:val="18"/>
                <w:szCs w:val="18"/>
              </w:rPr>
              <w:t>類</w:t>
            </w:r>
            <w:r>
              <w:rPr>
                <w:sz w:val="18"/>
                <w:szCs w:val="18"/>
              </w:rPr>
              <w:t>(</w:t>
            </w:r>
            <w:r w:rsidRPr="00507E7A">
              <w:rPr>
                <w:sz w:val="18"/>
                <w:szCs w:val="18"/>
              </w:rPr>
              <w:t>LED</w:t>
            </w:r>
            <w:r w:rsidRPr="00507E7A">
              <w:rPr>
                <w:rFonts w:hAnsi="Arial"/>
                <w:sz w:val="18"/>
                <w:szCs w:val="18"/>
              </w:rPr>
              <w:t>式、蛍光管式　等</w:t>
            </w:r>
            <w:r>
              <w:rPr>
                <w:sz w:val="18"/>
                <w:szCs w:val="18"/>
              </w:rPr>
              <w:t>)</w:t>
            </w:r>
            <w:r w:rsidRPr="00507E7A">
              <w:rPr>
                <w:rFonts w:hAnsi="Arial"/>
                <w:sz w:val="18"/>
                <w:szCs w:val="18"/>
              </w:rPr>
              <w:t>等が表示されてい</w:t>
            </w:r>
            <w:r w:rsidRPr="006540DB">
              <w:rPr>
                <w:rFonts w:ascii="Arial" w:hAnsi="Arial" w:hint="eastAsia"/>
                <w:sz w:val="18"/>
                <w:szCs w:val="18"/>
              </w:rPr>
              <w:t>るか。</w:t>
            </w:r>
          </w:p>
        </w:tc>
        <w:tc>
          <w:tcPr>
            <w:tcW w:w="1450" w:type="dxa"/>
            <w:tcBorders>
              <w:top w:val="single" w:sz="4" w:space="0" w:color="auto"/>
              <w:left w:val="single" w:sz="4" w:space="0" w:color="auto"/>
              <w:right w:val="single" w:sz="4" w:space="0" w:color="auto"/>
            </w:tcBorders>
          </w:tcPr>
          <w:p w:rsidR="00075ED8" w:rsidRPr="006540DB" w:rsidRDefault="00075ED8" w:rsidP="003B6F8F">
            <w:pPr>
              <w:adjustRightInd w:val="0"/>
              <w:snapToGrid w:val="0"/>
              <w:rPr>
                <w:rFonts w:ascii="ＭＳ Ｐ明朝" w:eastAsia="ＭＳ Ｐ明朝" w:hAnsi="ＭＳ Ｐ明朝" w:cs="Courier New"/>
                <w:kern w:val="0"/>
                <w:sz w:val="16"/>
                <w:szCs w:val="16"/>
              </w:rPr>
            </w:pPr>
            <w:r>
              <w:rPr>
                <w:rFonts w:ascii="ＭＳ Ｐ明朝" w:eastAsia="ＭＳ Ｐ明朝" w:hAnsi="ＭＳ Ｐ明朝" w:cs="Courier New" w:hint="eastAsia"/>
                <w:kern w:val="0"/>
                <w:sz w:val="16"/>
                <w:szCs w:val="16"/>
              </w:rPr>
              <w:t>液晶テレビ</w:t>
            </w:r>
          </w:p>
        </w:tc>
        <w:tc>
          <w:tcPr>
            <w:tcW w:w="845" w:type="dxa"/>
            <w:tcBorders>
              <w:top w:val="single" w:sz="4" w:space="0" w:color="auto"/>
              <w:left w:val="single" w:sz="4" w:space="0" w:color="auto"/>
              <w:right w:val="single" w:sz="4" w:space="0" w:color="auto"/>
            </w:tcBorders>
            <w:vAlign w:val="center"/>
          </w:tcPr>
          <w:p w:rsidR="00075ED8" w:rsidRPr="006540DB" w:rsidRDefault="00075ED8" w:rsidP="003B6F8F">
            <w:pPr>
              <w:widowControl/>
              <w:adjustRightInd w:val="0"/>
              <w:snapToGrid w:val="0"/>
              <w:jc w:val="center"/>
              <w:rPr>
                <w:rFonts w:cs="Courier New"/>
                <w:kern w:val="0"/>
                <w:sz w:val="16"/>
                <w:szCs w:val="16"/>
              </w:rPr>
            </w:pPr>
            <w:r w:rsidRPr="006540DB">
              <w:rPr>
                <w:rFonts w:cs="Courier New" w:hint="eastAsia"/>
                <w:kern w:val="0"/>
                <w:sz w:val="16"/>
                <w:szCs w:val="16"/>
              </w:rPr>
              <w:t>□</w:t>
            </w:r>
            <w:r w:rsidRPr="006540DB">
              <w:rPr>
                <w:rFonts w:cs="Courier New"/>
                <w:kern w:val="0"/>
                <w:sz w:val="16"/>
                <w:szCs w:val="16"/>
              </w:rPr>
              <w:t>はい</w:t>
            </w:r>
            <w:r w:rsidRPr="006540DB">
              <w:rPr>
                <w:rFonts w:cs="Courier New"/>
                <w:kern w:val="0"/>
                <w:sz w:val="16"/>
                <w:szCs w:val="16"/>
              </w:rPr>
              <w:t>/</w:t>
            </w:r>
          </w:p>
          <w:p w:rsidR="00075ED8" w:rsidRPr="006540DB" w:rsidRDefault="00075ED8" w:rsidP="003B6F8F">
            <w:pPr>
              <w:adjustRightInd w:val="0"/>
              <w:snapToGrid w:val="0"/>
              <w:jc w:val="center"/>
              <w:rPr>
                <w:rFonts w:cs="Courier New"/>
                <w:kern w:val="0"/>
                <w:sz w:val="18"/>
                <w:szCs w:val="18"/>
              </w:rPr>
            </w:pPr>
            <w:r w:rsidRPr="006540DB">
              <w:rPr>
                <w:rFonts w:cs="Courier New" w:hint="eastAsia"/>
                <w:kern w:val="0"/>
                <w:sz w:val="16"/>
                <w:szCs w:val="16"/>
              </w:rPr>
              <w:t>□</w:t>
            </w:r>
            <w:r w:rsidRPr="006540DB">
              <w:rPr>
                <w:rFonts w:cs="Courier New"/>
                <w:kern w:val="0"/>
                <w:sz w:val="16"/>
                <w:szCs w:val="16"/>
              </w:rPr>
              <w:t>いいえ</w:t>
            </w:r>
            <w:r w:rsidRPr="006540DB">
              <w:rPr>
                <w:rFonts w:cs="Courier New" w:hint="eastAsia"/>
                <w:kern w:val="0"/>
                <w:sz w:val="16"/>
                <w:szCs w:val="16"/>
              </w:rPr>
              <w:t>□</w:t>
            </w:r>
            <w:r w:rsidRPr="006540DB">
              <w:rPr>
                <w:rFonts w:cs="Courier New" w:hint="eastAsia"/>
                <w:kern w:val="0"/>
                <w:sz w:val="14"/>
                <w:szCs w:val="14"/>
              </w:rPr>
              <w:t>対象外の機器</w:t>
            </w:r>
          </w:p>
        </w:tc>
        <w:tc>
          <w:tcPr>
            <w:tcW w:w="3656" w:type="dxa"/>
            <w:vMerge/>
            <w:tcBorders>
              <w:left w:val="single" w:sz="4" w:space="0" w:color="auto"/>
              <w:right w:val="single" w:sz="4" w:space="0" w:color="auto"/>
            </w:tcBorders>
          </w:tcPr>
          <w:p w:rsidR="00075ED8" w:rsidRPr="006540DB" w:rsidRDefault="00075ED8" w:rsidP="003B6F8F">
            <w:pPr>
              <w:widowControl/>
              <w:adjustRightInd w:val="0"/>
              <w:snapToGrid w:val="0"/>
              <w:rPr>
                <w:rFonts w:cs="Courier New"/>
                <w:kern w:val="0"/>
                <w:sz w:val="18"/>
                <w:szCs w:val="18"/>
              </w:rPr>
            </w:pPr>
          </w:p>
        </w:tc>
      </w:tr>
      <w:tr w:rsidR="00075ED8" w:rsidRPr="006540DB" w:rsidTr="003B6F8F">
        <w:trPr>
          <w:trHeight w:val="292"/>
        </w:trPr>
        <w:tc>
          <w:tcPr>
            <w:tcW w:w="100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75ED8" w:rsidRPr="00D8775D" w:rsidRDefault="00075ED8" w:rsidP="003B6F8F">
            <w:pPr>
              <w:widowControl/>
              <w:adjustRightInd w:val="0"/>
              <w:snapToGrid w:val="0"/>
              <w:rPr>
                <w:rFonts w:cs="Courier New"/>
                <w:kern w:val="0"/>
                <w:sz w:val="18"/>
                <w:szCs w:val="18"/>
              </w:rPr>
            </w:pPr>
            <w:r w:rsidRPr="00D8775D">
              <w:rPr>
                <w:rFonts w:cs="Courier New" w:hint="eastAsia"/>
                <w:b/>
                <w:kern w:val="0"/>
                <w:sz w:val="18"/>
                <w:szCs w:val="18"/>
              </w:rPr>
              <w:t>【高品位なリサイクルを実現するための表示】</w:t>
            </w:r>
          </w:p>
        </w:tc>
      </w:tr>
      <w:tr w:rsidR="00075ED8" w:rsidRPr="006540DB" w:rsidTr="003B6F8F">
        <w:trPr>
          <w:trHeight w:val="516"/>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D8" w:rsidRPr="00D8775D" w:rsidRDefault="00075ED8" w:rsidP="003B6F8F">
            <w:pPr>
              <w:widowControl/>
              <w:adjustRightInd w:val="0"/>
              <w:snapToGrid w:val="0"/>
              <w:jc w:val="center"/>
              <w:rPr>
                <w:rFonts w:cs="Courier New"/>
                <w:kern w:val="0"/>
                <w:sz w:val="18"/>
                <w:szCs w:val="18"/>
              </w:rPr>
            </w:pPr>
            <w:r w:rsidRPr="00D8775D">
              <w:rPr>
                <w:rFonts w:cs="Courier New" w:hint="eastAsia"/>
                <w:kern w:val="0"/>
                <w:sz w:val="18"/>
                <w:szCs w:val="18"/>
              </w:rPr>
              <w:t>S1</w:t>
            </w:r>
            <w:r>
              <w:rPr>
                <w:rFonts w:cs="Courier New" w:hint="eastAsia"/>
                <w:kern w:val="0"/>
                <w:sz w:val="18"/>
                <w:szCs w:val="18"/>
              </w:rPr>
              <w:t>2</w:t>
            </w:r>
          </w:p>
        </w:tc>
        <w:tc>
          <w:tcPr>
            <w:tcW w:w="3602" w:type="dxa"/>
            <w:tcBorders>
              <w:top w:val="single" w:sz="4" w:space="0" w:color="auto"/>
              <w:left w:val="single" w:sz="4" w:space="0" w:color="auto"/>
              <w:bottom w:val="single" w:sz="4" w:space="0" w:color="auto"/>
              <w:right w:val="single" w:sz="4" w:space="0" w:color="auto"/>
            </w:tcBorders>
          </w:tcPr>
          <w:p w:rsidR="00075ED8" w:rsidRPr="00D8775D" w:rsidRDefault="00075ED8" w:rsidP="003B6F8F">
            <w:pPr>
              <w:adjustRightInd w:val="0"/>
              <w:snapToGrid w:val="0"/>
              <w:rPr>
                <w:sz w:val="18"/>
                <w:szCs w:val="18"/>
              </w:rPr>
            </w:pPr>
            <w:r w:rsidRPr="00D8775D">
              <w:rPr>
                <w:rFonts w:hint="eastAsia"/>
                <w:sz w:val="18"/>
                <w:szCs w:val="18"/>
              </w:rPr>
              <w:t>難燃剤が含まれていないプラスチック部品には、難燃剤が含まれないことを示す表示がされているか。</w:t>
            </w:r>
            <w:r w:rsidRPr="00D8775D">
              <w:rPr>
                <w:rFonts w:cs="Courier New"/>
                <w:kern w:val="0"/>
                <w:sz w:val="18"/>
                <w:szCs w:val="18"/>
              </w:rPr>
              <w:t>ただし、重さ</w:t>
            </w:r>
            <w:r w:rsidRPr="00D8775D">
              <w:rPr>
                <w:rFonts w:cs="Courier New"/>
                <w:kern w:val="0"/>
                <w:sz w:val="18"/>
                <w:szCs w:val="18"/>
              </w:rPr>
              <w:t>25g</w:t>
            </w:r>
            <w:r w:rsidRPr="00D8775D">
              <w:rPr>
                <w:rFonts w:cs="Courier New"/>
                <w:kern w:val="0"/>
                <w:sz w:val="18"/>
                <w:szCs w:val="18"/>
              </w:rPr>
              <w:t>未満の部品または平らな部分の面積が</w:t>
            </w:r>
            <w:r w:rsidRPr="00D8775D">
              <w:rPr>
                <w:rFonts w:cs="Courier New"/>
                <w:kern w:val="0"/>
                <w:sz w:val="18"/>
                <w:szCs w:val="18"/>
              </w:rPr>
              <w:t>200mm</w:t>
            </w:r>
            <w:r w:rsidRPr="00D8775D">
              <w:rPr>
                <w:rFonts w:cs="Courier New"/>
                <w:kern w:val="0"/>
                <w:sz w:val="18"/>
                <w:szCs w:val="18"/>
                <w:vertAlign w:val="superscript"/>
              </w:rPr>
              <w:t>2</w:t>
            </w:r>
            <w:r w:rsidRPr="00D8775D">
              <w:rPr>
                <w:rFonts w:cs="Courier New"/>
                <w:kern w:val="0"/>
                <w:sz w:val="18"/>
                <w:szCs w:val="18"/>
              </w:rPr>
              <w:t>未満の部品</w:t>
            </w:r>
            <w:r w:rsidRPr="00D8775D">
              <w:rPr>
                <w:rFonts w:cs="Courier New" w:hint="eastAsia"/>
                <w:kern w:val="0"/>
                <w:sz w:val="18"/>
                <w:szCs w:val="18"/>
              </w:rPr>
              <w:t>、</w:t>
            </w:r>
            <w:r>
              <w:rPr>
                <w:rFonts w:cs="Courier New" w:hint="eastAsia"/>
                <w:kern w:val="0"/>
                <w:sz w:val="18"/>
                <w:szCs w:val="18"/>
              </w:rPr>
              <w:t>本来難燃剤が使用される可能性が少ない部品、</w:t>
            </w:r>
            <w:r w:rsidRPr="00D8775D">
              <w:rPr>
                <w:rFonts w:cs="Courier New" w:hint="eastAsia"/>
                <w:kern w:val="0"/>
                <w:sz w:val="18"/>
                <w:szCs w:val="18"/>
              </w:rPr>
              <w:t>または透明</w:t>
            </w:r>
            <w:r w:rsidRPr="00D8775D">
              <w:rPr>
                <w:rFonts w:hint="eastAsia"/>
                <w:sz w:val="18"/>
                <w:szCs w:val="18"/>
              </w:rPr>
              <w:t>部品</w:t>
            </w:r>
            <w:r w:rsidRPr="00D8775D">
              <w:rPr>
                <w:rFonts w:cs="Courier New" w:hint="eastAsia"/>
                <w:kern w:val="0"/>
                <w:sz w:val="18"/>
                <w:szCs w:val="18"/>
              </w:rPr>
              <w:t>への表示はこの限りではない</w:t>
            </w:r>
            <w:r w:rsidRPr="00D8775D">
              <w:rPr>
                <w:rFonts w:cs="Courier New"/>
                <w:kern w:val="0"/>
                <w:sz w:val="18"/>
                <w:szCs w:val="18"/>
              </w:rPr>
              <w:t>。</w:t>
            </w:r>
          </w:p>
          <w:p w:rsidR="00075ED8" w:rsidRPr="00D8775D" w:rsidRDefault="00075ED8" w:rsidP="003B6F8F">
            <w:pPr>
              <w:adjustRightInd w:val="0"/>
              <w:snapToGrid w:val="0"/>
              <w:rPr>
                <w:sz w:val="18"/>
                <w:szCs w:val="18"/>
              </w:rPr>
            </w:pPr>
            <w:r w:rsidRPr="00D8775D">
              <w:rPr>
                <w:rFonts w:hint="eastAsia"/>
                <w:sz w:val="18"/>
                <w:szCs w:val="18"/>
              </w:rPr>
              <w:t xml:space="preserve">【例】　</w:t>
            </w:r>
            <w:r w:rsidRPr="00D8775D">
              <w:rPr>
                <w:rFonts w:hint="eastAsia"/>
                <w:sz w:val="18"/>
                <w:szCs w:val="18"/>
              </w:rPr>
              <w:t>&gt;ABS&lt; FR0</w:t>
            </w:r>
          </w:p>
        </w:tc>
        <w:tc>
          <w:tcPr>
            <w:tcW w:w="1450" w:type="dxa"/>
            <w:tcBorders>
              <w:top w:val="single" w:sz="4" w:space="0" w:color="auto"/>
              <w:left w:val="single" w:sz="4" w:space="0" w:color="auto"/>
              <w:bottom w:val="single" w:sz="4" w:space="0" w:color="auto"/>
              <w:right w:val="single" w:sz="4" w:space="0" w:color="auto"/>
            </w:tcBorders>
          </w:tcPr>
          <w:p w:rsidR="00075ED8" w:rsidRPr="00D8775D" w:rsidRDefault="00075ED8" w:rsidP="003B6F8F">
            <w:pPr>
              <w:widowControl/>
              <w:rPr>
                <w:rFonts w:cs="Courier New"/>
                <w:kern w:val="0"/>
                <w:sz w:val="16"/>
                <w:szCs w:val="16"/>
              </w:rPr>
            </w:pPr>
            <w:r w:rsidRPr="00D8775D">
              <w:rPr>
                <w:rFonts w:cs="Courier New" w:hint="eastAsia"/>
                <w:kern w:val="0"/>
                <w:sz w:val="16"/>
                <w:szCs w:val="16"/>
              </w:rPr>
              <w:t>筐体部品</w:t>
            </w:r>
          </w:p>
        </w:tc>
        <w:tc>
          <w:tcPr>
            <w:tcW w:w="845" w:type="dxa"/>
            <w:tcBorders>
              <w:top w:val="single" w:sz="4" w:space="0" w:color="auto"/>
              <w:left w:val="single" w:sz="4" w:space="0" w:color="auto"/>
              <w:bottom w:val="single" w:sz="4" w:space="0" w:color="auto"/>
              <w:right w:val="single" w:sz="4" w:space="0" w:color="auto"/>
            </w:tcBorders>
            <w:vAlign w:val="center"/>
          </w:tcPr>
          <w:p w:rsidR="00075ED8" w:rsidRPr="00D8775D" w:rsidRDefault="00075ED8" w:rsidP="003B6F8F">
            <w:pPr>
              <w:widowControl/>
              <w:adjustRightInd w:val="0"/>
              <w:snapToGrid w:val="0"/>
              <w:jc w:val="center"/>
              <w:rPr>
                <w:rFonts w:cs="Courier New"/>
                <w:kern w:val="0"/>
                <w:sz w:val="16"/>
                <w:szCs w:val="16"/>
              </w:rPr>
            </w:pPr>
            <w:r w:rsidRPr="00D8775D">
              <w:rPr>
                <w:rFonts w:cs="Courier New" w:hint="eastAsia"/>
                <w:kern w:val="0"/>
                <w:sz w:val="16"/>
                <w:szCs w:val="16"/>
              </w:rPr>
              <w:t>□</w:t>
            </w:r>
            <w:r w:rsidRPr="00D8775D">
              <w:rPr>
                <w:rFonts w:cs="Courier New"/>
                <w:kern w:val="0"/>
                <w:sz w:val="16"/>
                <w:szCs w:val="16"/>
              </w:rPr>
              <w:t>はい</w:t>
            </w:r>
            <w:r w:rsidRPr="00D8775D">
              <w:rPr>
                <w:rFonts w:cs="Courier New"/>
                <w:kern w:val="0"/>
                <w:sz w:val="16"/>
                <w:szCs w:val="16"/>
              </w:rPr>
              <w:t>/</w:t>
            </w:r>
          </w:p>
          <w:p w:rsidR="00075ED8" w:rsidRDefault="00075ED8" w:rsidP="003B6F8F">
            <w:pPr>
              <w:widowControl/>
              <w:adjustRightInd w:val="0"/>
              <w:snapToGrid w:val="0"/>
              <w:jc w:val="center"/>
              <w:rPr>
                <w:rFonts w:cs="Courier New"/>
                <w:kern w:val="0"/>
                <w:sz w:val="16"/>
                <w:szCs w:val="16"/>
              </w:rPr>
            </w:pPr>
            <w:r w:rsidRPr="00D8775D">
              <w:rPr>
                <w:rFonts w:cs="Courier New" w:hint="eastAsia"/>
                <w:kern w:val="0"/>
                <w:sz w:val="16"/>
                <w:szCs w:val="16"/>
              </w:rPr>
              <w:t>□</w:t>
            </w:r>
            <w:r w:rsidRPr="00D8775D">
              <w:rPr>
                <w:rFonts w:cs="Courier New"/>
                <w:kern w:val="0"/>
                <w:sz w:val="16"/>
                <w:szCs w:val="16"/>
              </w:rPr>
              <w:t>いいえ</w:t>
            </w:r>
          </w:p>
          <w:p w:rsidR="00075ED8" w:rsidRPr="00EA257A" w:rsidRDefault="00075ED8" w:rsidP="003B6F8F">
            <w:pPr>
              <w:widowControl/>
              <w:adjustRightInd w:val="0"/>
              <w:snapToGrid w:val="0"/>
              <w:spacing w:line="80" w:lineRule="atLeast"/>
              <w:jc w:val="center"/>
              <w:rPr>
                <w:rFonts w:cs="Courier New"/>
                <w:kern w:val="0"/>
                <w:sz w:val="14"/>
                <w:szCs w:val="14"/>
              </w:rPr>
            </w:pPr>
            <w:r w:rsidRPr="00EA257A">
              <w:rPr>
                <w:rFonts w:hint="eastAsia"/>
                <w:sz w:val="14"/>
                <w:szCs w:val="14"/>
              </w:rPr>
              <w:t>□</w:t>
            </w:r>
            <w:r>
              <w:rPr>
                <w:rFonts w:hint="eastAsia"/>
                <w:sz w:val="14"/>
                <w:szCs w:val="14"/>
              </w:rPr>
              <w:t>該当する部品</w:t>
            </w:r>
            <w:r w:rsidRPr="00EA257A">
              <w:rPr>
                <w:rFonts w:hint="eastAsia"/>
                <w:sz w:val="14"/>
                <w:szCs w:val="14"/>
              </w:rPr>
              <w:t>の使用なし</w:t>
            </w:r>
          </w:p>
        </w:tc>
        <w:tc>
          <w:tcPr>
            <w:tcW w:w="3656" w:type="dxa"/>
            <w:tcBorders>
              <w:top w:val="single" w:sz="4" w:space="0" w:color="auto"/>
              <w:left w:val="single" w:sz="4" w:space="0" w:color="auto"/>
              <w:bottom w:val="single" w:sz="4" w:space="0" w:color="auto"/>
              <w:right w:val="single" w:sz="4" w:space="0" w:color="auto"/>
            </w:tcBorders>
          </w:tcPr>
          <w:p w:rsidR="00075ED8" w:rsidRPr="00D8775D" w:rsidRDefault="00075ED8" w:rsidP="003B6F8F">
            <w:pPr>
              <w:widowControl/>
              <w:adjustRightInd w:val="0"/>
              <w:snapToGrid w:val="0"/>
              <w:rPr>
                <w:rFonts w:cs="Courier New"/>
                <w:strike/>
                <w:kern w:val="0"/>
                <w:sz w:val="18"/>
                <w:szCs w:val="18"/>
              </w:rPr>
            </w:pPr>
            <w:r w:rsidRPr="00D8775D">
              <w:rPr>
                <w:rFonts w:cs="Courier New" w:hint="eastAsia"/>
                <w:kern w:val="0"/>
                <w:sz w:val="16"/>
                <w:szCs w:val="16"/>
              </w:rPr>
              <w:t>高品位のマテリアルリサイクルを促進するために、難燃剤の含有情報は重要である。</w:t>
            </w:r>
            <w:r>
              <w:rPr>
                <w:rFonts w:cs="Courier New" w:hint="eastAsia"/>
                <w:kern w:val="0"/>
                <w:sz w:val="16"/>
                <w:szCs w:val="16"/>
              </w:rPr>
              <w:t>ただし、本来難燃剤が使用されないプラスチック部品までも表示を推奨するものではなく、表示対象の基本的な考え方は、</w:t>
            </w:r>
            <w:r>
              <w:rPr>
                <w:rFonts w:hint="eastAsia"/>
                <w:sz w:val="16"/>
                <w:szCs w:val="16"/>
              </w:rPr>
              <w:t>「家電製品のプラスチック等部品の表示およびリサイクルマークのガイドライン」に従うこととする。</w:t>
            </w:r>
          </w:p>
        </w:tc>
      </w:tr>
      <w:tr w:rsidR="00075ED8" w:rsidRPr="006540DB" w:rsidTr="003B6F8F">
        <w:trPr>
          <w:trHeight w:val="569"/>
        </w:trPr>
        <w:tc>
          <w:tcPr>
            <w:tcW w:w="513" w:type="dxa"/>
            <w:tcBorders>
              <w:top w:val="single" w:sz="4" w:space="0" w:color="auto"/>
              <w:left w:val="single" w:sz="4" w:space="0" w:color="auto"/>
              <w:bottom w:val="single" w:sz="8" w:space="0" w:color="auto"/>
              <w:right w:val="single" w:sz="4" w:space="0" w:color="auto"/>
            </w:tcBorders>
            <w:shd w:val="clear" w:color="auto" w:fill="auto"/>
            <w:noWrap/>
            <w:vAlign w:val="center"/>
          </w:tcPr>
          <w:p w:rsidR="00075ED8" w:rsidRPr="00EA257A" w:rsidRDefault="00075ED8" w:rsidP="003B6F8F">
            <w:pPr>
              <w:adjustRightInd w:val="0"/>
              <w:snapToGrid w:val="0"/>
              <w:jc w:val="center"/>
              <w:rPr>
                <w:rFonts w:cs="Courier New"/>
                <w:kern w:val="0"/>
                <w:sz w:val="18"/>
                <w:szCs w:val="18"/>
              </w:rPr>
            </w:pPr>
            <w:r w:rsidRPr="00EA257A">
              <w:rPr>
                <w:rFonts w:cs="Courier New" w:hint="eastAsia"/>
                <w:kern w:val="0"/>
                <w:sz w:val="18"/>
                <w:szCs w:val="18"/>
              </w:rPr>
              <w:t>S1</w:t>
            </w:r>
            <w:r>
              <w:rPr>
                <w:rFonts w:cs="Courier New" w:hint="eastAsia"/>
                <w:kern w:val="0"/>
                <w:sz w:val="18"/>
                <w:szCs w:val="18"/>
              </w:rPr>
              <w:t>3</w:t>
            </w:r>
          </w:p>
        </w:tc>
        <w:tc>
          <w:tcPr>
            <w:tcW w:w="3602" w:type="dxa"/>
            <w:tcBorders>
              <w:top w:val="single" w:sz="4" w:space="0" w:color="auto"/>
              <w:left w:val="single" w:sz="4" w:space="0" w:color="auto"/>
              <w:bottom w:val="single" w:sz="8" w:space="0" w:color="auto"/>
              <w:right w:val="single" w:sz="4" w:space="0" w:color="auto"/>
            </w:tcBorders>
          </w:tcPr>
          <w:p w:rsidR="00075ED8" w:rsidRPr="00EA257A" w:rsidRDefault="00075ED8" w:rsidP="003B6F8F">
            <w:pPr>
              <w:adjustRightInd w:val="0"/>
              <w:snapToGrid w:val="0"/>
              <w:rPr>
                <w:sz w:val="18"/>
                <w:szCs w:val="18"/>
              </w:rPr>
            </w:pPr>
            <w:r w:rsidRPr="0069408B">
              <w:rPr>
                <w:rFonts w:hint="eastAsia"/>
                <w:sz w:val="18"/>
                <w:szCs w:val="18"/>
              </w:rPr>
              <w:t>液晶モジュールの背面カバー等</w:t>
            </w:r>
            <w:r w:rsidRPr="00EA257A">
              <w:rPr>
                <w:rFonts w:hint="eastAsia"/>
                <w:sz w:val="18"/>
                <w:szCs w:val="18"/>
              </w:rPr>
              <w:t>に光学シート類の材質表示を行っているか。</w:t>
            </w:r>
          </w:p>
          <w:p w:rsidR="00075ED8" w:rsidRPr="00EA257A" w:rsidRDefault="00075ED8" w:rsidP="003B6F8F">
            <w:pPr>
              <w:adjustRightInd w:val="0"/>
              <w:snapToGrid w:val="0"/>
              <w:rPr>
                <w:sz w:val="18"/>
                <w:szCs w:val="18"/>
              </w:rPr>
            </w:pPr>
            <w:r w:rsidRPr="00EA257A">
              <w:rPr>
                <w:rFonts w:hint="eastAsia"/>
                <w:sz w:val="18"/>
                <w:szCs w:val="18"/>
              </w:rPr>
              <w:t>なお、表示順は、シートの階層がわかるように、液晶パネル側から順番に表記するものとする。</w:t>
            </w:r>
          </w:p>
        </w:tc>
        <w:tc>
          <w:tcPr>
            <w:tcW w:w="1450" w:type="dxa"/>
            <w:tcBorders>
              <w:top w:val="single" w:sz="4" w:space="0" w:color="auto"/>
              <w:left w:val="single" w:sz="4" w:space="0" w:color="auto"/>
              <w:bottom w:val="single" w:sz="8" w:space="0" w:color="auto"/>
              <w:right w:val="single" w:sz="4" w:space="0" w:color="auto"/>
            </w:tcBorders>
          </w:tcPr>
          <w:p w:rsidR="00075ED8" w:rsidRPr="00EA257A" w:rsidRDefault="00075ED8" w:rsidP="003B6F8F">
            <w:pPr>
              <w:widowControl/>
              <w:tabs>
                <w:tab w:val="left" w:pos="0"/>
              </w:tabs>
              <w:adjustRightInd w:val="0"/>
              <w:snapToGrid w:val="0"/>
              <w:rPr>
                <w:rFonts w:cs="Courier New"/>
                <w:kern w:val="0"/>
                <w:sz w:val="16"/>
                <w:szCs w:val="16"/>
              </w:rPr>
            </w:pPr>
            <w:r w:rsidRPr="00EA257A">
              <w:rPr>
                <w:rFonts w:cs="Courier New" w:hint="eastAsia"/>
                <w:kern w:val="0"/>
                <w:sz w:val="16"/>
                <w:szCs w:val="16"/>
              </w:rPr>
              <w:t>液晶パネルの光学シート</w:t>
            </w:r>
          </w:p>
        </w:tc>
        <w:tc>
          <w:tcPr>
            <w:tcW w:w="845" w:type="dxa"/>
            <w:tcBorders>
              <w:top w:val="single" w:sz="4" w:space="0" w:color="auto"/>
              <w:left w:val="single" w:sz="4" w:space="0" w:color="auto"/>
              <w:bottom w:val="single" w:sz="8" w:space="0" w:color="auto"/>
              <w:right w:val="single" w:sz="4" w:space="0" w:color="auto"/>
            </w:tcBorders>
            <w:vAlign w:val="center"/>
          </w:tcPr>
          <w:p w:rsidR="00075ED8" w:rsidRPr="00EA257A" w:rsidRDefault="00075ED8" w:rsidP="003B6F8F">
            <w:pPr>
              <w:widowControl/>
              <w:adjustRightInd w:val="0"/>
              <w:snapToGrid w:val="0"/>
              <w:jc w:val="center"/>
              <w:rPr>
                <w:rFonts w:cs="Courier New"/>
                <w:kern w:val="0"/>
                <w:sz w:val="16"/>
                <w:szCs w:val="16"/>
              </w:rPr>
            </w:pPr>
            <w:r w:rsidRPr="00EA257A">
              <w:rPr>
                <w:rFonts w:cs="Courier New" w:hint="eastAsia"/>
                <w:kern w:val="0"/>
                <w:sz w:val="16"/>
                <w:szCs w:val="16"/>
              </w:rPr>
              <w:t>□</w:t>
            </w:r>
            <w:r w:rsidRPr="00EA257A">
              <w:rPr>
                <w:rFonts w:cs="Courier New"/>
                <w:kern w:val="0"/>
                <w:sz w:val="16"/>
                <w:szCs w:val="16"/>
              </w:rPr>
              <w:t>はい</w:t>
            </w:r>
            <w:r w:rsidRPr="00EA257A">
              <w:rPr>
                <w:rFonts w:cs="Courier New"/>
                <w:kern w:val="0"/>
                <w:sz w:val="16"/>
                <w:szCs w:val="16"/>
              </w:rPr>
              <w:t>/</w:t>
            </w:r>
          </w:p>
          <w:p w:rsidR="00075ED8" w:rsidRPr="00EA257A" w:rsidRDefault="00075ED8" w:rsidP="003B6F8F">
            <w:pPr>
              <w:widowControl/>
              <w:adjustRightInd w:val="0"/>
              <w:snapToGrid w:val="0"/>
              <w:jc w:val="center"/>
              <w:rPr>
                <w:rFonts w:cs="Courier New"/>
                <w:kern w:val="0"/>
                <w:sz w:val="16"/>
                <w:szCs w:val="16"/>
              </w:rPr>
            </w:pPr>
            <w:r w:rsidRPr="00EA257A">
              <w:rPr>
                <w:rFonts w:cs="Courier New" w:hint="eastAsia"/>
                <w:kern w:val="0"/>
                <w:sz w:val="16"/>
                <w:szCs w:val="16"/>
              </w:rPr>
              <w:t>□</w:t>
            </w:r>
            <w:r w:rsidRPr="00EA257A">
              <w:rPr>
                <w:rFonts w:cs="Courier New"/>
                <w:kern w:val="0"/>
                <w:sz w:val="16"/>
                <w:szCs w:val="16"/>
              </w:rPr>
              <w:t>いいえ</w:t>
            </w:r>
          </w:p>
          <w:p w:rsidR="00075ED8" w:rsidRPr="00EA257A" w:rsidRDefault="00075ED8" w:rsidP="003B6F8F">
            <w:pPr>
              <w:widowControl/>
              <w:adjustRightInd w:val="0"/>
              <w:snapToGrid w:val="0"/>
              <w:jc w:val="center"/>
              <w:rPr>
                <w:rFonts w:cs="Courier New"/>
                <w:kern w:val="0"/>
                <w:sz w:val="14"/>
                <w:szCs w:val="14"/>
              </w:rPr>
            </w:pPr>
            <w:r w:rsidRPr="00EA257A">
              <w:rPr>
                <w:rFonts w:cs="Courier New" w:hint="eastAsia"/>
                <w:kern w:val="0"/>
                <w:sz w:val="14"/>
                <w:szCs w:val="14"/>
              </w:rPr>
              <w:t>□液晶パネルの使用なし</w:t>
            </w:r>
          </w:p>
        </w:tc>
        <w:tc>
          <w:tcPr>
            <w:tcW w:w="3656" w:type="dxa"/>
            <w:tcBorders>
              <w:top w:val="single" w:sz="4" w:space="0" w:color="auto"/>
              <w:left w:val="single" w:sz="4" w:space="0" w:color="auto"/>
              <w:bottom w:val="single" w:sz="8" w:space="0" w:color="auto"/>
              <w:right w:val="single" w:sz="4" w:space="0" w:color="auto"/>
            </w:tcBorders>
          </w:tcPr>
          <w:p w:rsidR="00075ED8" w:rsidRPr="00EA257A" w:rsidRDefault="00075ED8" w:rsidP="003B6F8F">
            <w:pPr>
              <w:adjustRightInd w:val="0"/>
              <w:snapToGrid w:val="0"/>
              <w:jc w:val="left"/>
              <w:rPr>
                <w:rFonts w:cs="Courier New"/>
                <w:strike/>
                <w:kern w:val="0"/>
                <w:sz w:val="18"/>
                <w:szCs w:val="18"/>
              </w:rPr>
            </w:pPr>
            <w:r w:rsidRPr="00EA257A">
              <w:rPr>
                <w:rFonts w:ascii="ＭＳ 明朝" w:hAnsi="Times New Roman" w:hint="eastAsia"/>
                <w:kern w:val="0"/>
                <w:sz w:val="16"/>
                <w:szCs w:val="16"/>
              </w:rPr>
              <w:t>液晶テレビのバックライトには、複数のプラスチックシートからなる光学シート類が用いられている。リサイクルプラントにおける解体・分別作業の容易化、プラスチックリサイクルの高度化を実現するには、光学シート類の材質表示を行うことが必要である。</w:t>
            </w:r>
          </w:p>
        </w:tc>
      </w:tr>
      <w:tr w:rsidR="00075ED8" w:rsidRPr="006540DB" w:rsidTr="003B6F8F">
        <w:trPr>
          <w:trHeight w:val="569"/>
        </w:trPr>
        <w:tc>
          <w:tcPr>
            <w:tcW w:w="513" w:type="dxa"/>
            <w:tcBorders>
              <w:top w:val="single" w:sz="4" w:space="0" w:color="auto"/>
              <w:left w:val="single" w:sz="4" w:space="0" w:color="auto"/>
              <w:bottom w:val="single" w:sz="8" w:space="0" w:color="auto"/>
              <w:right w:val="single" w:sz="4" w:space="0" w:color="auto"/>
            </w:tcBorders>
            <w:shd w:val="clear" w:color="auto" w:fill="auto"/>
            <w:noWrap/>
            <w:vAlign w:val="center"/>
          </w:tcPr>
          <w:p w:rsidR="00075ED8" w:rsidRPr="001710DD" w:rsidRDefault="00075ED8" w:rsidP="003B6F8F">
            <w:pPr>
              <w:adjustRightInd w:val="0"/>
              <w:snapToGrid w:val="0"/>
              <w:jc w:val="center"/>
              <w:rPr>
                <w:rFonts w:cs="Courier New"/>
                <w:kern w:val="0"/>
                <w:sz w:val="18"/>
                <w:szCs w:val="18"/>
              </w:rPr>
            </w:pPr>
            <w:r w:rsidRPr="001710DD">
              <w:rPr>
                <w:rFonts w:cs="Courier New" w:hint="eastAsia"/>
                <w:kern w:val="0"/>
                <w:sz w:val="18"/>
                <w:szCs w:val="18"/>
              </w:rPr>
              <w:t>S1</w:t>
            </w:r>
            <w:r>
              <w:rPr>
                <w:rFonts w:cs="Courier New" w:hint="eastAsia"/>
                <w:kern w:val="0"/>
                <w:sz w:val="18"/>
                <w:szCs w:val="18"/>
              </w:rPr>
              <w:t>4</w:t>
            </w:r>
          </w:p>
        </w:tc>
        <w:tc>
          <w:tcPr>
            <w:tcW w:w="3602" w:type="dxa"/>
            <w:tcBorders>
              <w:top w:val="single" w:sz="4" w:space="0" w:color="auto"/>
              <w:left w:val="single" w:sz="4" w:space="0" w:color="auto"/>
              <w:bottom w:val="single" w:sz="8" w:space="0" w:color="auto"/>
              <w:right w:val="single" w:sz="4" w:space="0" w:color="auto"/>
            </w:tcBorders>
          </w:tcPr>
          <w:p w:rsidR="00075ED8" w:rsidRPr="00D8775D" w:rsidRDefault="00075ED8" w:rsidP="003B6F8F">
            <w:pPr>
              <w:adjustRightInd w:val="0"/>
              <w:snapToGrid w:val="0"/>
              <w:jc w:val="left"/>
              <w:rPr>
                <w:sz w:val="18"/>
                <w:szCs w:val="18"/>
              </w:rPr>
            </w:pPr>
            <w:r w:rsidRPr="00D8775D">
              <w:rPr>
                <w:rFonts w:hint="eastAsia"/>
                <w:sz w:val="18"/>
                <w:szCs w:val="18"/>
              </w:rPr>
              <w:t>100g</w:t>
            </w:r>
            <w:r w:rsidRPr="00D8775D">
              <w:rPr>
                <w:rFonts w:hint="eastAsia"/>
                <w:sz w:val="18"/>
                <w:szCs w:val="18"/>
              </w:rPr>
              <w:t>以上の</w:t>
            </w:r>
            <w:r>
              <w:rPr>
                <w:rFonts w:hint="eastAsia"/>
                <w:sz w:val="18"/>
                <w:szCs w:val="18"/>
              </w:rPr>
              <w:t>塗装された</w:t>
            </w:r>
            <w:r w:rsidRPr="00D8775D">
              <w:rPr>
                <w:rFonts w:hint="eastAsia"/>
                <w:sz w:val="18"/>
                <w:szCs w:val="18"/>
              </w:rPr>
              <w:t>金属部品には、金属材料の表示</w:t>
            </w:r>
            <w:r>
              <w:rPr>
                <w:rFonts w:hint="eastAsia"/>
                <w:sz w:val="18"/>
                <w:szCs w:val="18"/>
              </w:rPr>
              <w:t>(</w:t>
            </w:r>
            <w:r w:rsidRPr="00D8775D">
              <w:rPr>
                <w:rFonts w:hint="eastAsia"/>
                <w:sz w:val="18"/>
                <w:szCs w:val="18"/>
              </w:rPr>
              <w:t>元素記号の英字</w:t>
            </w:r>
            <w:r>
              <w:rPr>
                <w:rFonts w:hint="eastAsia"/>
                <w:sz w:val="18"/>
                <w:szCs w:val="18"/>
              </w:rPr>
              <w:t>(</w:t>
            </w:r>
            <w:r w:rsidRPr="00D8775D">
              <w:rPr>
                <w:rFonts w:hint="eastAsia"/>
                <w:sz w:val="18"/>
                <w:szCs w:val="18"/>
              </w:rPr>
              <w:t>鉄系：</w:t>
            </w:r>
            <w:r w:rsidRPr="00D8775D">
              <w:rPr>
                <w:rFonts w:hint="eastAsia"/>
                <w:sz w:val="18"/>
                <w:szCs w:val="18"/>
              </w:rPr>
              <w:t>Fe</w:t>
            </w:r>
            <w:r w:rsidRPr="00D8775D">
              <w:rPr>
                <w:rFonts w:hint="eastAsia"/>
                <w:sz w:val="18"/>
                <w:szCs w:val="18"/>
              </w:rPr>
              <w:t>、銅系：</w:t>
            </w:r>
            <w:r w:rsidRPr="00D8775D">
              <w:rPr>
                <w:rFonts w:hint="eastAsia"/>
                <w:sz w:val="18"/>
                <w:szCs w:val="18"/>
              </w:rPr>
              <w:t>Cu</w:t>
            </w:r>
            <w:r w:rsidRPr="00D8775D">
              <w:rPr>
                <w:rFonts w:hint="eastAsia"/>
                <w:sz w:val="18"/>
                <w:szCs w:val="18"/>
              </w:rPr>
              <w:t>、アルミニウム系：</w:t>
            </w:r>
            <w:r w:rsidRPr="00D8775D">
              <w:rPr>
                <w:rFonts w:hint="eastAsia"/>
                <w:sz w:val="18"/>
                <w:szCs w:val="18"/>
              </w:rPr>
              <w:t>Al</w:t>
            </w:r>
            <w:r w:rsidRPr="00D8775D">
              <w:rPr>
                <w:rFonts w:hint="eastAsia"/>
                <w:sz w:val="18"/>
                <w:szCs w:val="18"/>
              </w:rPr>
              <w:t xml:space="preserve">　等</w:t>
            </w:r>
            <w:r>
              <w:rPr>
                <w:rFonts w:hint="eastAsia"/>
                <w:sz w:val="18"/>
                <w:szCs w:val="18"/>
              </w:rPr>
              <w:t>)</w:t>
            </w:r>
            <w:r w:rsidRPr="00D8775D">
              <w:rPr>
                <w:rFonts w:hint="eastAsia"/>
                <w:sz w:val="18"/>
                <w:szCs w:val="18"/>
              </w:rPr>
              <w:t>による表示、ステンレス鋼系：</w:t>
            </w:r>
            <w:r w:rsidRPr="00D8775D">
              <w:rPr>
                <w:rFonts w:hint="eastAsia"/>
                <w:sz w:val="18"/>
                <w:szCs w:val="18"/>
              </w:rPr>
              <w:t>JIS</w:t>
            </w:r>
            <w:r w:rsidRPr="00D8775D">
              <w:rPr>
                <w:rFonts w:hint="eastAsia"/>
                <w:sz w:val="18"/>
                <w:szCs w:val="18"/>
              </w:rPr>
              <w:t>記号</w:t>
            </w:r>
            <w:r>
              <w:rPr>
                <w:rFonts w:hint="eastAsia"/>
                <w:sz w:val="18"/>
                <w:szCs w:val="18"/>
              </w:rPr>
              <w:t>(</w:t>
            </w:r>
            <w:r w:rsidRPr="00D8775D">
              <w:rPr>
                <w:rFonts w:hint="eastAsia"/>
                <w:sz w:val="18"/>
                <w:szCs w:val="18"/>
              </w:rPr>
              <w:t>JIS G 4303</w:t>
            </w:r>
            <w:r w:rsidRPr="00D8775D">
              <w:rPr>
                <w:rFonts w:hint="eastAsia"/>
                <w:sz w:val="18"/>
                <w:szCs w:val="18"/>
              </w:rPr>
              <w:t>、</w:t>
            </w:r>
            <w:r w:rsidRPr="00D8775D">
              <w:rPr>
                <w:rFonts w:hint="eastAsia"/>
                <w:sz w:val="18"/>
                <w:szCs w:val="18"/>
              </w:rPr>
              <w:t>JIS G 4304</w:t>
            </w:r>
            <w:r w:rsidRPr="00D8775D">
              <w:rPr>
                <w:rFonts w:hint="eastAsia"/>
                <w:sz w:val="18"/>
                <w:szCs w:val="18"/>
              </w:rPr>
              <w:t>、および</w:t>
            </w:r>
            <w:r w:rsidRPr="00D8775D">
              <w:rPr>
                <w:rFonts w:hint="eastAsia"/>
                <w:sz w:val="18"/>
                <w:szCs w:val="18"/>
              </w:rPr>
              <w:t>JIS G 4305</w:t>
            </w:r>
            <w:r>
              <w:rPr>
                <w:rFonts w:hint="eastAsia"/>
                <w:sz w:val="18"/>
                <w:szCs w:val="18"/>
              </w:rPr>
              <w:t>)</w:t>
            </w:r>
            <w:r w:rsidRPr="00D8775D">
              <w:rPr>
                <w:rFonts w:hint="eastAsia"/>
                <w:sz w:val="18"/>
                <w:szCs w:val="18"/>
              </w:rPr>
              <w:t>による表示</w:t>
            </w:r>
            <w:r>
              <w:rPr>
                <w:rFonts w:hint="eastAsia"/>
                <w:sz w:val="18"/>
                <w:szCs w:val="18"/>
              </w:rPr>
              <w:t>)</w:t>
            </w:r>
            <w:r w:rsidRPr="00D8775D">
              <w:rPr>
                <w:rFonts w:hint="eastAsia"/>
                <w:sz w:val="18"/>
                <w:szCs w:val="18"/>
              </w:rPr>
              <w:t>を行っているか。</w:t>
            </w:r>
          </w:p>
          <w:p w:rsidR="00075ED8" w:rsidRPr="00D8775D" w:rsidRDefault="00075ED8" w:rsidP="003B6F8F">
            <w:pPr>
              <w:adjustRightInd w:val="0"/>
              <w:snapToGrid w:val="0"/>
              <w:rPr>
                <w:sz w:val="18"/>
                <w:szCs w:val="18"/>
              </w:rPr>
            </w:pPr>
            <w:r w:rsidRPr="00D8775D">
              <w:rPr>
                <w:rFonts w:hint="eastAsia"/>
                <w:sz w:val="18"/>
                <w:szCs w:val="18"/>
              </w:rPr>
              <w:t>【例</w:t>
            </w:r>
            <w:r w:rsidRPr="00D8775D">
              <w:rPr>
                <w:rFonts w:hint="eastAsia"/>
                <w:sz w:val="18"/>
                <w:szCs w:val="18"/>
              </w:rPr>
              <w:t>1</w:t>
            </w:r>
            <w:r w:rsidRPr="00D8775D">
              <w:rPr>
                <w:rFonts w:hint="eastAsia"/>
                <w:sz w:val="18"/>
                <w:szCs w:val="18"/>
              </w:rPr>
              <w:t>】－</w:t>
            </w:r>
            <w:r w:rsidRPr="00D8775D">
              <w:rPr>
                <w:rFonts w:hint="eastAsia"/>
                <w:sz w:val="18"/>
                <w:szCs w:val="18"/>
              </w:rPr>
              <w:t>Fe</w:t>
            </w:r>
            <w:r w:rsidRPr="00D8775D">
              <w:rPr>
                <w:rFonts w:hint="eastAsia"/>
                <w:sz w:val="18"/>
                <w:szCs w:val="18"/>
              </w:rPr>
              <w:t>－　【例</w:t>
            </w:r>
            <w:r w:rsidRPr="00D8775D">
              <w:rPr>
                <w:rFonts w:hint="eastAsia"/>
                <w:sz w:val="18"/>
                <w:szCs w:val="18"/>
              </w:rPr>
              <w:t>2</w:t>
            </w:r>
            <w:r w:rsidRPr="00D8775D">
              <w:rPr>
                <w:rFonts w:hint="eastAsia"/>
                <w:sz w:val="18"/>
                <w:szCs w:val="18"/>
              </w:rPr>
              <w:t>】－</w:t>
            </w:r>
            <w:r w:rsidRPr="00D8775D">
              <w:rPr>
                <w:rFonts w:hint="eastAsia"/>
                <w:sz w:val="18"/>
                <w:szCs w:val="18"/>
              </w:rPr>
              <w:t>SUS304</w:t>
            </w:r>
            <w:r w:rsidRPr="00D8775D">
              <w:rPr>
                <w:rFonts w:hint="eastAsia"/>
                <w:sz w:val="18"/>
                <w:szCs w:val="18"/>
              </w:rPr>
              <w:t>－</w:t>
            </w:r>
          </w:p>
        </w:tc>
        <w:tc>
          <w:tcPr>
            <w:tcW w:w="1450" w:type="dxa"/>
            <w:tcBorders>
              <w:top w:val="single" w:sz="4" w:space="0" w:color="auto"/>
              <w:left w:val="single" w:sz="4" w:space="0" w:color="auto"/>
              <w:bottom w:val="single" w:sz="8" w:space="0" w:color="auto"/>
              <w:right w:val="single" w:sz="4" w:space="0" w:color="auto"/>
            </w:tcBorders>
          </w:tcPr>
          <w:p w:rsidR="00075ED8" w:rsidRPr="00D8775D" w:rsidRDefault="00075ED8" w:rsidP="003B6F8F">
            <w:pPr>
              <w:widowControl/>
              <w:tabs>
                <w:tab w:val="left" w:pos="0"/>
              </w:tabs>
              <w:adjustRightInd w:val="0"/>
              <w:snapToGrid w:val="0"/>
              <w:rPr>
                <w:rFonts w:cs="Courier New"/>
                <w:kern w:val="0"/>
                <w:sz w:val="16"/>
                <w:szCs w:val="16"/>
              </w:rPr>
            </w:pPr>
            <w:r w:rsidRPr="00D8775D">
              <w:rPr>
                <w:rFonts w:cs="Courier New" w:hint="eastAsia"/>
                <w:kern w:val="0"/>
                <w:sz w:val="16"/>
                <w:szCs w:val="16"/>
              </w:rPr>
              <w:t>金属部品</w:t>
            </w:r>
            <w:r>
              <w:rPr>
                <w:rFonts w:hint="eastAsia"/>
                <w:sz w:val="16"/>
                <w:szCs w:val="16"/>
              </w:rPr>
              <w:t>(</w:t>
            </w:r>
            <w:r w:rsidRPr="00D8775D">
              <w:rPr>
                <w:rFonts w:hint="eastAsia"/>
                <w:sz w:val="16"/>
                <w:szCs w:val="16"/>
              </w:rPr>
              <w:t>板</w:t>
            </w:r>
            <w:r>
              <w:rPr>
                <w:rFonts w:hint="eastAsia"/>
                <w:sz w:val="16"/>
                <w:szCs w:val="16"/>
              </w:rPr>
              <w:t>(</w:t>
            </w:r>
            <w:r w:rsidRPr="00D8775D">
              <w:rPr>
                <w:rFonts w:hint="eastAsia"/>
                <w:sz w:val="16"/>
                <w:szCs w:val="16"/>
              </w:rPr>
              <w:t>プレス</w:t>
            </w:r>
            <w:r>
              <w:rPr>
                <w:rFonts w:hint="eastAsia"/>
                <w:sz w:val="16"/>
                <w:szCs w:val="16"/>
              </w:rPr>
              <w:t>)</w:t>
            </w:r>
            <w:r w:rsidRPr="00D8775D">
              <w:rPr>
                <w:rFonts w:hint="eastAsia"/>
                <w:sz w:val="16"/>
                <w:szCs w:val="16"/>
              </w:rPr>
              <w:t>、成形</w:t>
            </w:r>
            <w:r>
              <w:rPr>
                <w:rFonts w:hint="eastAsia"/>
                <w:sz w:val="16"/>
                <w:szCs w:val="16"/>
              </w:rPr>
              <w:t>(</w:t>
            </w:r>
            <w:r w:rsidRPr="00D8775D">
              <w:rPr>
                <w:rFonts w:hint="eastAsia"/>
                <w:sz w:val="16"/>
                <w:szCs w:val="16"/>
              </w:rPr>
              <w:t>ダイキャスト他</w:t>
            </w:r>
            <w:r>
              <w:rPr>
                <w:rFonts w:hint="eastAsia"/>
                <w:sz w:val="16"/>
                <w:szCs w:val="16"/>
              </w:rPr>
              <w:t>))</w:t>
            </w:r>
          </w:p>
        </w:tc>
        <w:tc>
          <w:tcPr>
            <w:tcW w:w="845" w:type="dxa"/>
            <w:tcBorders>
              <w:top w:val="single" w:sz="4" w:space="0" w:color="auto"/>
              <w:left w:val="single" w:sz="4" w:space="0" w:color="auto"/>
              <w:bottom w:val="single" w:sz="8" w:space="0" w:color="auto"/>
              <w:right w:val="single" w:sz="4" w:space="0" w:color="auto"/>
            </w:tcBorders>
            <w:vAlign w:val="center"/>
          </w:tcPr>
          <w:p w:rsidR="00075ED8" w:rsidRPr="00D8775D" w:rsidRDefault="00075ED8" w:rsidP="003B6F8F">
            <w:pPr>
              <w:widowControl/>
              <w:adjustRightInd w:val="0"/>
              <w:snapToGrid w:val="0"/>
              <w:jc w:val="center"/>
              <w:rPr>
                <w:rFonts w:cs="Courier New"/>
                <w:kern w:val="0"/>
                <w:sz w:val="16"/>
                <w:szCs w:val="16"/>
              </w:rPr>
            </w:pPr>
            <w:r w:rsidRPr="00D8775D">
              <w:rPr>
                <w:rFonts w:cs="Courier New" w:hint="eastAsia"/>
                <w:kern w:val="0"/>
                <w:sz w:val="16"/>
                <w:szCs w:val="16"/>
              </w:rPr>
              <w:t>□</w:t>
            </w:r>
            <w:r w:rsidRPr="00D8775D">
              <w:rPr>
                <w:rFonts w:cs="Courier New"/>
                <w:kern w:val="0"/>
                <w:sz w:val="16"/>
                <w:szCs w:val="16"/>
              </w:rPr>
              <w:t>はい</w:t>
            </w:r>
            <w:r w:rsidRPr="00D8775D">
              <w:rPr>
                <w:rFonts w:cs="Courier New"/>
                <w:kern w:val="0"/>
                <w:sz w:val="16"/>
                <w:szCs w:val="16"/>
              </w:rPr>
              <w:t>/</w:t>
            </w:r>
          </w:p>
          <w:p w:rsidR="00075ED8" w:rsidRDefault="00075ED8" w:rsidP="003B6F8F">
            <w:pPr>
              <w:widowControl/>
              <w:adjustRightInd w:val="0"/>
              <w:snapToGrid w:val="0"/>
              <w:jc w:val="center"/>
              <w:rPr>
                <w:rFonts w:cs="Courier New"/>
                <w:kern w:val="0"/>
                <w:sz w:val="16"/>
                <w:szCs w:val="16"/>
              </w:rPr>
            </w:pPr>
            <w:r w:rsidRPr="00D8775D">
              <w:rPr>
                <w:rFonts w:cs="Courier New" w:hint="eastAsia"/>
                <w:kern w:val="0"/>
                <w:sz w:val="16"/>
                <w:szCs w:val="16"/>
              </w:rPr>
              <w:t>□</w:t>
            </w:r>
            <w:r w:rsidRPr="00D8775D">
              <w:rPr>
                <w:rFonts w:cs="Courier New"/>
                <w:kern w:val="0"/>
                <w:sz w:val="16"/>
                <w:szCs w:val="16"/>
              </w:rPr>
              <w:t>いいえ</w:t>
            </w:r>
          </w:p>
          <w:p w:rsidR="00075ED8" w:rsidRPr="00EA257A" w:rsidRDefault="00075ED8" w:rsidP="003B6F8F">
            <w:pPr>
              <w:widowControl/>
              <w:adjustRightInd w:val="0"/>
              <w:snapToGrid w:val="0"/>
              <w:jc w:val="center"/>
              <w:rPr>
                <w:rFonts w:cs="Courier New"/>
                <w:kern w:val="0"/>
                <w:sz w:val="14"/>
                <w:szCs w:val="14"/>
              </w:rPr>
            </w:pPr>
            <w:r w:rsidRPr="00EA257A">
              <w:rPr>
                <w:rFonts w:hint="eastAsia"/>
                <w:sz w:val="14"/>
                <w:szCs w:val="14"/>
              </w:rPr>
              <w:t>□</w:t>
            </w:r>
            <w:r>
              <w:rPr>
                <w:rFonts w:hint="eastAsia"/>
                <w:sz w:val="14"/>
                <w:szCs w:val="14"/>
              </w:rPr>
              <w:t>該当する</w:t>
            </w:r>
            <w:r w:rsidRPr="00EA257A">
              <w:rPr>
                <w:rFonts w:hint="eastAsia"/>
                <w:sz w:val="14"/>
                <w:szCs w:val="14"/>
              </w:rPr>
              <w:t>金属</w:t>
            </w:r>
            <w:r>
              <w:rPr>
                <w:rFonts w:hint="eastAsia"/>
                <w:sz w:val="14"/>
                <w:szCs w:val="14"/>
              </w:rPr>
              <w:t>部品の</w:t>
            </w:r>
            <w:r w:rsidRPr="00EA257A">
              <w:rPr>
                <w:rFonts w:hint="eastAsia"/>
                <w:sz w:val="14"/>
                <w:szCs w:val="14"/>
              </w:rPr>
              <w:t>使用なし</w:t>
            </w:r>
          </w:p>
        </w:tc>
        <w:tc>
          <w:tcPr>
            <w:tcW w:w="3656" w:type="dxa"/>
            <w:tcBorders>
              <w:top w:val="single" w:sz="4" w:space="0" w:color="auto"/>
              <w:left w:val="single" w:sz="4" w:space="0" w:color="auto"/>
              <w:bottom w:val="single" w:sz="8" w:space="0" w:color="auto"/>
              <w:right w:val="single" w:sz="4" w:space="0" w:color="auto"/>
            </w:tcBorders>
          </w:tcPr>
          <w:p w:rsidR="00075ED8" w:rsidRPr="00D8775D" w:rsidRDefault="00075ED8" w:rsidP="003B6F8F">
            <w:pPr>
              <w:adjustRightInd w:val="0"/>
              <w:snapToGrid w:val="0"/>
              <w:jc w:val="left"/>
              <w:rPr>
                <w:rFonts w:cs="Courier New"/>
                <w:strike/>
                <w:kern w:val="0"/>
                <w:sz w:val="18"/>
                <w:szCs w:val="18"/>
              </w:rPr>
            </w:pPr>
            <w:r w:rsidRPr="00D8775D">
              <w:rPr>
                <w:rFonts w:hint="eastAsia"/>
                <w:sz w:val="16"/>
                <w:szCs w:val="16"/>
              </w:rPr>
              <w:t>表面が塗装されたもの</w:t>
            </w:r>
            <w:r>
              <w:rPr>
                <w:rFonts w:hint="eastAsia"/>
                <w:sz w:val="16"/>
                <w:szCs w:val="16"/>
              </w:rPr>
              <w:t>はリサイクルプラントにおいて</w:t>
            </w:r>
            <w:r w:rsidRPr="00D8775D">
              <w:rPr>
                <w:rFonts w:hint="eastAsia"/>
                <w:sz w:val="16"/>
                <w:szCs w:val="16"/>
              </w:rPr>
              <w:t>金属材質の判別が難しいものがある</w:t>
            </w:r>
            <w:r>
              <w:rPr>
                <w:rFonts w:hint="eastAsia"/>
                <w:sz w:val="16"/>
                <w:szCs w:val="16"/>
              </w:rPr>
              <w:t>。</w:t>
            </w:r>
            <w:r w:rsidRPr="00D8775D">
              <w:rPr>
                <w:rFonts w:hint="eastAsia"/>
                <w:sz w:val="16"/>
                <w:szCs w:val="16"/>
              </w:rPr>
              <w:t>高品位のマテリアルリサイクルを推進するため、表示を行うことが求められる。</w:t>
            </w:r>
            <w:r>
              <w:rPr>
                <w:rFonts w:cs="Courier New" w:hint="eastAsia"/>
                <w:kern w:val="0"/>
                <w:sz w:val="16"/>
                <w:szCs w:val="16"/>
              </w:rPr>
              <w:t>表示対象の基本的な考え方は、</w:t>
            </w:r>
            <w:r>
              <w:rPr>
                <w:rFonts w:hint="eastAsia"/>
                <w:sz w:val="16"/>
                <w:szCs w:val="16"/>
              </w:rPr>
              <w:t>「家電製品のプラスチック等部品の表示およびリサイクルマークのガイドライン」に従うこととする。</w:t>
            </w:r>
          </w:p>
        </w:tc>
      </w:tr>
      <w:tr w:rsidR="00075ED8" w:rsidRPr="006540DB" w:rsidTr="003B6F8F">
        <w:trPr>
          <w:trHeight w:val="569"/>
        </w:trPr>
        <w:tc>
          <w:tcPr>
            <w:tcW w:w="513" w:type="dxa"/>
            <w:tcBorders>
              <w:top w:val="single" w:sz="4" w:space="0" w:color="auto"/>
              <w:left w:val="single" w:sz="4" w:space="0" w:color="auto"/>
              <w:bottom w:val="single" w:sz="8" w:space="0" w:color="auto"/>
              <w:right w:val="single" w:sz="4" w:space="0" w:color="auto"/>
            </w:tcBorders>
            <w:shd w:val="clear" w:color="auto" w:fill="auto"/>
            <w:noWrap/>
            <w:vAlign w:val="center"/>
          </w:tcPr>
          <w:p w:rsidR="00075ED8" w:rsidRPr="00B14FE1" w:rsidRDefault="00075ED8" w:rsidP="003B6F8F">
            <w:pPr>
              <w:adjustRightInd w:val="0"/>
              <w:snapToGrid w:val="0"/>
              <w:jc w:val="center"/>
              <w:rPr>
                <w:rFonts w:cs="Courier New"/>
                <w:kern w:val="0"/>
                <w:sz w:val="18"/>
                <w:szCs w:val="18"/>
              </w:rPr>
            </w:pPr>
            <w:r w:rsidRPr="00B14FE1">
              <w:rPr>
                <w:rFonts w:cs="Courier New" w:hint="eastAsia"/>
                <w:kern w:val="0"/>
                <w:sz w:val="18"/>
                <w:szCs w:val="18"/>
              </w:rPr>
              <w:t>S1</w:t>
            </w:r>
            <w:r>
              <w:rPr>
                <w:rFonts w:cs="Courier New" w:hint="eastAsia"/>
                <w:kern w:val="0"/>
                <w:sz w:val="18"/>
                <w:szCs w:val="18"/>
              </w:rPr>
              <w:t>5</w:t>
            </w:r>
          </w:p>
        </w:tc>
        <w:tc>
          <w:tcPr>
            <w:tcW w:w="3602" w:type="dxa"/>
            <w:tcBorders>
              <w:top w:val="single" w:sz="4" w:space="0" w:color="auto"/>
              <w:left w:val="single" w:sz="4" w:space="0" w:color="auto"/>
              <w:bottom w:val="single" w:sz="8" w:space="0" w:color="auto"/>
              <w:right w:val="single" w:sz="4" w:space="0" w:color="auto"/>
            </w:tcBorders>
          </w:tcPr>
          <w:p w:rsidR="00075ED8" w:rsidRPr="00D8775D" w:rsidRDefault="00075ED8" w:rsidP="003B6F8F">
            <w:pPr>
              <w:adjustRightInd w:val="0"/>
              <w:snapToGrid w:val="0"/>
              <w:rPr>
                <w:rFonts w:ascii="Arial" w:hAnsi="Arial"/>
                <w:sz w:val="18"/>
                <w:szCs w:val="18"/>
              </w:rPr>
            </w:pPr>
            <w:r w:rsidRPr="00D8775D">
              <w:rPr>
                <w:rFonts w:ascii="Arial" w:hAnsi="Arial" w:hint="eastAsia"/>
                <w:sz w:val="18"/>
                <w:szCs w:val="18"/>
              </w:rPr>
              <w:t>希少金属類を含む部</w:t>
            </w:r>
            <w:r w:rsidRPr="00507E7A">
              <w:rPr>
                <w:rFonts w:hAnsi="Arial"/>
                <w:sz w:val="18"/>
                <w:szCs w:val="18"/>
              </w:rPr>
              <w:t>品</w:t>
            </w:r>
            <w:r>
              <w:rPr>
                <w:sz w:val="18"/>
                <w:szCs w:val="18"/>
              </w:rPr>
              <w:t>(</w:t>
            </w:r>
            <w:r w:rsidRPr="00507E7A">
              <w:rPr>
                <w:rFonts w:hAnsi="Arial"/>
                <w:sz w:val="18"/>
                <w:szCs w:val="18"/>
              </w:rPr>
              <w:t>もしくは近傍</w:t>
            </w:r>
            <w:r>
              <w:rPr>
                <w:sz w:val="18"/>
                <w:szCs w:val="18"/>
              </w:rPr>
              <w:t>)</w:t>
            </w:r>
            <w:r w:rsidRPr="00D8775D">
              <w:rPr>
                <w:rFonts w:ascii="Arial" w:hAnsi="Arial" w:hint="eastAsia"/>
                <w:sz w:val="18"/>
                <w:szCs w:val="18"/>
              </w:rPr>
              <w:t>に、希少金属類の材質を示す表示を行っているか。</w:t>
            </w:r>
          </w:p>
        </w:tc>
        <w:tc>
          <w:tcPr>
            <w:tcW w:w="1450" w:type="dxa"/>
            <w:tcBorders>
              <w:top w:val="single" w:sz="4" w:space="0" w:color="auto"/>
              <w:left w:val="single" w:sz="4" w:space="0" w:color="auto"/>
              <w:bottom w:val="single" w:sz="8" w:space="0" w:color="auto"/>
              <w:right w:val="single" w:sz="4" w:space="0" w:color="auto"/>
            </w:tcBorders>
          </w:tcPr>
          <w:p w:rsidR="00075ED8" w:rsidRPr="00D8775D" w:rsidRDefault="00075ED8" w:rsidP="003B6F8F">
            <w:pPr>
              <w:adjustRightInd w:val="0"/>
              <w:snapToGrid w:val="0"/>
              <w:rPr>
                <w:rFonts w:ascii="ＭＳ Ｐ明朝" w:eastAsia="ＭＳ Ｐ明朝" w:hAnsi="ＭＳ Ｐ明朝" w:cs="Courier New"/>
                <w:kern w:val="0"/>
                <w:sz w:val="16"/>
                <w:szCs w:val="16"/>
              </w:rPr>
            </w:pPr>
            <w:r w:rsidRPr="00D8775D">
              <w:rPr>
                <w:rFonts w:ascii="ＭＳ Ｐ明朝" w:eastAsia="ＭＳ Ｐ明朝" w:hAnsi="ＭＳ Ｐ明朝" w:cs="Courier New" w:hint="eastAsia"/>
                <w:kern w:val="0"/>
                <w:sz w:val="16"/>
                <w:szCs w:val="16"/>
              </w:rPr>
              <w:t>機器全体</w:t>
            </w:r>
          </w:p>
        </w:tc>
        <w:tc>
          <w:tcPr>
            <w:tcW w:w="845" w:type="dxa"/>
            <w:tcBorders>
              <w:top w:val="single" w:sz="4" w:space="0" w:color="auto"/>
              <w:left w:val="single" w:sz="4" w:space="0" w:color="auto"/>
              <w:bottom w:val="single" w:sz="8" w:space="0" w:color="auto"/>
              <w:right w:val="single" w:sz="4" w:space="0" w:color="auto"/>
            </w:tcBorders>
            <w:vAlign w:val="center"/>
          </w:tcPr>
          <w:p w:rsidR="00075ED8" w:rsidRPr="00D8775D" w:rsidRDefault="00075ED8" w:rsidP="003B6F8F">
            <w:pPr>
              <w:widowControl/>
              <w:adjustRightInd w:val="0"/>
              <w:snapToGrid w:val="0"/>
              <w:jc w:val="center"/>
              <w:rPr>
                <w:rFonts w:cs="Courier New"/>
                <w:kern w:val="0"/>
                <w:sz w:val="16"/>
                <w:szCs w:val="16"/>
              </w:rPr>
            </w:pPr>
            <w:r w:rsidRPr="00D8775D">
              <w:rPr>
                <w:rFonts w:cs="Courier New" w:hint="eastAsia"/>
                <w:kern w:val="0"/>
                <w:sz w:val="16"/>
                <w:szCs w:val="16"/>
              </w:rPr>
              <w:t>□</w:t>
            </w:r>
            <w:r w:rsidRPr="00D8775D">
              <w:rPr>
                <w:rFonts w:cs="Courier New"/>
                <w:kern w:val="0"/>
                <w:sz w:val="16"/>
                <w:szCs w:val="16"/>
              </w:rPr>
              <w:t>はい</w:t>
            </w:r>
            <w:r w:rsidRPr="00D8775D">
              <w:rPr>
                <w:rFonts w:cs="Courier New"/>
                <w:kern w:val="0"/>
                <w:sz w:val="16"/>
                <w:szCs w:val="16"/>
              </w:rPr>
              <w:t>/</w:t>
            </w:r>
          </w:p>
          <w:p w:rsidR="00075ED8" w:rsidRPr="00D8775D" w:rsidRDefault="00075ED8" w:rsidP="003B6F8F">
            <w:pPr>
              <w:widowControl/>
              <w:adjustRightInd w:val="0"/>
              <w:snapToGrid w:val="0"/>
              <w:jc w:val="center"/>
              <w:rPr>
                <w:rFonts w:cs="Courier New"/>
                <w:kern w:val="0"/>
                <w:sz w:val="16"/>
                <w:szCs w:val="16"/>
              </w:rPr>
            </w:pPr>
            <w:r w:rsidRPr="00D8775D">
              <w:rPr>
                <w:rFonts w:cs="Courier New" w:hint="eastAsia"/>
                <w:kern w:val="0"/>
                <w:sz w:val="16"/>
                <w:szCs w:val="16"/>
              </w:rPr>
              <w:t>□</w:t>
            </w:r>
            <w:r w:rsidRPr="00D8775D">
              <w:rPr>
                <w:rFonts w:cs="Courier New"/>
                <w:kern w:val="0"/>
                <w:sz w:val="16"/>
                <w:szCs w:val="16"/>
              </w:rPr>
              <w:t>いいえ</w:t>
            </w:r>
          </w:p>
        </w:tc>
        <w:tc>
          <w:tcPr>
            <w:tcW w:w="3656" w:type="dxa"/>
            <w:tcBorders>
              <w:top w:val="single" w:sz="4" w:space="0" w:color="auto"/>
              <w:left w:val="single" w:sz="4" w:space="0" w:color="auto"/>
              <w:bottom w:val="single" w:sz="8" w:space="0" w:color="auto"/>
              <w:right w:val="single" w:sz="4" w:space="0" w:color="auto"/>
            </w:tcBorders>
          </w:tcPr>
          <w:p w:rsidR="00075ED8" w:rsidRPr="00D8775D" w:rsidRDefault="00075ED8" w:rsidP="003B6F8F">
            <w:pPr>
              <w:widowControl/>
              <w:adjustRightInd w:val="0"/>
              <w:snapToGrid w:val="0"/>
              <w:rPr>
                <w:rFonts w:cs="Courier New"/>
                <w:strike/>
                <w:kern w:val="0"/>
                <w:sz w:val="18"/>
                <w:szCs w:val="18"/>
              </w:rPr>
            </w:pPr>
            <w:r w:rsidRPr="00D8775D">
              <w:rPr>
                <w:rFonts w:cs="Courier New" w:hint="eastAsia"/>
                <w:kern w:val="0"/>
                <w:sz w:val="16"/>
                <w:szCs w:val="16"/>
              </w:rPr>
              <w:t>希少金属類のリサイクルを促進するために、表示することが望ましい。</w:t>
            </w:r>
          </w:p>
        </w:tc>
      </w:tr>
    </w:tbl>
    <w:p w:rsidR="00075ED8" w:rsidRPr="007D0D67" w:rsidRDefault="00075ED8" w:rsidP="00075ED8">
      <w:pPr>
        <w:rPr>
          <w:b/>
          <w:sz w:val="24"/>
        </w:rPr>
      </w:pPr>
    </w:p>
    <w:p w:rsidR="00F553A2" w:rsidRDefault="002F680E" w:rsidP="00872F2E">
      <w:pPr>
        <w:rPr>
          <w:color w:val="FF0000"/>
        </w:rPr>
      </w:pPr>
      <w:r>
        <w:rPr>
          <w:b/>
          <w:sz w:val="24"/>
        </w:rPr>
        <w:br w:type="page"/>
      </w:r>
      <w:r w:rsidR="00872F2E">
        <w:rPr>
          <w:rFonts w:hint="eastAsia"/>
          <w:b/>
          <w:color w:val="080808"/>
          <w:sz w:val="24"/>
          <w:bdr w:val="single" w:sz="4" w:space="0" w:color="auto"/>
        </w:rPr>
        <w:t>記入</w:t>
      </w:r>
      <w:r w:rsidR="00872F2E" w:rsidRPr="00215852">
        <w:rPr>
          <w:b/>
          <w:color w:val="080808"/>
          <w:sz w:val="24"/>
          <w:bdr w:val="single" w:sz="4" w:space="0" w:color="auto"/>
        </w:rPr>
        <w:t>表</w:t>
      </w:r>
      <w:r w:rsidR="00872F2E">
        <w:rPr>
          <w:rFonts w:hint="eastAsia"/>
          <w:b/>
          <w:color w:val="080808"/>
          <w:sz w:val="24"/>
          <w:bdr w:val="single" w:sz="4" w:space="0" w:color="auto"/>
        </w:rPr>
        <w:t>2</w:t>
      </w:r>
      <w:r w:rsidR="00872F2E" w:rsidRPr="00215852">
        <w:rPr>
          <w:b/>
          <w:color w:val="080808"/>
          <w:sz w:val="24"/>
        </w:rPr>
        <w:t xml:space="preserve">　</w:t>
      </w:r>
      <w:r w:rsidR="00F553A2">
        <w:rPr>
          <w:rFonts w:hint="eastAsia"/>
          <w:color w:val="FF0000"/>
        </w:rPr>
        <w:t>本書式</w:t>
      </w:r>
      <w:r w:rsidR="00F553A2" w:rsidRPr="007C4BD0">
        <w:rPr>
          <w:rFonts w:hint="eastAsia"/>
          <w:color w:val="FF0000"/>
        </w:rPr>
        <w:t>は</w:t>
      </w:r>
      <w:r w:rsidR="00F553A2">
        <w:rPr>
          <w:rFonts w:hint="eastAsia"/>
          <w:color w:val="FF0000"/>
        </w:rPr>
        <w:t>イメージです。リサイクル可能率を記載した社内資料でも構いません。</w:t>
      </w:r>
    </w:p>
    <w:p w:rsidR="00872F2E" w:rsidRDefault="00872F2E" w:rsidP="004D1D1D">
      <w:pPr>
        <w:ind w:firstLineChars="500" w:firstLine="1205"/>
        <w:rPr>
          <w:b/>
          <w:color w:val="080808"/>
          <w:sz w:val="24"/>
        </w:rPr>
      </w:pPr>
      <w:r>
        <w:rPr>
          <w:rFonts w:hint="eastAsia"/>
          <w:b/>
          <w:color w:val="080808"/>
          <w:sz w:val="24"/>
        </w:rPr>
        <w:t>製品のリサイクル可能率</w:t>
      </w:r>
    </w:p>
    <w:p w:rsidR="00F553A2" w:rsidRPr="00F553A2" w:rsidRDefault="00F553A2" w:rsidP="004D1D1D">
      <w:pPr>
        <w:ind w:firstLineChars="500" w:firstLine="1205"/>
        <w:rPr>
          <w:b/>
          <w:color w:val="080808"/>
          <w:sz w:val="24"/>
        </w:rPr>
      </w:pPr>
    </w:p>
    <w:p w:rsidR="00872F2E" w:rsidRPr="00026448" w:rsidRDefault="00872F2E" w:rsidP="00872F2E">
      <w:pPr>
        <w:ind w:right="-1" w:firstLineChars="2061" w:firstLine="4534"/>
        <w:jc w:val="left"/>
        <w:rPr>
          <w:rFonts w:ascii="ＭＳ Ｐ明朝" w:eastAsia="ＭＳ Ｐ明朝" w:hAnsi="ＭＳ Ｐ明朝"/>
          <w:sz w:val="22"/>
        </w:rPr>
      </w:pPr>
      <w:r w:rsidRPr="00026448">
        <w:rPr>
          <w:rFonts w:ascii="ＭＳ Ｐ明朝" w:eastAsia="ＭＳ Ｐ明朝" w:hAnsi="ＭＳ Ｐ明朝" w:hint="eastAsia"/>
          <w:sz w:val="22"/>
        </w:rPr>
        <w:t>日</w:t>
      </w:r>
      <w:r>
        <w:rPr>
          <w:rFonts w:ascii="ＭＳ Ｐ明朝" w:eastAsia="ＭＳ Ｐ明朝" w:hAnsi="ＭＳ Ｐ明朝" w:hint="eastAsia"/>
          <w:sz w:val="22"/>
        </w:rPr>
        <w:t xml:space="preserve">　     　　　</w:t>
      </w:r>
      <w:r w:rsidRPr="00026448">
        <w:rPr>
          <w:rFonts w:ascii="ＭＳ Ｐ明朝" w:eastAsia="ＭＳ Ｐ明朝" w:hAnsi="ＭＳ Ｐ明朝" w:hint="eastAsia"/>
          <w:sz w:val="22"/>
        </w:rPr>
        <w:t>付：</w:t>
      </w:r>
      <w:r w:rsidRPr="00F30FA2">
        <w:rPr>
          <w:rFonts w:ascii="ＭＳ Ｐ明朝" w:eastAsia="ＭＳ Ｐ明朝" w:hAnsi="ＭＳ Ｐ明朝" w:hint="eastAsia"/>
          <w:sz w:val="22"/>
          <w:u w:val="single"/>
        </w:rPr>
        <w:t>２０</w:t>
      </w:r>
      <w:r w:rsidRPr="00CF1BFF">
        <w:rPr>
          <w:rFonts w:ascii="ＭＳ Ｐ明朝" w:eastAsia="ＭＳ Ｐ明朝" w:hAnsi="ＭＳ Ｐ明朝" w:hint="eastAsia"/>
          <w:sz w:val="22"/>
          <w:u w:val="single"/>
        </w:rPr>
        <w:t xml:space="preserve">　　　</w:t>
      </w:r>
      <w:r w:rsidRPr="00F30FA2">
        <w:rPr>
          <w:rFonts w:ascii="ＭＳ Ｐ明朝" w:eastAsia="ＭＳ Ｐ明朝" w:hAnsi="ＭＳ Ｐ明朝" w:hint="eastAsia"/>
          <w:sz w:val="22"/>
          <w:u w:val="single"/>
        </w:rPr>
        <w:t xml:space="preserve">年　</w:t>
      </w:r>
      <w:r>
        <w:rPr>
          <w:rFonts w:ascii="ＭＳ Ｐ明朝" w:eastAsia="ＭＳ Ｐ明朝" w:hAnsi="ＭＳ Ｐ明朝" w:hint="eastAsia"/>
          <w:sz w:val="22"/>
          <w:u w:val="single"/>
        </w:rPr>
        <w:t xml:space="preserve">　　</w:t>
      </w:r>
      <w:r w:rsidRPr="00F30FA2">
        <w:rPr>
          <w:rFonts w:ascii="ＭＳ Ｐ明朝" w:eastAsia="ＭＳ Ｐ明朝" w:hAnsi="ＭＳ Ｐ明朝" w:hint="eastAsia"/>
          <w:sz w:val="22"/>
          <w:u w:val="single"/>
        </w:rPr>
        <w:t xml:space="preserve">　月</w:t>
      </w:r>
      <w:r>
        <w:rPr>
          <w:rFonts w:ascii="ＭＳ Ｐ明朝" w:eastAsia="ＭＳ Ｐ明朝" w:hAnsi="ＭＳ Ｐ明朝" w:hint="eastAsia"/>
          <w:sz w:val="22"/>
          <w:u w:val="single"/>
        </w:rPr>
        <w:t xml:space="preserve">　　</w:t>
      </w:r>
      <w:r w:rsidRPr="00F30FA2">
        <w:rPr>
          <w:rFonts w:ascii="ＭＳ Ｐ明朝" w:eastAsia="ＭＳ Ｐ明朝" w:hAnsi="ＭＳ Ｐ明朝" w:hint="eastAsia"/>
          <w:sz w:val="22"/>
          <w:u w:val="single"/>
        </w:rPr>
        <w:t xml:space="preserve">　　日</w:t>
      </w:r>
    </w:p>
    <w:p w:rsidR="00872F2E" w:rsidRPr="00026448" w:rsidRDefault="00872F2E" w:rsidP="00872F2E">
      <w:pPr>
        <w:rPr>
          <w:rFonts w:ascii="ＭＳ Ｐ明朝" w:eastAsia="ＭＳ Ｐ明朝" w:hAnsi="ＭＳ Ｐ明朝"/>
          <w:sz w:val="22"/>
        </w:rPr>
      </w:pPr>
      <w:r w:rsidRPr="00026448">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026448">
        <w:rPr>
          <w:rFonts w:ascii="ＭＳ Ｐ明朝" w:eastAsia="ＭＳ Ｐ明朝" w:hAnsi="ＭＳ Ｐ明朝" w:hint="eastAsia"/>
          <w:sz w:val="22"/>
        </w:rPr>
        <w:t>企</w:t>
      </w:r>
      <w:r>
        <w:rPr>
          <w:rFonts w:ascii="ＭＳ Ｐ明朝" w:eastAsia="ＭＳ Ｐ明朝" w:hAnsi="ＭＳ Ｐ明朝" w:hint="eastAsia"/>
          <w:sz w:val="22"/>
        </w:rPr>
        <w:t xml:space="preserve">　　　</w:t>
      </w:r>
      <w:r w:rsidRPr="00026448">
        <w:rPr>
          <w:rFonts w:ascii="ＭＳ Ｐ明朝" w:eastAsia="ＭＳ Ｐ明朝" w:hAnsi="ＭＳ Ｐ明朝" w:hint="eastAsia"/>
          <w:sz w:val="22"/>
        </w:rPr>
        <w:t>業</w:t>
      </w:r>
      <w:r>
        <w:rPr>
          <w:rFonts w:ascii="ＭＳ Ｐ明朝" w:eastAsia="ＭＳ Ｐ明朝" w:hAnsi="ＭＳ Ｐ明朝" w:hint="eastAsia"/>
          <w:sz w:val="22"/>
        </w:rPr>
        <w:t xml:space="preserve">　　 </w:t>
      </w:r>
      <w:r w:rsidRPr="00026448">
        <w:rPr>
          <w:rFonts w:ascii="ＭＳ Ｐ明朝" w:eastAsia="ＭＳ Ｐ明朝" w:hAnsi="ＭＳ Ｐ明朝" w:hint="eastAsia"/>
          <w:sz w:val="22"/>
        </w:rPr>
        <w:t>名：</w:t>
      </w:r>
      <w:r w:rsidRPr="00F30FA2">
        <w:rPr>
          <w:rFonts w:ascii="ＭＳ Ｐ明朝" w:eastAsia="ＭＳ Ｐ明朝" w:hAnsi="ＭＳ Ｐ明朝" w:hint="eastAsia"/>
          <w:sz w:val="22"/>
          <w:u w:val="single"/>
        </w:rPr>
        <w:t xml:space="preserve">　　　　　　　　　　　　　　　　　　 </w:t>
      </w:r>
    </w:p>
    <w:p w:rsidR="00872F2E" w:rsidRPr="00F30FA2" w:rsidRDefault="00872F2E" w:rsidP="00872F2E">
      <w:pPr>
        <w:rPr>
          <w:rFonts w:ascii="ＭＳ Ｐ明朝" w:eastAsia="ＭＳ Ｐ明朝" w:hAnsi="ＭＳ Ｐ明朝"/>
          <w:sz w:val="22"/>
          <w:u w:val="single"/>
        </w:rPr>
      </w:pPr>
      <w:r w:rsidRPr="00026448">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部署名、設計責任者</w:t>
      </w:r>
      <w:r w:rsidRPr="00026448">
        <w:rPr>
          <w:rFonts w:ascii="ＭＳ Ｐ明朝" w:eastAsia="ＭＳ Ｐ明朝" w:hAnsi="ＭＳ Ｐ明朝" w:hint="eastAsia"/>
          <w:sz w:val="22"/>
        </w:rPr>
        <w:t>名：</w:t>
      </w:r>
      <w:r w:rsidRPr="00F30FA2">
        <w:rPr>
          <w:rFonts w:ascii="ＭＳ Ｐ明朝" w:eastAsia="ＭＳ Ｐ明朝" w:hAnsi="ＭＳ Ｐ明朝" w:hint="eastAsia"/>
          <w:sz w:val="22"/>
          <w:u w:val="single"/>
        </w:rPr>
        <w:t xml:space="preserve">　　　　　　　　　　　　　　　　　印</w:t>
      </w:r>
    </w:p>
    <w:p w:rsidR="00872F2E" w:rsidRDefault="00872F2E" w:rsidP="00872F2E">
      <w:pPr>
        <w:rPr>
          <w:color w:val="080808"/>
        </w:rPr>
      </w:pPr>
    </w:p>
    <w:p w:rsidR="00872F2E" w:rsidRPr="006A0355" w:rsidRDefault="00872F2E" w:rsidP="00872F2E">
      <w:pPr>
        <w:spacing w:line="360" w:lineRule="auto"/>
        <w:rPr>
          <w:rFonts w:ascii="ＭＳ Ｐ明朝" w:eastAsia="ＭＳ Ｐ明朝" w:hAnsi="ＭＳ Ｐ明朝"/>
          <w:sz w:val="22"/>
        </w:rPr>
      </w:pPr>
      <w:r w:rsidRPr="006A0355">
        <w:rPr>
          <w:rFonts w:ascii="ＭＳ Ｐ明朝" w:eastAsia="ＭＳ Ｐ明朝" w:hAnsi="ＭＳ Ｐ明朝" w:hint="eastAsia"/>
          <w:sz w:val="22"/>
        </w:rPr>
        <w:t>申込型式・品番名：</w:t>
      </w:r>
      <w:r w:rsidRPr="006A0355">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6A0355">
        <w:rPr>
          <w:rFonts w:ascii="ＭＳ Ｐ明朝" w:eastAsia="ＭＳ Ｐ明朝" w:hAnsi="ＭＳ Ｐ明朝" w:hint="eastAsia"/>
          <w:sz w:val="22"/>
          <w:u w:val="single"/>
        </w:rPr>
        <w:t xml:space="preserve">　　　　　　　　　　　　　　　　　　</w:t>
      </w:r>
    </w:p>
    <w:p w:rsidR="00872F2E" w:rsidRPr="002F680E" w:rsidRDefault="00872F2E" w:rsidP="00872F2E">
      <w:pPr>
        <w:rPr>
          <w:color w:val="080808"/>
        </w:rPr>
      </w:pPr>
    </w:p>
    <w:p w:rsidR="00872F2E" w:rsidRDefault="00820DA8" w:rsidP="00872F2E">
      <w:pPr>
        <w:rPr>
          <w:sz w:val="24"/>
        </w:rPr>
      </w:pPr>
      <w:r>
        <w:rPr>
          <w:rFonts w:hint="eastAsia"/>
          <w:sz w:val="24"/>
        </w:rPr>
        <w:t>申込製品のリサイクル可能率</w:t>
      </w:r>
      <w:r>
        <w:rPr>
          <w:rFonts w:hint="eastAsia"/>
          <w:sz w:val="24"/>
        </w:rPr>
        <w:t>(</w:t>
      </w:r>
      <w:r>
        <w:rPr>
          <w:rFonts w:hint="eastAsia"/>
          <w:sz w:val="24"/>
        </w:rPr>
        <w:t>社内試算値</w:t>
      </w:r>
      <w:r>
        <w:rPr>
          <w:rFonts w:hint="eastAsia"/>
          <w:sz w:val="24"/>
        </w:rPr>
        <w:t>)</w:t>
      </w:r>
      <w:r>
        <w:rPr>
          <w:rFonts w:hint="eastAsia"/>
          <w:sz w:val="24"/>
        </w:rPr>
        <w:t>は以下の通りです。</w:t>
      </w:r>
    </w:p>
    <w:p w:rsidR="00820DA8" w:rsidRPr="00C10010" w:rsidRDefault="00820DA8" w:rsidP="00872F2E">
      <w:pPr>
        <w:rPr>
          <w:sz w:val="24"/>
        </w:rPr>
      </w:pPr>
    </w:p>
    <w:tbl>
      <w:tblPr>
        <w:tblW w:w="5583" w:type="pct"/>
        <w:tblInd w:w="-468" w:type="dxa"/>
        <w:tblLayout w:type="fixed"/>
        <w:tblCellMar>
          <w:left w:w="99" w:type="dxa"/>
          <w:right w:w="99" w:type="dxa"/>
        </w:tblCellMar>
        <w:tblLook w:val="0000" w:firstRow="0" w:lastRow="0" w:firstColumn="0" w:lastColumn="0" w:noHBand="0" w:noVBand="0"/>
      </w:tblPr>
      <w:tblGrid>
        <w:gridCol w:w="1130"/>
        <w:gridCol w:w="567"/>
        <w:gridCol w:w="1277"/>
        <w:gridCol w:w="853"/>
        <w:gridCol w:w="1277"/>
        <w:gridCol w:w="851"/>
        <w:gridCol w:w="1275"/>
        <w:gridCol w:w="1134"/>
        <w:gridCol w:w="851"/>
        <w:gridCol w:w="1134"/>
      </w:tblGrid>
      <w:tr w:rsidR="005F0729" w:rsidRPr="001A086D" w:rsidTr="005F0729">
        <w:trPr>
          <w:trHeight w:val="193"/>
        </w:trPr>
        <w:tc>
          <w:tcPr>
            <w:tcW w:w="546" w:type="pct"/>
            <w:vMerge w:val="restart"/>
            <w:tcBorders>
              <w:top w:val="single" w:sz="8" w:space="0" w:color="auto"/>
              <w:left w:val="single" w:sz="8" w:space="0" w:color="auto"/>
              <w:right w:val="single" w:sz="4" w:space="0" w:color="auto"/>
            </w:tcBorders>
            <w:shd w:val="clear" w:color="auto" w:fill="auto"/>
            <w:vAlign w:val="center"/>
          </w:tcPr>
          <w:p w:rsidR="005F0729" w:rsidRPr="00A17D4C" w:rsidRDefault="005F0729" w:rsidP="00A17D4C">
            <w:pPr>
              <w:jc w:val="center"/>
              <w:rPr>
                <w:rFonts w:ascii="ＭＳ Ｐゴシック" w:hAnsi="ＭＳ Ｐゴシック" w:cs="ＭＳ Ｐゴシック"/>
                <w:strike/>
                <w:kern w:val="0"/>
                <w:sz w:val="16"/>
                <w:szCs w:val="16"/>
              </w:rPr>
            </w:pPr>
            <w:r w:rsidRPr="00A17D4C">
              <w:rPr>
                <w:rFonts w:ascii="ＭＳ Ｐゴシック" w:hAnsi="ＭＳ Ｐゴシック" w:cs="ＭＳ Ｐゴシック" w:hint="eastAsia"/>
                <w:kern w:val="0"/>
                <w:sz w:val="16"/>
                <w:szCs w:val="16"/>
              </w:rPr>
              <w:t>部品名</w:t>
            </w:r>
          </w:p>
        </w:tc>
        <w:tc>
          <w:tcPr>
            <w:tcW w:w="274" w:type="pct"/>
            <w:vMerge w:val="restart"/>
            <w:tcBorders>
              <w:top w:val="single" w:sz="8" w:space="0" w:color="auto"/>
              <w:left w:val="nil"/>
              <w:right w:val="single" w:sz="8" w:space="0" w:color="auto"/>
            </w:tcBorders>
            <w:shd w:val="clear" w:color="auto" w:fill="auto"/>
            <w:vAlign w:val="center"/>
          </w:tcPr>
          <w:p w:rsidR="005F0729" w:rsidRPr="00A17D4C" w:rsidRDefault="005F0729" w:rsidP="00E30EB1">
            <w:pPr>
              <w:jc w:val="center"/>
              <w:rPr>
                <w:rFonts w:ascii="ＭＳ Ｐゴシック" w:hAnsi="ＭＳ Ｐゴシック" w:cs="ＭＳ Ｐゴシック"/>
                <w:kern w:val="0"/>
                <w:sz w:val="16"/>
                <w:szCs w:val="16"/>
              </w:rPr>
            </w:pPr>
            <w:r w:rsidRPr="00A17D4C">
              <w:rPr>
                <w:rFonts w:ascii="ＭＳ Ｐゴシック" w:hAnsi="ＭＳ Ｐゴシック" w:cs="ＭＳ Ｐゴシック" w:hint="eastAsia"/>
                <w:kern w:val="0"/>
                <w:sz w:val="16"/>
                <w:szCs w:val="16"/>
              </w:rPr>
              <w:t>重量</w:t>
            </w:r>
            <w:r w:rsidRPr="00A17D4C">
              <w:rPr>
                <w:rFonts w:ascii="ＭＳ Ｐゴシック" w:hAnsi="ＭＳ Ｐゴシック" w:cs="ＭＳ Ｐゴシック" w:hint="eastAsia"/>
                <w:kern w:val="0"/>
                <w:sz w:val="16"/>
                <w:szCs w:val="16"/>
              </w:rPr>
              <w:t>[kg]</w:t>
            </w:r>
          </w:p>
        </w:tc>
        <w:tc>
          <w:tcPr>
            <w:tcW w:w="1029" w:type="pct"/>
            <w:gridSpan w:val="2"/>
            <w:tcBorders>
              <w:top w:val="single" w:sz="8" w:space="0" w:color="auto"/>
              <w:left w:val="nil"/>
              <w:right w:val="single" w:sz="4" w:space="0" w:color="auto"/>
            </w:tcBorders>
          </w:tcPr>
          <w:p w:rsidR="005F0729" w:rsidRPr="00A17D4C" w:rsidRDefault="005F0729" w:rsidP="00E30EB1">
            <w:pPr>
              <w:widowControl/>
              <w:jc w:val="center"/>
              <w:rPr>
                <w:rFonts w:ascii="ＭＳ Ｐゴシック" w:hAnsi="ＭＳ Ｐゴシック" w:cs="ＭＳ Ｐゴシック"/>
                <w:kern w:val="0"/>
                <w:sz w:val="16"/>
                <w:szCs w:val="16"/>
              </w:rPr>
            </w:pPr>
            <w:r w:rsidRPr="00A17D4C">
              <w:rPr>
                <w:rFonts w:ascii="ＭＳ Ｐゴシック" w:hAnsi="ＭＳ Ｐゴシック" w:cs="ＭＳ Ｐゴシック" w:hint="eastAsia"/>
                <w:kern w:val="0"/>
                <w:sz w:val="16"/>
                <w:szCs w:val="16"/>
              </w:rPr>
              <w:t>再使用・マテリアルリサイクル可能</w:t>
            </w:r>
          </w:p>
        </w:tc>
        <w:tc>
          <w:tcPr>
            <w:tcW w:w="1644" w:type="pct"/>
            <w:gridSpan w:val="3"/>
            <w:tcBorders>
              <w:top w:val="single" w:sz="8" w:space="0" w:color="auto"/>
              <w:left w:val="nil"/>
              <w:right w:val="single" w:sz="8" w:space="0" w:color="auto"/>
            </w:tcBorders>
          </w:tcPr>
          <w:p w:rsidR="005F0729" w:rsidRPr="00A17D4C" w:rsidRDefault="005F0729" w:rsidP="00E30EB1">
            <w:pPr>
              <w:widowControl/>
              <w:jc w:val="center"/>
              <w:rPr>
                <w:rFonts w:ascii="ＭＳ Ｐゴシック" w:hAnsi="ＭＳ Ｐゴシック" w:cs="ＭＳ Ｐゴシック"/>
                <w:kern w:val="0"/>
                <w:sz w:val="18"/>
                <w:szCs w:val="18"/>
              </w:rPr>
            </w:pPr>
            <w:r w:rsidRPr="00A17D4C">
              <w:rPr>
                <w:rFonts w:ascii="ＭＳ Ｐゴシック" w:hAnsi="ＭＳ Ｐゴシック" w:cs="ＭＳ Ｐゴシック" w:hint="eastAsia"/>
                <w:kern w:val="0"/>
                <w:sz w:val="18"/>
                <w:szCs w:val="18"/>
              </w:rPr>
              <w:t>再使用・マテリアルリサイクルを除く、再資源化可能</w:t>
            </w:r>
          </w:p>
        </w:tc>
        <w:tc>
          <w:tcPr>
            <w:tcW w:w="1507" w:type="pct"/>
            <w:gridSpan w:val="3"/>
            <w:tcBorders>
              <w:top w:val="single" w:sz="8" w:space="0" w:color="auto"/>
              <w:left w:val="single" w:sz="8" w:space="0" w:color="auto"/>
              <w:bottom w:val="single" w:sz="4" w:space="0" w:color="auto"/>
              <w:right w:val="single" w:sz="8" w:space="0" w:color="auto"/>
            </w:tcBorders>
          </w:tcPr>
          <w:p w:rsidR="005F0729" w:rsidRPr="00A17D4C" w:rsidRDefault="005F0729" w:rsidP="00462D84">
            <w:pPr>
              <w:widowControl/>
              <w:jc w:val="center"/>
              <w:rPr>
                <w:rFonts w:ascii="ＭＳ Ｐゴシック" w:hAnsi="ＭＳ Ｐゴシック" w:cs="ＭＳ Ｐゴシック"/>
                <w:kern w:val="0"/>
                <w:sz w:val="20"/>
              </w:rPr>
            </w:pPr>
            <w:r w:rsidRPr="00A17D4C">
              <w:rPr>
                <w:rFonts w:ascii="ＭＳ Ｐゴシック" w:hAnsi="ＭＳ Ｐゴシック" w:cs="ＭＳ Ｐゴシック" w:hint="eastAsia"/>
                <w:kern w:val="0"/>
                <w:sz w:val="20"/>
              </w:rPr>
              <w:t>左記以外</w:t>
            </w:r>
          </w:p>
        </w:tc>
      </w:tr>
      <w:tr w:rsidR="005F0729" w:rsidRPr="001A086D" w:rsidTr="005F0729">
        <w:trPr>
          <w:trHeight w:val="363"/>
        </w:trPr>
        <w:tc>
          <w:tcPr>
            <w:tcW w:w="546" w:type="pct"/>
            <w:vMerge/>
            <w:tcBorders>
              <w:left w:val="single" w:sz="8" w:space="0" w:color="auto"/>
              <w:bottom w:val="single" w:sz="4" w:space="0" w:color="auto"/>
              <w:right w:val="single" w:sz="4" w:space="0" w:color="auto"/>
            </w:tcBorders>
            <w:shd w:val="clear" w:color="auto" w:fill="auto"/>
            <w:vAlign w:val="center"/>
          </w:tcPr>
          <w:p w:rsidR="005F0729" w:rsidRPr="00A17D4C" w:rsidRDefault="005F0729" w:rsidP="00E30EB1">
            <w:pPr>
              <w:widowControl/>
              <w:jc w:val="center"/>
              <w:rPr>
                <w:rFonts w:ascii="ＭＳ Ｐゴシック" w:hAnsi="ＭＳ Ｐゴシック" w:cs="ＭＳ Ｐゴシック"/>
                <w:kern w:val="0"/>
                <w:sz w:val="20"/>
              </w:rPr>
            </w:pPr>
          </w:p>
        </w:tc>
        <w:tc>
          <w:tcPr>
            <w:tcW w:w="274" w:type="pct"/>
            <w:vMerge/>
            <w:tcBorders>
              <w:left w:val="nil"/>
              <w:bottom w:val="single" w:sz="4" w:space="0" w:color="auto"/>
              <w:right w:val="single" w:sz="8" w:space="0" w:color="auto"/>
            </w:tcBorders>
            <w:shd w:val="clear" w:color="auto" w:fill="auto"/>
            <w:vAlign w:val="center"/>
          </w:tcPr>
          <w:p w:rsidR="005F0729" w:rsidRPr="00A17D4C" w:rsidRDefault="005F0729" w:rsidP="00E30EB1">
            <w:pPr>
              <w:widowControl/>
              <w:jc w:val="center"/>
              <w:rPr>
                <w:rFonts w:ascii="ＭＳ Ｐゴシック" w:hAnsi="ＭＳ Ｐゴシック" w:cs="ＭＳ Ｐゴシック"/>
                <w:kern w:val="0"/>
                <w:sz w:val="20"/>
              </w:rPr>
            </w:pPr>
          </w:p>
        </w:tc>
        <w:tc>
          <w:tcPr>
            <w:tcW w:w="617" w:type="pct"/>
            <w:tcBorders>
              <w:top w:val="single" w:sz="4" w:space="0" w:color="auto"/>
              <w:left w:val="nil"/>
              <w:bottom w:val="single" w:sz="4" w:space="0" w:color="auto"/>
              <w:right w:val="single" w:sz="4" w:space="0" w:color="auto"/>
            </w:tcBorders>
            <w:vAlign w:val="center"/>
          </w:tcPr>
          <w:p w:rsidR="005F0729" w:rsidRPr="00A17D4C" w:rsidRDefault="005F0729" w:rsidP="005F0729">
            <w:pPr>
              <w:widowControl/>
              <w:jc w:val="center"/>
              <w:rPr>
                <w:rFonts w:ascii="ＭＳ Ｐゴシック" w:hAnsi="ＭＳ Ｐゴシック" w:cs="ＭＳ Ｐゴシック"/>
                <w:kern w:val="0"/>
                <w:sz w:val="16"/>
                <w:szCs w:val="16"/>
              </w:rPr>
            </w:pPr>
            <w:r w:rsidRPr="00A17D4C">
              <w:rPr>
                <w:rFonts w:ascii="ＭＳ Ｐゴシック" w:hAnsi="ＭＳ Ｐゴシック" w:cs="ＭＳ Ｐゴシック" w:hint="eastAsia"/>
                <w:kern w:val="0"/>
                <w:sz w:val="16"/>
                <w:szCs w:val="16"/>
              </w:rPr>
              <w:t>素材</w:t>
            </w:r>
          </w:p>
        </w:tc>
        <w:tc>
          <w:tcPr>
            <w:tcW w:w="412" w:type="pct"/>
            <w:tcBorders>
              <w:top w:val="single" w:sz="8" w:space="0" w:color="auto"/>
              <w:left w:val="single" w:sz="4" w:space="0" w:color="auto"/>
              <w:bottom w:val="single" w:sz="4" w:space="0" w:color="auto"/>
              <w:right w:val="single" w:sz="4" w:space="0" w:color="auto"/>
            </w:tcBorders>
            <w:shd w:val="clear" w:color="auto" w:fill="auto"/>
            <w:vAlign w:val="center"/>
          </w:tcPr>
          <w:p w:rsidR="005F0729" w:rsidRPr="00A17D4C" w:rsidRDefault="005F0729" w:rsidP="005F0729">
            <w:pPr>
              <w:widowControl/>
              <w:jc w:val="center"/>
              <w:rPr>
                <w:rFonts w:ascii="ＭＳ Ｐゴシック" w:hAnsi="ＭＳ Ｐゴシック" w:cs="ＭＳ Ｐゴシック"/>
                <w:kern w:val="0"/>
                <w:sz w:val="16"/>
                <w:szCs w:val="16"/>
              </w:rPr>
            </w:pPr>
            <w:r w:rsidRPr="00A17D4C">
              <w:rPr>
                <w:rFonts w:ascii="ＭＳ Ｐゴシック" w:hAnsi="ＭＳ Ｐゴシック" w:cs="ＭＳ Ｐゴシック" w:hint="eastAsia"/>
                <w:kern w:val="0"/>
                <w:sz w:val="16"/>
                <w:szCs w:val="16"/>
              </w:rPr>
              <w:t>質量</w:t>
            </w:r>
            <w:r w:rsidRPr="00A17D4C">
              <w:rPr>
                <w:rFonts w:ascii="ＭＳ Ｐゴシック" w:hAnsi="ＭＳ Ｐゴシック" w:cs="ＭＳ Ｐゴシック" w:hint="eastAsia"/>
                <w:kern w:val="0"/>
                <w:sz w:val="16"/>
                <w:szCs w:val="16"/>
              </w:rPr>
              <w:t>[kg]</w:t>
            </w:r>
          </w:p>
        </w:tc>
        <w:tc>
          <w:tcPr>
            <w:tcW w:w="617" w:type="pct"/>
            <w:tcBorders>
              <w:top w:val="single" w:sz="8" w:space="0" w:color="auto"/>
              <w:left w:val="nil"/>
              <w:bottom w:val="single" w:sz="4" w:space="0" w:color="auto"/>
              <w:right w:val="single" w:sz="4" w:space="0" w:color="auto"/>
            </w:tcBorders>
            <w:vAlign w:val="center"/>
          </w:tcPr>
          <w:p w:rsidR="005F0729" w:rsidRPr="00A17D4C" w:rsidRDefault="005F0729" w:rsidP="005F0729">
            <w:pPr>
              <w:widowControl/>
              <w:jc w:val="center"/>
              <w:rPr>
                <w:rFonts w:ascii="ＭＳ Ｐゴシック" w:hAnsi="ＭＳ Ｐゴシック" w:cs="ＭＳ Ｐゴシック"/>
                <w:kern w:val="0"/>
                <w:sz w:val="16"/>
                <w:szCs w:val="16"/>
              </w:rPr>
            </w:pPr>
            <w:r w:rsidRPr="00A17D4C">
              <w:rPr>
                <w:rFonts w:ascii="ＭＳ Ｐゴシック" w:hAnsi="ＭＳ Ｐゴシック" w:cs="ＭＳ Ｐゴシック" w:hint="eastAsia"/>
                <w:kern w:val="0"/>
                <w:sz w:val="16"/>
                <w:szCs w:val="16"/>
              </w:rPr>
              <w:t>素材名</w:t>
            </w:r>
          </w:p>
        </w:tc>
        <w:tc>
          <w:tcPr>
            <w:tcW w:w="411" w:type="pct"/>
            <w:tcBorders>
              <w:top w:val="single" w:sz="8" w:space="0" w:color="auto"/>
              <w:left w:val="single" w:sz="4" w:space="0" w:color="auto"/>
              <w:bottom w:val="single" w:sz="4" w:space="0" w:color="auto"/>
              <w:right w:val="single" w:sz="4" w:space="0" w:color="auto"/>
            </w:tcBorders>
            <w:shd w:val="clear" w:color="auto" w:fill="auto"/>
            <w:vAlign w:val="center"/>
          </w:tcPr>
          <w:p w:rsidR="005F0729" w:rsidRPr="00A17D4C" w:rsidRDefault="005F0729" w:rsidP="005F0729">
            <w:pPr>
              <w:widowControl/>
              <w:jc w:val="center"/>
              <w:rPr>
                <w:rFonts w:ascii="ＭＳ Ｐゴシック" w:hAnsi="ＭＳ Ｐゴシック" w:cs="ＭＳ Ｐゴシック"/>
                <w:kern w:val="0"/>
                <w:sz w:val="16"/>
                <w:szCs w:val="16"/>
              </w:rPr>
            </w:pPr>
            <w:r w:rsidRPr="00A17D4C">
              <w:rPr>
                <w:rFonts w:ascii="ＭＳ Ｐゴシック" w:hAnsi="ＭＳ Ｐゴシック" w:cs="ＭＳ Ｐゴシック" w:hint="eastAsia"/>
                <w:kern w:val="0"/>
                <w:sz w:val="16"/>
                <w:szCs w:val="16"/>
              </w:rPr>
              <w:t>質量</w:t>
            </w:r>
            <w:r w:rsidRPr="00A17D4C">
              <w:rPr>
                <w:rFonts w:ascii="ＭＳ Ｐゴシック" w:hAnsi="ＭＳ Ｐゴシック" w:cs="ＭＳ Ｐゴシック" w:hint="eastAsia"/>
                <w:kern w:val="0"/>
                <w:sz w:val="16"/>
                <w:szCs w:val="16"/>
              </w:rPr>
              <w:t>[kg]</w:t>
            </w:r>
          </w:p>
        </w:tc>
        <w:tc>
          <w:tcPr>
            <w:tcW w:w="616" w:type="pct"/>
            <w:tcBorders>
              <w:top w:val="single" w:sz="8" w:space="0" w:color="auto"/>
              <w:left w:val="nil"/>
              <w:bottom w:val="single" w:sz="4" w:space="0" w:color="auto"/>
              <w:right w:val="single" w:sz="8" w:space="0" w:color="auto"/>
            </w:tcBorders>
            <w:vAlign w:val="center"/>
          </w:tcPr>
          <w:p w:rsidR="005F0729" w:rsidRPr="00A17D4C" w:rsidRDefault="005F0729" w:rsidP="005F0729">
            <w:pPr>
              <w:widowControl/>
              <w:jc w:val="center"/>
              <w:rPr>
                <w:rFonts w:ascii="ＭＳ Ｐゴシック" w:hAnsi="ＭＳ Ｐゴシック" w:cs="ＭＳ Ｐゴシック"/>
                <w:kern w:val="0"/>
                <w:sz w:val="16"/>
                <w:szCs w:val="16"/>
              </w:rPr>
            </w:pPr>
            <w:r w:rsidRPr="00A17D4C">
              <w:rPr>
                <w:rFonts w:ascii="ＭＳ Ｐゴシック" w:hAnsi="ＭＳ Ｐゴシック" w:cs="ＭＳ Ｐゴシック" w:hint="eastAsia"/>
                <w:kern w:val="0"/>
                <w:sz w:val="16"/>
                <w:szCs w:val="16"/>
              </w:rPr>
              <w:t>用途</w:t>
            </w:r>
            <w:r w:rsidRPr="00A17D4C">
              <w:rPr>
                <w:rFonts w:ascii="ＭＳ Ｐゴシック" w:hAnsi="ＭＳ Ｐゴシック" w:cs="ＭＳ Ｐゴシック" w:hint="eastAsia"/>
                <w:kern w:val="0"/>
                <w:sz w:val="16"/>
                <w:szCs w:val="16"/>
              </w:rPr>
              <w:t>(</w:t>
            </w:r>
            <w:r w:rsidRPr="00A17D4C">
              <w:rPr>
                <w:rFonts w:ascii="ＭＳ Ｐゴシック" w:hAnsi="ＭＳ Ｐゴシック" w:cs="ＭＳ Ｐゴシック" w:hint="eastAsia"/>
                <w:kern w:val="0"/>
                <w:sz w:val="16"/>
                <w:szCs w:val="16"/>
              </w:rPr>
              <w:t>想定</w:t>
            </w:r>
            <w:r w:rsidRPr="00A17D4C">
              <w:rPr>
                <w:rFonts w:ascii="ＭＳ Ｐゴシック" w:hAnsi="ＭＳ Ｐゴシック" w:cs="ＭＳ Ｐゴシック" w:hint="eastAsia"/>
                <w:kern w:val="0"/>
                <w:sz w:val="16"/>
                <w:szCs w:val="16"/>
              </w:rPr>
              <w:t>)</w:t>
            </w:r>
          </w:p>
        </w:tc>
        <w:tc>
          <w:tcPr>
            <w:tcW w:w="548" w:type="pct"/>
            <w:tcBorders>
              <w:top w:val="single" w:sz="8" w:space="0" w:color="auto"/>
              <w:left w:val="single" w:sz="8" w:space="0" w:color="auto"/>
              <w:bottom w:val="single" w:sz="4" w:space="0" w:color="auto"/>
              <w:right w:val="single" w:sz="8" w:space="0" w:color="auto"/>
            </w:tcBorders>
            <w:vAlign w:val="center"/>
          </w:tcPr>
          <w:p w:rsidR="005F0729" w:rsidRPr="00A17D4C" w:rsidRDefault="005F0729" w:rsidP="005F0729">
            <w:pPr>
              <w:widowControl/>
              <w:jc w:val="center"/>
              <w:rPr>
                <w:rFonts w:ascii="ＭＳ Ｐゴシック" w:hAnsi="ＭＳ Ｐゴシック" w:cs="ＭＳ Ｐゴシック"/>
                <w:kern w:val="0"/>
                <w:sz w:val="16"/>
                <w:szCs w:val="16"/>
              </w:rPr>
            </w:pPr>
            <w:r w:rsidRPr="00A17D4C">
              <w:rPr>
                <w:rFonts w:ascii="ＭＳ Ｐゴシック" w:hAnsi="ＭＳ Ｐゴシック" w:cs="ＭＳ Ｐゴシック" w:hint="eastAsia"/>
                <w:kern w:val="0"/>
                <w:sz w:val="16"/>
                <w:szCs w:val="16"/>
              </w:rPr>
              <w:t>素材名</w:t>
            </w:r>
          </w:p>
        </w:tc>
        <w:tc>
          <w:tcPr>
            <w:tcW w:w="411" w:type="pct"/>
            <w:tcBorders>
              <w:top w:val="single" w:sz="8" w:space="0" w:color="auto"/>
              <w:left w:val="single" w:sz="8" w:space="0" w:color="auto"/>
              <w:bottom w:val="single" w:sz="4" w:space="0" w:color="auto"/>
              <w:right w:val="single" w:sz="8" w:space="0" w:color="auto"/>
            </w:tcBorders>
            <w:shd w:val="clear" w:color="auto" w:fill="auto"/>
            <w:vAlign w:val="center"/>
          </w:tcPr>
          <w:p w:rsidR="005F0729" w:rsidRPr="00A17D4C" w:rsidRDefault="005F0729" w:rsidP="005F0729">
            <w:pPr>
              <w:widowControl/>
              <w:jc w:val="center"/>
              <w:rPr>
                <w:rFonts w:ascii="ＭＳ Ｐゴシック" w:hAnsi="ＭＳ Ｐゴシック" w:cs="ＭＳ Ｐゴシック"/>
                <w:kern w:val="0"/>
                <w:sz w:val="16"/>
                <w:szCs w:val="16"/>
              </w:rPr>
            </w:pPr>
            <w:r w:rsidRPr="00A17D4C">
              <w:rPr>
                <w:rFonts w:ascii="ＭＳ Ｐゴシック" w:hAnsi="ＭＳ Ｐゴシック" w:cs="ＭＳ Ｐゴシック" w:hint="eastAsia"/>
                <w:kern w:val="0"/>
                <w:sz w:val="16"/>
                <w:szCs w:val="16"/>
              </w:rPr>
              <w:t>質量</w:t>
            </w:r>
            <w:r w:rsidRPr="00A17D4C">
              <w:rPr>
                <w:rFonts w:ascii="ＭＳ Ｐゴシック" w:hAnsi="ＭＳ Ｐゴシック" w:cs="ＭＳ Ｐゴシック" w:hint="eastAsia"/>
                <w:kern w:val="0"/>
                <w:sz w:val="16"/>
                <w:szCs w:val="16"/>
              </w:rPr>
              <w:t>[kg]</w:t>
            </w:r>
          </w:p>
        </w:tc>
        <w:tc>
          <w:tcPr>
            <w:tcW w:w="548" w:type="pct"/>
            <w:tcBorders>
              <w:top w:val="single" w:sz="8" w:space="0" w:color="auto"/>
              <w:left w:val="single" w:sz="8" w:space="0" w:color="auto"/>
              <w:bottom w:val="single" w:sz="4" w:space="0" w:color="auto"/>
              <w:right w:val="single" w:sz="8" w:space="0" w:color="auto"/>
            </w:tcBorders>
            <w:vAlign w:val="center"/>
          </w:tcPr>
          <w:p w:rsidR="005F0729" w:rsidRPr="00A17D4C" w:rsidRDefault="005F0729" w:rsidP="005F0729">
            <w:pPr>
              <w:widowControl/>
              <w:jc w:val="center"/>
              <w:rPr>
                <w:rFonts w:ascii="ＭＳ Ｐゴシック" w:hAnsi="ＭＳ Ｐゴシック" w:cs="ＭＳ Ｐゴシック"/>
                <w:kern w:val="0"/>
                <w:sz w:val="16"/>
                <w:szCs w:val="16"/>
              </w:rPr>
            </w:pPr>
            <w:r w:rsidRPr="00A17D4C">
              <w:rPr>
                <w:rFonts w:ascii="ＭＳ Ｐゴシック" w:hAnsi="ＭＳ Ｐゴシック" w:cs="ＭＳ Ｐゴシック" w:hint="eastAsia"/>
                <w:kern w:val="0"/>
                <w:sz w:val="16"/>
                <w:szCs w:val="16"/>
              </w:rPr>
              <w:t>処理方法</w:t>
            </w:r>
          </w:p>
          <w:p w:rsidR="005F0729" w:rsidRPr="00A17D4C" w:rsidRDefault="005F0729" w:rsidP="005F0729">
            <w:pPr>
              <w:widowControl/>
              <w:jc w:val="center"/>
              <w:rPr>
                <w:rFonts w:ascii="ＭＳ Ｐゴシック" w:hAnsi="ＭＳ Ｐゴシック" w:cs="ＭＳ Ｐゴシック"/>
                <w:kern w:val="0"/>
                <w:sz w:val="16"/>
                <w:szCs w:val="16"/>
              </w:rPr>
            </w:pPr>
            <w:r w:rsidRPr="00A17D4C">
              <w:rPr>
                <w:rFonts w:ascii="ＭＳ Ｐゴシック" w:hAnsi="ＭＳ Ｐゴシック" w:cs="ＭＳ Ｐゴシック" w:hint="eastAsia"/>
                <w:kern w:val="0"/>
                <w:sz w:val="16"/>
                <w:szCs w:val="16"/>
              </w:rPr>
              <w:t>(</w:t>
            </w:r>
            <w:r w:rsidRPr="00A17D4C">
              <w:rPr>
                <w:rFonts w:ascii="ＭＳ Ｐゴシック" w:hAnsi="ＭＳ Ｐゴシック" w:cs="ＭＳ Ｐゴシック" w:hint="eastAsia"/>
                <w:kern w:val="0"/>
                <w:sz w:val="16"/>
                <w:szCs w:val="16"/>
              </w:rPr>
              <w:t>想定</w:t>
            </w:r>
            <w:r w:rsidRPr="00A17D4C">
              <w:rPr>
                <w:rFonts w:ascii="ＭＳ Ｐゴシック" w:hAnsi="ＭＳ Ｐゴシック" w:cs="ＭＳ Ｐゴシック" w:hint="eastAsia"/>
                <w:kern w:val="0"/>
                <w:sz w:val="16"/>
                <w:szCs w:val="16"/>
              </w:rPr>
              <w:t>)</w:t>
            </w:r>
          </w:p>
        </w:tc>
      </w:tr>
      <w:tr w:rsidR="005F0729" w:rsidRPr="00F553A2" w:rsidTr="005F0729">
        <w:trPr>
          <w:trHeight w:val="374"/>
        </w:trPr>
        <w:tc>
          <w:tcPr>
            <w:tcW w:w="546" w:type="pct"/>
            <w:tcBorders>
              <w:top w:val="nil"/>
              <w:left w:val="single" w:sz="8" w:space="0" w:color="auto"/>
              <w:bottom w:val="single" w:sz="4" w:space="0" w:color="auto"/>
              <w:right w:val="single" w:sz="4" w:space="0" w:color="auto"/>
            </w:tcBorders>
            <w:shd w:val="clear" w:color="auto" w:fill="auto"/>
            <w:vAlign w:val="center"/>
          </w:tcPr>
          <w:p w:rsidR="005F0729" w:rsidRPr="00A17D4C" w:rsidRDefault="005F0729" w:rsidP="005F0729">
            <w:pPr>
              <w:jc w:val="left"/>
              <w:rPr>
                <w:color w:val="A6A6A6"/>
                <w:sz w:val="16"/>
                <w:szCs w:val="16"/>
              </w:rPr>
            </w:pPr>
            <w:r w:rsidRPr="00A17D4C">
              <w:rPr>
                <w:rFonts w:hint="eastAsia"/>
                <w:color w:val="A6A6A6"/>
                <w:sz w:val="16"/>
                <w:szCs w:val="16"/>
              </w:rPr>
              <w:t>(</w:t>
            </w:r>
            <w:r w:rsidRPr="00A17D4C">
              <w:rPr>
                <w:rFonts w:hint="eastAsia"/>
                <w:color w:val="A6A6A6"/>
                <w:sz w:val="16"/>
                <w:szCs w:val="16"/>
              </w:rPr>
              <w:t>例</w:t>
            </w:r>
            <w:r w:rsidRPr="00A17D4C">
              <w:rPr>
                <w:rFonts w:hint="eastAsia"/>
                <w:color w:val="A6A6A6"/>
                <w:sz w:val="16"/>
                <w:szCs w:val="16"/>
              </w:rPr>
              <w:t xml:space="preserve">) </w:t>
            </w:r>
            <w:r w:rsidRPr="00A17D4C">
              <w:rPr>
                <w:rFonts w:hint="eastAsia"/>
                <w:color w:val="A6A6A6"/>
                <w:sz w:val="16"/>
                <w:szCs w:val="16"/>
              </w:rPr>
              <w:t>フレーム</w:t>
            </w:r>
          </w:p>
        </w:tc>
        <w:tc>
          <w:tcPr>
            <w:tcW w:w="274" w:type="pct"/>
            <w:tcBorders>
              <w:top w:val="nil"/>
              <w:left w:val="nil"/>
              <w:bottom w:val="single" w:sz="4" w:space="0" w:color="auto"/>
              <w:right w:val="single" w:sz="8" w:space="0" w:color="auto"/>
            </w:tcBorders>
            <w:shd w:val="clear" w:color="auto" w:fill="auto"/>
            <w:vAlign w:val="center"/>
          </w:tcPr>
          <w:p w:rsidR="005F0729" w:rsidRPr="00A17D4C" w:rsidRDefault="005F0729" w:rsidP="005F0729">
            <w:pPr>
              <w:widowControl/>
              <w:jc w:val="center"/>
              <w:rPr>
                <w:rFonts w:ascii="ＭＳ Ｐゴシック" w:hAnsi="ＭＳ Ｐゴシック" w:cs="ＭＳ Ｐゴシック"/>
                <w:color w:val="A6A6A6"/>
                <w:kern w:val="0"/>
                <w:sz w:val="16"/>
                <w:szCs w:val="16"/>
              </w:rPr>
            </w:pPr>
            <w:r w:rsidRPr="00A17D4C">
              <w:rPr>
                <w:rFonts w:ascii="ＭＳ Ｐゴシック" w:hAnsi="ＭＳ Ｐゴシック" w:cs="ＭＳ Ｐゴシック" w:hint="eastAsia"/>
                <w:color w:val="A6A6A6"/>
                <w:kern w:val="0"/>
                <w:sz w:val="16"/>
                <w:szCs w:val="16"/>
              </w:rPr>
              <w:t>5.55</w:t>
            </w:r>
          </w:p>
        </w:tc>
        <w:tc>
          <w:tcPr>
            <w:tcW w:w="617" w:type="pct"/>
            <w:tcBorders>
              <w:top w:val="nil"/>
              <w:left w:val="nil"/>
              <w:bottom w:val="single" w:sz="4" w:space="0" w:color="auto"/>
              <w:right w:val="single" w:sz="4" w:space="0" w:color="auto"/>
            </w:tcBorders>
            <w:vAlign w:val="center"/>
          </w:tcPr>
          <w:p w:rsidR="005F0729" w:rsidRPr="00A17D4C" w:rsidRDefault="005F0729" w:rsidP="005F0729">
            <w:pPr>
              <w:widowControl/>
              <w:tabs>
                <w:tab w:val="left" w:pos="1031"/>
              </w:tabs>
              <w:jc w:val="center"/>
              <w:rPr>
                <w:rFonts w:ascii="ＭＳ Ｐゴシック" w:hAnsi="ＭＳ Ｐゴシック" w:cs="ＭＳ Ｐゴシック"/>
                <w:color w:val="A6A6A6"/>
                <w:kern w:val="0"/>
                <w:sz w:val="16"/>
                <w:szCs w:val="16"/>
              </w:rPr>
            </w:pPr>
            <w:r w:rsidRPr="00A17D4C">
              <w:rPr>
                <w:rFonts w:ascii="ＭＳ Ｐゴシック" w:hAnsi="ＭＳ Ｐゴシック" w:cs="ＭＳ Ｐゴシック" w:hint="eastAsia"/>
                <w:color w:val="A6A6A6"/>
                <w:kern w:val="0"/>
                <w:sz w:val="16"/>
                <w:szCs w:val="16"/>
              </w:rPr>
              <w:t>金属</w:t>
            </w:r>
          </w:p>
        </w:tc>
        <w:tc>
          <w:tcPr>
            <w:tcW w:w="412" w:type="pct"/>
            <w:tcBorders>
              <w:top w:val="nil"/>
              <w:left w:val="single" w:sz="4" w:space="0" w:color="auto"/>
              <w:bottom w:val="single" w:sz="4" w:space="0" w:color="auto"/>
              <w:right w:val="nil"/>
            </w:tcBorders>
            <w:shd w:val="clear" w:color="auto" w:fill="auto"/>
            <w:vAlign w:val="center"/>
          </w:tcPr>
          <w:p w:rsidR="005F0729" w:rsidRPr="00A17D4C" w:rsidRDefault="005F0729" w:rsidP="005F0729">
            <w:pPr>
              <w:widowControl/>
              <w:jc w:val="center"/>
              <w:rPr>
                <w:rFonts w:ascii="ＭＳ Ｐゴシック" w:hAnsi="ＭＳ Ｐゴシック" w:cs="ＭＳ Ｐゴシック"/>
                <w:color w:val="A6A6A6"/>
                <w:kern w:val="0"/>
                <w:sz w:val="16"/>
                <w:szCs w:val="16"/>
              </w:rPr>
            </w:pPr>
            <w:r w:rsidRPr="00A17D4C">
              <w:rPr>
                <w:rFonts w:ascii="ＭＳ Ｐゴシック" w:hAnsi="ＭＳ Ｐゴシック" w:cs="ＭＳ Ｐゴシック" w:hint="eastAsia"/>
                <w:color w:val="A6A6A6"/>
                <w:kern w:val="0"/>
                <w:sz w:val="16"/>
                <w:szCs w:val="16"/>
              </w:rPr>
              <w:t>3.20</w:t>
            </w:r>
          </w:p>
        </w:tc>
        <w:tc>
          <w:tcPr>
            <w:tcW w:w="617" w:type="pct"/>
            <w:tcBorders>
              <w:top w:val="nil"/>
              <w:left w:val="single" w:sz="4" w:space="0" w:color="auto"/>
              <w:bottom w:val="single" w:sz="4" w:space="0" w:color="auto"/>
              <w:right w:val="single" w:sz="4" w:space="0" w:color="auto"/>
            </w:tcBorders>
            <w:vAlign w:val="center"/>
          </w:tcPr>
          <w:p w:rsidR="005F0729" w:rsidRPr="00A17D4C" w:rsidRDefault="005F0729" w:rsidP="005F0729">
            <w:pPr>
              <w:widowControl/>
              <w:jc w:val="center"/>
              <w:rPr>
                <w:rFonts w:ascii="ＭＳ Ｐゴシック" w:hAnsi="ＭＳ Ｐゴシック" w:cs="ＭＳ Ｐゴシック"/>
                <w:color w:val="A6A6A6"/>
                <w:kern w:val="0"/>
                <w:sz w:val="16"/>
                <w:szCs w:val="16"/>
              </w:rPr>
            </w:pPr>
            <w:r w:rsidRPr="00A17D4C">
              <w:rPr>
                <w:rFonts w:ascii="ＭＳ Ｐゴシック" w:hAnsi="ＭＳ Ｐゴシック" w:cs="ＭＳ Ｐゴシック" w:hint="eastAsia"/>
                <w:color w:val="A6A6A6"/>
                <w:kern w:val="0"/>
                <w:sz w:val="16"/>
                <w:szCs w:val="16"/>
              </w:rPr>
              <w:t>プラスチック</w:t>
            </w:r>
          </w:p>
        </w:tc>
        <w:tc>
          <w:tcPr>
            <w:tcW w:w="411" w:type="pct"/>
            <w:tcBorders>
              <w:top w:val="nil"/>
              <w:left w:val="single" w:sz="4" w:space="0" w:color="auto"/>
              <w:bottom w:val="single" w:sz="4" w:space="0" w:color="auto"/>
              <w:right w:val="nil"/>
            </w:tcBorders>
            <w:shd w:val="clear" w:color="auto" w:fill="auto"/>
            <w:vAlign w:val="center"/>
          </w:tcPr>
          <w:p w:rsidR="005F0729" w:rsidRPr="00A17D4C" w:rsidRDefault="005F0729" w:rsidP="005F0729">
            <w:pPr>
              <w:widowControl/>
              <w:jc w:val="center"/>
              <w:rPr>
                <w:rFonts w:ascii="ＭＳ Ｐゴシック" w:hAnsi="ＭＳ Ｐゴシック" w:cs="ＭＳ Ｐゴシック"/>
                <w:color w:val="A6A6A6"/>
                <w:kern w:val="0"/>
                <w:sz w:val="16"/>
                <w:szCs w:val="16"/>
              </w:rPr>
            </w:pPr>
            <w:r w:rsidRPr="00A17D4C">
              <w:rPr>
                <w:rFonts w:ascii="ＭＳ Ｐゴシック" w:hAnsi="ＭＳ Ｐゴシック" w:cs="ＭＳ Ｐゴシック" w:hint="eastAsia"/>
                <w:color w:val="A6A6A6"/>
                <w:kern w:val="0"/>
                <w:sz w:val="16"/>
                <w:szCs w:val="16"/>
              </w:rPr>
              <w:t>1.28</w:t>
            </w:r>
          </w:p>
        </w:tc>
        <w:tc>
          <w:tcPr>
            <w:tcW w:w="616" w:type="pct"/>
            <w:tcBorders>
              <w:top w:val="nil"/>
              <w:left w:val="single" w:sz="4" w:space="0" w:color="auto"/>
              <w:bottom w:val="single" w:sz="4" w:space="0" w:color="auto"/>
              <w:right w:val="single" w:sz="8" w:space="0" w:color="auto"/>
            </w:tcBorders>
            <w:vAlign w:val="center"/>
          </w:tcPr>
          <w:p w:rsidR="005F0729" w:rsidRPr="00A17D4C" w:rsidRDefault="005F0729" w:rsidP="005F0729">
            <w:pPr>
              <w:widowControl/>
              <w:jc w:val="center"/>
              <w:rPr>
                <w:rFonts w:ascii="ＭＳ Ｐゴシック" w:hAnsi="ＭＳ Ｐゴシック" w:cs="ＭＳ Ｐゴシック"/>
                <w:color w:val="A6A6A6"/>
                <w:kern w:val="0"/>
                <w:sz w:val="16"/>
                <w:szCs w:val="16"/>
              </w:rPr>
            </w:pPr>
            <w:r w:rsidRPr="00A17D4C">
              <w:rPr>
                <w:rFonts w:ascii="ＭＳ Ｐゴシック" w:hAnsi="ＭＳ Ｐゴシック" w:cs="ＭＳ Ｐゴシック" w:hint="eastAsia"/>
                <w:color w:val="A6A6A6"/>
                <w:kern w:val="0"/>
                <w:sz w:val="16"/>
                <w:szCs w:val="16"/>
              </w:rPr>
              <w:t>例</w:t>
            </w:r>
            <w:r w:rsidRPr="00A17D4C">
              <w:rPr>
                <w:rFonts w:ascii="ＭＳ Ｐゴシック" w:hAnsi="ＭＳ Ｐゴシック" w:cs="ＭＳ Ｐゴシック" w:hint="eastAsia"/>
                <w:color w:val="A6A6A6"/>
                <w:kern w:val="0"/>
                <w:sz w:val="16"/>
                <w:szCs w:val="16"/>
              </w:rPr>
              <w:t>RDF</w:t>
            </w:r>
            <w:r w:rsidRPr="00A17D4C">
              <w:rPr>
                <w:rFonts w:ascii="ＭＳ Ｐゴシック" w:hAnsi="ＭＳ Ｐゴシック" w:cs="ＭＳ Ｐゴシック" w:hint="eastAsia"/>
                <w:color w:val="A6A6A6"/>
                <w:kern w:val="0"/>
                <w:sz w:val="16"/>
                <w:szCs w:val="16"/>
              </w:rPr>
              <w:t>、熱回収</w:t>
            </w:r>
          </w:p>
        </w:tc>
        <w:tc>
          <w:tcPr>
            <w:tcW w:w="548" w:type="pct"/>
            <w:tcBorders>
              <w:top w:val="nil"/>
              <w:left w:val="single" w:sz="8" w:space="0" w:color="auto"/>
              <w:bottom w:val="single" w:sz="4" w:space="0" w:color="auto"/>
              <w:right w:val="single" w:sz="8" w:space="0" w:color="auto"/>
            </w:tcBorders>
            <w:vAlign w:val="center"/>
          </w:tcPr>
          <w:p w:rsidR="005F0729" w:rsidRPr="00A17D4C" w:rsidRDefault="005F0729" w:rsidP="005F0729">
            <w:pPr>
              <w:widowControl/>
              <w:jc w:val="center"/>
              <w:rPr>
                <w:rFonts w:ascii="ＭＳ Ｐゴシック" w:hAnsi="ＭＳ Ｐゴシック" w:cs="ＭＳ Ｐゴシック"/>
                <w:color w:val="A6A6A6"/>
                <w:kern w:val="0"/>
                <w:sz w:val="16"/>
                <w:szCs w:val="16"/>
              </w:rPr>
            </w:pPr>
            <w:r w:rsidRPr="00A17D4C">
              <w:rPr>
                <w:rFonts w:ascii="ＭＳ Ｐゴシック" w:hAnsi="ＭＳ Ｐゴシック" w:cs="ＭＳ Ｐゴシック" w:hint="eastAsia"/>
                <w:color w:val="A6A6A6"/>
                <w:kern w:val="0"/>
                <w:sz w:val="16"/>
                <w:szCs w:val="16"/>
              </w:rPr>
              <w:t>ゴム</w:t>
            </w:r>
          </w:p>
        </w:tc>
        <w:tc>
          <w:tcPr>
            <w:tcW w:w="411" w:type="pct"/>
            <w:tcBorders>
              <w:top w:val="nil"/>
              <w:left w:val="single" w:sz="8" w:space="0" w:color="auto"/>
              <w:bottom w:val="single" w:sz="4" w:space="0" w:color="auto"/>
              <w:right w:val="single" w:sz="8" w:space="0" w:color="auto"/>
            </w:tcBorders>
            <w:shd w:val="clear" w:color="auto" w:fill="auto"/>
            <w:vAlign w:val="center"/>
          </w:tcPr>
          <w:p w:rsidR="005F0729" w:rsidRPr="00A17D4C" w:rsidRDefault="005F0729" w:rsidP="005F0729">
            <w:pPr>
              <w:widowControl/>
              <w:jc w:val="center"/>
              <w:rPr>
                <w:rFonts w:ascii="ＭＳ Ｐゴシック" w:hAnsi="ＭＳ Ｐゴシック" w:cs="ＭＳ Ｐゴシック"/>
                <w:color w:val="A6A6A6"/>
                <w:kern w:val="0"/>
                <w:sz w:val="16"/>
                <w:szCs w:val="16"/>
              </w:rPr>
            </w:pPr>
            <w:r w:rsidRPr="00A17D4C">
              <w:rPr>
                <w:rFonts w:ascii="ＭＳ Ｐゴシック" w:hAnsi="ＭＳ Ｐゴシック" w:cs="ＭＳ Ｐゴシック" w:hint="eastAsia"/>
                <w:color w:val="A6A6A6"/>
                <w:kern w:val="0"/>
                <w:sz w:val="16"/>
                <w:szCs w:val="16"/>
              </w:rPr>
              <w:t>1.07</w:t>
            </w:r>
          </w:p>
        </w:tc>
        <w:tc>
          <w:tcPr>
            <w:tcW w:w="548" w:type="pct"/>
            <w:tcBorders>
              <w:top w:val="nil"/>
              <w:left w:val="single" w:sz="8" w:space="0" w:color="auto"/>
              <w:bottom w:val="single" w:sz="4" w:space="0" w:color="auto"/>
              <w:right w:val="single" w:sz="8" w:space="0" w:color="auto"/>
            </w:tcBorders>
            <w:vAlign w:val="center"/>
          </w:tcPr>
          <w:p w:rsidR="005F0729" w:rsidRPr="00A17D4C" w:rsidRDefault="005F0729" w:rsidP="005F0729">
            <w:pPr>
              <w:widowControl/>
              <w:jc w:val="center"/>
              <w:rPr>
                <w:rFonts w:ascii="ＭＳ Ｐゴシック" w:hAnsi="ＭＳ Ｐゴシック" w:cs="ＭＳ Ｐゴシック"/>
                <w:color w:val="A6A6A6"/>
                <w:kern w:val="0"/>
                <w:sz w:val="16"/>
                <w:szCs w:val="16"/>
              </w:rPr>
            </w:pPr>
            <w:r w:rsidRPr="00A17D4C">
              <w:rPr>
                <w:rFonts w:ascii="ＭＳ Ｐゴシック" w:hAnsi="ＭＳ Ｐゴシック" w:cs="ＭＳ Ｐゴシック" w:hint="eastAsia"/>
                <w:color w:val="A6A6A6"/>
                <w:kern w:val="0"/>
                <w:sz w:val="16"/>
                <w:szCs w:val="16"/>
              </w:rPr>
              <w:t>例　単純焼却・埋立</w:t>
            </w:r>
          </w:p>
        </w:tc>
      </w:tr>
      <w:tr w:rsidR="005F0729" w:rsidRPr="001A086D" w:rsidTr="005F0729">
        <w:trPr>
          <w:trHeight w:val="374"/>
        </w:trPr>
        <w:tc>
          <w:tcPr>
            <w:tcW w:w="546" w:type="pct"/>
            <w:tcBorders>
              <w:top w:val="nil"/>
              <w:left w:val="single" w:sz="8" w:space="0" w:color="auto"/>
              <w:bottom w:val="single" w:sz="4" w:space="0" w:color="auto"/>
              <w:right w:val="single" w:sz="4" w:space="0" w:color="auto"/>
            </w:tcBorders>
            <w:shd w:val="clear" w:color="auto" w:fill="auto"/>
            <w:vAlign w:val="center"/>
          </w:tcPr>
          <w:p w:rsidR="005F0729" w:rsidRPr="000D677C" w:rsidRDefault="005F0729" w:rsidP="00E30EB1">
            <w:pPr>
              <w:jc w:val="left"/>
              <w:rPr>
                <w:sz w:val="22"/>
                <w:szCs w:val="22"/>
              </w:rPr>
            </w:pPr>
          </w:p>
        </w:tc>
        <w:tc>
          <w:tcPr>
            <w:tcW w:w="274" w:type="pct"/>
            <w:tcBorders>
              <w:top w:val="nil"/>
              <w:left w:val="nil"/>
              <w:bottom w:val="single" w:sz="4" w:space="0" w:color="auto"/>
              <w:right w:val="single" w:sz="8" w:space="0" w:color="auto"/>
            </w:tcBorders>
            <w:shd w:val="clear" w:color="auto" w:fill="auto"/>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617" w:type="pct"/>
            <w:tcBorders>
              <w:top w:val="nil"/>
              <w:left w:val="nil"/>
              <w:bottom w:val="single" w:sz="4" w:space="0" w:color="auto"/>
              <w:right w:val="single" w:sz="4" w:space="0" w:color="auto"/>
            </w:tcBorders>
          </w:tcPr>
          <w:p w:rsidR="005F0729" w:rsidRPr="000D677C" w:rsidRDefault="005F0729" w:rsidP="00872F2E">
            <w:pPr>
              <w:widowControl/>
              <w:rPr>
                <w:rFonts w:ascii="ＭＳ Ｐゴシック" w:hAnsi="ＭＳ Ｐゴシック" w:cs="ＭＳ Ｐゴシック"/>
                <w:kern w:val="0"/>
                <w:sz w:val="22"/>
                <w:szCs w:val="22"/>
              </w:rPr>
            </w:pPr>
          </w:p>
        </w:tc>
        <w:tc>
          <w:tcPr>
            <w:tcW w:w="412" w:type="pct"/>
            <w:tcBorders>
              <w:top w:val="nil"/>
              <w:left w:val="single" w:sz="4" w:space="0" w:color="auto"/>
              <w:bottom w:val="single" w:sz="4" w:space="0" w:color="auto"/>
              <w:right w:val="nil"/>
            </w:tcBorders>
            <w:shd w:val="clear" w:color="auto" w:fill="auto"/>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617" w:type="pct"/>
            <w:tcBorders>
              <w:top w:val="nil"/>
              <w:left w:val="single" w:sz="4" w:space="0" w:color="auto"/>
              <w:bottom w:val="single" w:sz="4" w:space="0" w:color="auto"/>
              <w:right w:val="single" w:sz="4" w:space="0" w:color="auto"/>
            </w:tcBorders>
          </w:tcPr>
          <w:p w:rsidR="005F0729" w:rsidRPr="000D677C" w:rsidRDefault="005F0729" w:rsidP="00872F2E">
            <w:pPr>
              <w:widowControl/>
              <w:rPr>
                <w:rFonts w:ascii="ＭＳ Ｐゴシック" w:hAnsi="ＭＳ Ｐゴシック" w:cs="ＭＳ Ｐゴシック"/>
                <w:kern w:val="0"/>
                <w:sz w:val="22"/>
                <w:szCs w:val="22"/>
              </w:rPr>
            </w:pPr>
          </w:p>
        </w:tc>
        <w:tc>
          <w:tcPr>
            <w:tcW w:w="411" w:type="pct"/>
            <w:tcBorders>
              <w:top w:val="nil"/>
              <w:left w:val="single" w:sz="4" w:space="0" w:color="auto"/>
              <w:bottom w:val="single" w:sz="4" w:space="0" w:color="auto"/>
              <w:right w:val="nil"/>
            </w:tcBorders>
            <w:shd w:val="clear" w:color="auto" w:fill="auto"/>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616" w:type="pct"/>
            <w:tcBorders>
              <w:top w:val="nil"/>
              <w:left w:val="single" w:sz="4" w:space="0" w:color="auto"/>
              <w:bottom w:val="single" w:sz="4" w:space="0" w:color="auto"/>
              <w:right w:val="single" w:sz="8" w:space="0" w:color="auto"/>
            </w:tcBorders>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548" w:type="pct"/>
            <w:tcBorders>
              <w:top w:val="nil"/>
              <w:left w:val="single" w:sz="8" w:space="0" w:color="auto"/>
              <w:bottom w:val="single" w:sz="4" w:space="0" w:color="auto"/>
              <w:right w:val="single" w:sz="8" w:space="0" w:color="auto"/>
            </w:tcBorders>
          </w:tcPr>
          <w:p w:rsidR="005F0729" w:rsidRPr="000D677C" w:rsidRDefault="005F0729" w:rsidP="00872F2E">
            <w:pPr>
              <w:widowControl/>
              <w:rPr>
                <w:rFonts w:ascii="ＭＳ Ｐゴシック" w:hAnsi="ＭＳ Ｐゴシック" w:cs="ＭＳ Ｐゴシック"/>
                <w:kern w:val="0"/>
                <w:sz w:val="22"/>
                <w:szCs w:val="22"/>
              </w:rPr>
            </w:pPr>
          </w:p>
        </w:tc>
        <w:tc>
          <w:tcPr>
            <w:tcW w:w="411" w:type="pct"/>
            <w:tcBorders>
              <w:top w:val="nil"/>
              <w:left w:val="single" w:sz="8" w:space="0" w:color="auto"/>
              <w:bottom w:val="single" w:sz="4" w:space="0" w:color="auto"/>
              <w:right w:val="single" w:sz="8" w:space="0" w:color="auto"/>
            </w:tcBorders>
            <w:shd w:val="clear" w:color="auto" w:fill="auto"/>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548" w:type="pct"/>
            <w:tcBorders>
              <w:top w:val="nil"/>
              <w:left w:val="single" w:sz="8" w:space="0" w:color="auto"/>
              <w:bottom w:val="single" w:sz="4" w:space="0" w:color="auto"/>
              <w:right w:val="single" w:sz="8" w:space="0" w:color="auto"/>
            </w:tcBorders>
            <w:vAlign w:val="center"/>
          </w:tcPr>
          <w:p w:rsidR="005F0729" w:rsidRPr="000D677C" w:rsidRDefault="005F0729" w:rsidP="00872F2E">
            <w:pPr>
              <w:widowControl/>
              <w:rPr>
                <w:rFonts w:ascii="ＭＳ Ｐゴシック" w:hAnsi="ＭＳ Ｐゴシック" w:cs="ＭＳ Ｐゴシック"/>
                <w:kern w:val="0"/>
                <w:sz w:val="22"/>
                <w:szCs w:val="22"/>
              </w:rPr>
            </w:pPr>
          </w:p>
        </w:tc>
      </w:tr>
      <w:tr w:rsidR="005F0729" w:rsidRPr="001A086D" w:rsidTr="005F0729">
        <w:trPr>
          <w:trHeight w:val="358"/>
        </w:trPr>
        <w:tc>
          <w:tcPr>
            <w:tcW w:w="546" w:type="pct"/>
            <w:tcBorders>
              <w:top w:val="nil"/>
              <w:left w:val="single" w:sz="8" w:space="0" w:color="auto"/>
              <w:bottom w:val="single" w:sz="4" w:space="0" w:color="auto"/>
              <w:right w:val="single" w:sz="4" w:space="0" w:color="auto"/>
            </w:tcBorders>
            <w:shd w:val="clear" w:color="auto" w:fill="auto"/>
            <w:vAlign w:val="center"/>
          </w:tcPr>
          <w:p w:rsidR="005F0729" w:rsidRPr="000D677C" w:rsidRDefault="005F0729" w:rsidP="00E30EB1">
            <w:pPr>
              <w:jc w:val="left"/>
              <w:rPr>
                <w:sz w:val="22"/>
                <w:szCs w:val="22"/>
              </w:rPr>
            </w:pPr>
          </w:p>
        </w:tc>
        <w:tc>
          <w:tcPr>
            <w:tcW w:w="274" w:type="pct"/>
            <w:tcBorders>
              <w:top w:val="nil"/>
              <w:left w:val="nil"/>
              <w:bottom w:val="single" w:sz="4" w:space="0" w:color="auto"/>
              <w:right w:val="single" w:sz="8" w:space="0" w:color="auto"/>
            </w:tcBorders>
            <w:shd w:val="clear" w:color="auto" w:fill="auto"/>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617" w:type="pct"/>
            <w:tcBorders>
              <w:top w:val="nil"/>
              <w:left w:val="nil"/>
              <w:bottom w:val="single" w:sz="4" w:space="0" w:color="auto"/>
              <w:right w:val="single" w:sz="4" w:space="0" w:color="auto"/>
            </w:tcBorders>
          </w:tcPr>
          <w:p w:rsidR="005F0729" w:rsidRPr="000D677C" w:rsidRDefault="005F0729" w:rsidP="00872F2E">
            <w:pPr>
              <w:widowControl/>
              <w:rPr>
                <w:rFonts w:ascii="ＭＳ Ｐゴシック" w:hAnsi="ＭＳ Ｐゴシック" w:cs="ＭＳ Ｐゴシック"/>
                <w:kern w:val="0"/>
                <w:sz w:val="22"/>
                <w:szCs w:val="22"/>
              </w:rPr>
            </w:pPr>
          </w:p>
        </w:tc>
        <w:tc>
          <w:tcPr>
            <w:tcW w:w="412" w:type="pct"/>
            <w:tcBorders>
              <w:top w:val="nil"/>
              <w:left w:val="single" w:sz="4" w:space="0" w:color="auto"/>
              <w:bottom w:val="single" w:sz="4" w:space="0" w:color="auto"/>
              <w:right w:val="nil"/>
            </w:tcBorders>
            <w:shd w:val="clear" w:color="auto" w:fill="auto"/>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617" w:type="pct"/>
            <w:tcBorders>
              <w:top w:val="nil"/>
              <w:left w:val="single" w:sz="4" w:space="0" w:color="auto"/>
              <w:bottom w:val="single" w:sz="4" w:space="0" w:color="auto"/>
              <w:right w:val="single" w:sz="4" w:space="0" w:color="auto"/>
            </w:tcBorders>
          </w:tcPr>
          <w:p w:rsidR="005F0729" w:rsidRPr="000D677C" w:rsidRDefault="005F0729" w:rsidP="00872F2E">
            <w:pPr>
              <w:widowControl/>
              <w:rPr>
                <w:rFonts w:ascii="ＭＳ Ｐゴシック" w:hAnsi="ＭＳ Ｐゴシック" w:cs="ＭＳ Ｐゴシック"/>
                <w:kern w:val="0"/>
                <w:sz w:val="22"/>
                <w:szCs w:val="22"/>
              </w:rPr>
            </w:pPr>
          </w:p>
        </w:tc>
        <w:tc>
          <w:tcPr>
            <w:tcW w:w="411" w:type="pct"/>
            <w:tcBorders>
              <w:top w:val="nil"/>
              <w:left w:val="single" w:sz="4" w:space="0" w:color="auto"/>
              <w:bottom w:val="single" w:sz="4" w:space="0" w:color="auto"/>
              <w:right w:val="nil"/>
            </w:tcBorders>
            <w:shd w:val="clear" w:color="auto" w:fill="auto"/>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616" w:type="pct"/>
            <w:tcBorders>
              <w:top w:val="nil"/>
              <w:left w:val="single" w:sz="4" w:space="0" w:color="auto"/>
              <w:bottom w:val="single" w:sz="4" w:space="0" w:color="auto"/>
              <w:right w:val="single" w:sz="8" w:space="0" w:color="auto"/>
            </w:tcBorders>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548" w:type="pct"/>
            <w:tcBorders>
              <w:top w:val="nil"/>
              <w:left w:val="single" w:sz="8" w:space="0" w:color="auto"/>
              <w:bottom w:val="single" w:sz="4" w:space="0" w:color="auto"/>
              <w:right w:val="single" w:sz="8" w:space="0" w:color="auto"/>
            </w:tcBorders>
          </w:tcPr>
          <w:p w:rsidR="005F0729" w:rsidRPr="000D677C" w:rsidRDefault="005F0729" w:rsidP="00872F2E">
            <w:pPr>
              <w:widowControl/>
              <w:rPr>
                <w:rFonts w:ascii="ＭＳ Ｐゴシック" w:hAnsi="ＭＳ Ｐゴシック" w:cs="ＭＳ Ｐゴシック"/>
                <w:kern w:val="0"/>
                <w:sz w:val="22"/>
                <w:szCs w:val="22"/>
              </w:rPr>
            </w:pPr>
          </w:p>
        </w:tc>
        <w:tc>
          <w:tcPr>
            <w:tcW w:w="411" w:type="pct"/>
            <w:tcBorders>
              <w:top w:val="nil"/>
              <w:left w:val="single" w:sz="8" w:space="0" w:color="auto"/>
              <w:bottom w:val="single" w:sz="4" w:space="0" w:color="auto"/>
              <w:right w:val="single" w:sz="8" w:space="0" w:color="auto"/>
            </w:tcBorders>
            <w:shd w:val="clear" w:color="auto" w:fill="auto"/>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548" w:type="pct"/>
            <w:tcBorders>
              <w:top w:val="nil"/>
              <w:left w:val="single" w:sz="8" w:space="0" w:color="auto"/>
              <w:bottom w:val="single" w:sz="4" w:space="0" w:color="auto"/>
              <w:right w:val="single" w:sz="8" w:space="0" w:color="auto"/>
            </w:tcBorders>
            <w:vAlign w:val="center"/>
          </w:tcPr>
          <w:p w:rsidR="005F0729" w:rsidRPr="000D677C" w:rsidRDefault="005F0729" w:rsidP="00872F2E">
            <w:pPr>
              <w:widowControl/>
              <w:rPr>
                <w:rFonts w:ascii="ＭＳ Ｐゴシック" w:hAnsi="ＭＳ Ｐゴシック" w:cs="ＭＳ Ｐゴシック"/>
                <w:kern w:val="0"/>
                <w:sz w:val="22"/>
                <w:szCs w:val="22"/>
              </w:rPr>
            </w:pPr>
          </w:p>
        </w:tc>
      </w:tr>
      <w:tr w:rsidR="005F0729" w:rsidRPr="001A086D" w:rsidTr="005F0729">
        <w:trPr>
          <w:trHeight w:val="341"/>
        </w:trPr>
        <w:tc>
          <w:tcPr>
            <w:tcW w:w="546" w:type="pct"/>
            <w:tcBorders>
              <w:top w:val="nil"/>
              <w:left w:val="single" w:sz="8" w:space="0" w:color="auto"/>
              <w:bottom w:val="single" w:sz="4" w:space="0" w:color="auto"/>
              <w:right w:val="single" w:sz="4" w:space="0" w:color="auto"/>
            </w:tcBorders>
            <w:shd w:val="clear" w:color="auto" w:fill="auto"/>
            <w:vAlign w:val="center"/>
          </w:tcPr>
          <w:p w:rsidR="005F0729" w:rsidRPr="000D677C" w:rsidRDefault="005F0729" w:rsidP="00E30EB1">
            <w:pPr>
              <w:jc w:val="left"/>
              <w:rPr>
                <w:sz w:val="22"/>
                <w:szCs w:val="22"/>
              </w:rPr>
            </w:pPr>
          </w:p>
        </w:tc>
        <w:tc>
          <w:tcPr>
            <w:tcW w:w="274" w:type="pct"/>
            <w:tcBorders>
              <w:top w:val="nil"/>
              <w:left w:val="nil"/>
              <w:bottom w:val="single" w:sz="4" w:space="0" w:color="auto"/>
              <w:right w:val="single" w:sz="8" w:space="0" w:color="auto"/>
            </w:tcBorders>
            <w:shd w:val="clear" w:color="auto" w:fill="auto"/>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617" w:type="pct"/>
            <w:tcBorders>
              <w:top w:val="nil"/>
              <w:left w:val="nil"/>
              <w:bottom w:val="single" w:sz="4" w:space="0" w:color="auto"/>
              <w:right w:val="single" w:sz="4" w:space="0" w:color="auto"/>
            </w:tcBorders>
          </w:tcPr>
          <w:p w:rsidR="005F0729" w:rsidRPr="000D677C" w:rsidRDefault="005F0729" w:rsidP="00872F2E">
            <w:pPr>
              <w:widowControl/>
              <w:rPr>
                <w:rFonts w:ascii="ＭＳ Ｐゴシック" w:hAnsi="ＭＳ Ｐゴシック" w:cs="ＭＳ Ｐゴシック"/>
                <w:kern w:val="0"/>
                <w:sz w:val="22"/>
                <w:szCs w:val="22"/>
              </w:rPr>
            </w:pPr>
          </w:p>
        </w:tc>
        <w:tc>
          <w:tcPr>
            <w:tcW w:w="412" w:type="pct"/>
            <w:tcBorders>
              <w:top w:val="nil"/>
              <w:left w:val="single" w:sz="4" w:space="0" w:color="auto"/>
              <w:bottom w:val="single" w:sz="4" w:space="0" w:color="auto"/>
              <w:right w:val="nil"/>
            </w:tcBorders>
            <w:shd w:val="clear" w:color="auto" w:fill="auto"/>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617" w:type="pct"/>
            <w:tcBorders>
              <w:top w:val="nil"/>
              <w:left w:val="single" w:sz="4" w:space="0" w:color="auto"/>
              <w:bottom w:val="single" w:sz="4" w:space="0" w:color="auto"/>
              <w:right w:val="single" w:sz="4" w:space="0" w:color="auto"/>
            </w:tcBorders>
          </w:tcPr>
          <w:p w:rsidR="005F0729" w:rsidRPr="000D677C" w:rsidRDefault="005F0729" w:rsidP="00872F2E">
            <w:pPr>
              <w:widowControl/>
              <w:rPr>
                <w:rFonts w:ascii="ＭＳ Ｐゴシック" w:hAnsi="ＭＳ Ｐゴシック" w:cs="ＭＳ Ｐゴシック"/>
                <w:kern w:val="0"/>
                <w:sz w:val="22"/>
                <w:szCs w:val="22"/>
              </w:rPr>
            </w:pPr>
          </w:p>
        </w:tc>
        <w:tc>
          <w:tcPr>
            <w:tcW w:w="411" w:type="pct"/>
            <w:tcBorders>
              <w:top w:val="nil"/>
              <w:left w:val="single" w:sz="4" w:space="0" w:color="auto"/>
              <w:bottom w:val="single" w:sz="4" w:space="0" w:color="auto"/>
              <w:right w:val="nil"/>
            </w:tcBorders>
            <w:shd w:val="clear" w:color="auto" w:fill="auto"/>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616" w:type="pct"/>
            <w:tcBorders>
              <w:top w:val="nil"/>
              <w:left w:val="single" w:sz="4" w:space="0" w:color="auto"/>
              <w:bottom w:val="single" w:sz="4" w:space="0" w:color="auto"/>
              <w:right w:val="single" w:sz="8" w:space="0" w:color="auto"/>
            </w:tcBorders>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548" w:type="pct"/>
            <w:tcBorders>
              <w:top w:val="nil"/>
              <w:left w:val="single" w:sz="8" w:space="0" w:color="auto"/>
              <w:bottom w:val="single" w:sz="4" w:space="0" w:color="auto"/>
              <w:right w:val="single" w:sz="8" w:space="0" w:color="auto"/>
            </w:tcBorders>
          </w:tcPr>
          <w:p w:rsidR="005F0729" w:rsidRPr="000D677C" w:rsidRDefault="005F0729" w:rsidP="00872F2E">
            <w:pPr>
              <w:widowControl/>
              <w:rPr>
                <w:rFonts w:ascii="ＭＳ Ｐゴシック" w:hAnsi="ＭＳ Ｐゴシック" w:cs="ＭＳ Ｐゴシック"/>
                <w:kern w:val="0"/>
                <w:sz w:val="22"/>
                <w:szCs w:val="22"/>
              </w:rPr>
            </w:pPr>
          </w:p>
        </w:tc>
        <w:tc>
          <w:tcPr>
            <w:tcW w:w="411" w:type="pct"/>
            <w:tcBorders>
              <w:top w:val="nil"/>
              <w:left w:val="single" w:sz="8" w:space="0" w:color="auto"/>
              <w:bottom w:val="single" w:sz="4" w:space="0" w:color="auto"/>
              <w:right w:val="single" w:sz="8" w:space="0" w:color="auto"/>
            </w:tcBorders>
            <w:shd w:val="clear" w:color="auto" w:fill="auto"/>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548" w:type="pct"/>
            <w:tcBorders>
              <w:top w:val="nil"/>
              <w:left w:val="single" w:sz="8" w:space="0" w:color="auto"/>
              <w:bottom w:val="single" w:sz="4" w:space="0" w:color="auto"/>
              <w:right w:val="single" w:sz="8" w:space="0" w:color="auto"/>
            </w:tcBorders>
            <w:vAlign w:val="center"/>
          </w:tcPr>
          <w:p w:rsidR="005F0729" w:rsidRPr="000D677C" w:rsidRDefault="005F0729" w:rsidP="00872F2E">
            <w:pPr>
              <w:widowControl/>
              <w:rPr>
                <w:rFonts w:ascii="ＭＳ Ｐゴシック" w:hAnsi="ＭＳ Ｐゴシック" w:cs="ＭＳ Ｐゴシック"/>
                <w:kern w:val="0"/>
                <w:sz w:val="22"/>
                <w:szCs w:val="22"/>
              </w:rPr>
            </w:pPr>
          </w:p>
        </w:tc>
      </w:tr>
      <w:tr w:rsidR="005F0729" w:rsidRPr="001A086D" w:rsidTr="005F0729">
        <w:trPr>
          <w:trHeight w:val="348"/>
        </w:trPr>
        <w:tc>
          <w:tcPr>
            <w:tcW w:w="546" w:type="pct"/>
            <w:tcBorders>
              <w:top w:val="nil"/>
              <w:left w:val="single" w:sz="8" w:space="0" w:color="auto"/>
              <w:bottom w:val="single" w:sz="4" w:space="0" w:color="auto"/>
              <w:right w:val="single" w:sz="4" w:space="0" w:color="auto"/>
            </w:tcBorders>
            <w:shd w:val="clear" w:color="auto" w:fill="auto"/>
            <w:vAlign w:val="center"/>
          </w:tcPr>
          <w:p w:rsidR="005F0729" w:rsidRDefault="005F0729" w:rsidP="00E30EB1">
            <w:pPr>
              <w:widowControl/>
              <w:jc w:val="left"/>
              <w:rPr>
                <w:rFonts w:ascii="ＭＳ Ｐゴシック" w:hAnsi="ＭＳ Ｐゴシック" w:cs="ＭＳ Ｐゴシック"/>
                <w:kern w:val="0"/>
                <w:sz w:val="22"/>
                <w:szCs w:val="22"/>
              </w:rPr>
            </w:pPr>
          </w:p>
        </w:tc>
        <w:tc>
          <w:tcPr>
            <w:tcW w:w="274" w:type="pct"/>
            <w:tcBorders>
              <w:top w:val="nil"/>
              <w:left w:val="nil"/>
              <w:bottom w:val="single" w:sz="4" w:space="0" w:color="auto"/>
              <w:right w:val="single" w:sz="8" w:space="0" w:color="auto"/>
            </w:tcBorders>
            <w:shd w:val="clear" w:color="auto" w:fill="auto"/>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617" w:type="pct"/>
            <w:tcBorders>
              <w:top w:val="nil"/>
              <w:left w:val="nil"/>
              <w:bottom w:val="single" w:sz="4" w:space="0" w:color="auto"/>
              <w:right w:val="single" w:sz="4" w:space="0" w:color="auto"/>
            </w:tcBorders>
          </w:tcPr>
          <w:p w:rsidR="005F0729" w:rsidRPr="000D677C" w:rsidRDefault="005F0729" w:rsidP="00872F2E">
            <w:pPr>
              <w:widowControl/>
              <w:rPr>
                <w:rFonts w:ascii="ＭＳ Ｐゴシック" w:hAnsi="ＭＳ Ｐゴシック" w:cs="ＭＳ Ｐゴシック"/>
                <w:kern w:val="0"/>
                <w:sz w:val="22"/>
                <w:szCs w:val="22"/>
              </w:rPr>
            </w:pPr>
          </w:p>
        </w:tc>
        <w:tc>
          <w:tcPr>
            <w:tcW w:w="412" w:type="pct"/>
            <w:tcBorders>
              <w:top w:val="nil"/>
              <w:left w:val="single" w:sz="4" w:space="0" w:color="auto"/>
              <w:bottom w:val="single" w:sz="4" w:space="0" w:color="auto"/>
              <w:right w:val="nil"/>
            </w:tcBorders>
            <w:shd w:val="clear" w:color="auto" w:fill="auto"/>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617" w:type="pct"/>
            <w:tcBorders>
              <w:top w:val="nil"/>
              <w:left w:val="single" w:sz="4" w:space="0" w:color="auto"/>
              <w:bottom w:val="single" w:sz="4" w:space="0" w:color="auto"/>
              <w:right w:val="single" w:sz="4" w:space="0" w:color="auto"/>
            </w:tcBorders>
          </w:tcPr>
          <w:p w:rsidR="005F0729" w:rsidRPr="000D677C" w:rsidRDefault="005F0729" w:rsidP="00872F2E">
            <w:pPr>
              <w:widowControl/>
              <w:rPr>
                <w:rFonts w:ascii="ＭＳ Ｐゴシック" w:hAnsi="ＭＳ Ｐゴシック" w:cs="ＭＳ Ｐゴシック"/>
                <w:kern w:val="0"/>
                <w:sz w:val="22"/>
                <w:szCs w:val="22"/>
              </w:rPr>
            </w:pPr>
          </w:p>
        </w:tc>
        <w:tc>
          <w:tcPr>
            <w:tcW w:w="411" w:type="pct"/>
            <w:tcBorders>
              <w:top w:val="nil"/>
              <w:left w:val="single" w:sz="4" w:space="0" w:color="auto"/>
              <w:bottom w:val="single" w:sz="4" w:space="0" w:color="auto"/>
              <w:right w:val="nil"/>
            </w:tcBorders>
            <w:shd w:val="clear" w:color="auto" w:fill="auto"/>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616" w:type="pct"/>
            <w:tcBorders>
              <w:top w:val="nil"/>
              <w:left w:val="single" w:sz="4" w:space="0" w:color="auto"/>
              <w:bottom w:val="single" w:sz="4" w:space="0" w:color="auto"/>
              <w:right w:val="single" w:sz="8" w:space="0" w:color="auto"/>
            </w:tcBorders>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548" w:type="pct"/>
            <w:tcBorders>
              <w:top w:val="nil"/>
              <w:left w:val="single" w:sz="8" w:space="0" w:color="auto"/>
              <w:bottom w:val="single" w:sz="4" w:space="0" w:color="auto"/>
              <w:right w:val="single" w:sz="8" w:space="0" w:color="auto"/>
            </w:tcBorders>
          </w:tcPr>
          <w:p w:rsidR="005F0729" w:rsidRPr="000D677C" w:rsidRDefault="005F0729" w:rsidP="00872F2E">
            <w:pPr>
              <w:widowControl/>
              <w:rPr>
                <w:rFonts w:ascii="ＭＳ Ｐゴシック" w:hAnsi="ＭＳ Ｐゴシック" w:cs="ＭＳ Ｐゴシック"/>
                <w:kern w:val="0"/>
                <w:sz w:val="22"/>
                <w:szCs w:val="22"/>
              </w:rPr>
            </w:pPr>
          </w:p>
        </w:tc>
        <w:tc>
          <w:tcPr>
            <w:tcW w:w="411" w:type="pct"/>
            <w:tcBorders>
              <w:top w:val="nil"/>
              <w:left w:val="single" w:sz="8" w:space="0" w:color="auto"/>
              <w:bottom w:val="single" w:sz="4" w:space="0" w:color="auto"/>
              <w:right w:val="single" w:sz="8" w:space="0" w:color="auto"/>
            </w:tcBorders>
            <w:shd w:val="clear" w:color="auto" w:fill="auto"/>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548" w:type="pct"/>
            <w:tcBorders>
              <w:top w:val="nil"/>
              <w:left w:val="single" w:sz="8" w:space="0" w:color="auto"/>
              <w:bottom w:val="single" w:sz="4" w:space="0" w:color="auto"/>
              <w:right w:val="single" w:sz="8" w:space="0" w:color="auto"/>
            </w:tcBorders>
            <w:vAlign w:val="center"/>
          </w:tcPr>
          <w:p w:rsidR="005F0729" w:rsidRPr="000D677C" w:rsidRDefault="005F0729" w:rsidP="00872F2E">
            <w:pPr>
              <w:widowControl/>
              <w:rPr>
                <w:rFonts w:ascii="ＭＳ Ｐゴシック" w:hAnsi="ＭＳ Ｐゴシック" w:cs="ＭＳ Ｐゴシック"/>
                <w:kern w:val="0"/>
                <w:sz w:val="22"/>
                <w:szCs w:val="22"/>
              </w:rPr>
            </w:pPr>
          </w:p>
        </w:tc>
      </w:tr>
      <w:tr w:rsidR="005F0729" w:rsidRPr="001A086D" w:rsidTr="005F0729">
        <w:trPr>
          <w:trHeight w:val="348"/>
        </w:trPr>
        <w:tc>
          <w:tcPr>
            <w:tcW w:w="546" w:type="pct"/>
            <w:tcBorders>
              <w:top w:val="nil"/>
              <w:left w:val="single" w:sz="8" w:space="0" w:color="auto"/>
              <w:bottom w:val="single" w:sz="4" w:space="0" w:color="auto"/>
              <w:right w:val="single" w:sz="4" w:space="0" w:color="auto"/>
            </w:tcBorders>
            <w:shd w:val="clear" w:color="auto" w:fill="auto"/>
            <w:vAlign w:val="center"/>
          </w:tcPr>
          <w:p w:rsidR="005F0729" w:rsidRPr="000D677C" w:rsidRDefault="005F0729" w:rsidP="00E30EB1">
            <w:pPr>
              <w:widowControl/>
              <w:jc w:val="left"/>
              <w:rPr>
                <w:rFonts w:ascii="ＭＳ Ｐゴシック" w:hAnsi="ＭＳ Ｐゴシック" w:cs="ＭＳ Ｐゴシック"/>
                <w:kern w:val="0"/>
                <w:sz w:val="22"/>
                <w:szCs w:val="22"/>
              </w:rPr>
            </w:pPr>
          </w:p>
        </w:tc>
        <w:tc>
          <w:tcPr>
            <w:tcW w:w="274" w:type="pct"/>
            <w:tcBorders>
              <w:top w:val="nil"/>
              <w:left w:val="nil"/>
              <w:bottom w:val="single" w:sz="4" w:space="0" w:color="auto"/>
              <w:right w:val="single" w:sz="8" w:space="0" w:color="auto"/>
            </w:tcBorders>
            <w:shd w:val="clear" w:color="auto" w:fill="auto"/>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617" w:type="pct"/>
            <w:tcBorders>
              <w:top w:val="nil"/>
              <w:left w:val="nil"/>
              <w:bottom w:val="single" w:sz="4" w:space="0" w:color="auto"/>
              <w:right w:val="single" w:sz="4" w:space="0" w:color="auto"/>
            </w:tcBorders>
          </w:tcPr>
          <w:p w:rsidR="005F0729" w:rsidRPr="000D677C" w:rsidRDefault="005F0729" w:rsidP="00872F2E">
            <w:pPr>
              <w:widowControl/>
              <w:rPr>
                <w:rFonts w:ascii="ＭＳ Ｐゴシック" w:hAnsi="ＭＳ Ｐゴシック" w:cs="ＭＳ Ｐゴシック"/>
                <w:kern w:val="0"/>
                <w:sz w:val="22"/>
                <w:szCs w:val="22"/>
              </w:rPr>
            </w:pPr>
          </w:p>
        </w:tc>
        <w:tc>
          <w:tcPr>
            <w:tcW w:w="412" w:type="pct"/>
            <w:tcBorders>
              <w:top w:val="nil"/>
              <w:left w:val="single" w:sz="4" w:space="0" w:color="auto"/>
              <w:bottom w:val="single" w:sz="4" w:space="0" w:color="auto"/>
              <w:right w:val="nil"/>
            </w:tcBorders>
            <w:shd w:val="clear" w:color="auto" w:fill="auto"/>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617" w:type="pct"/>
            <w:tcBorders>
              <w:top w:val="nil"/>
              <w:left w:val="single" w:sz="4" w:space="0" w:color="auto"/>
              <w:bottom w:val="single" w:sz="4" w:space="0" w:color="auto"/>
              <w:right w:val="single" w:sz="4" w:space="0" w:color="auto"/>
            </w:tcBorders>
          </w:tcPr>
          <w:p w:rsidR="005F0729" w:rsidRPr="000D677C" w:rsidRDefault="005F0729" w:rsidP="00872F2E">
            <w:pPr>
              <w:widowControl/>
              <w:rPr>
                <w:rFonts w:ascii="ＭＳ Ｐゴシック" w:hAnsi="ＭＳ Ｐゴシック" w:cs="ＭＳ Ｐゴシック"/>
                <w:kern w:val="0"/>
                <w:sz w:val="22"/>
                <w:szCs w:val="22"/>
              </w:rPr>
            </w:pPr>
          </w:p>
        </w:tc>
        <w:tc>
          <w:tcPr>
            <w:tcW w:w="411" w:type="pct"/>
            <w:tcBorders>
              <w:top w:val="nil"/>
              <w:left w:val="single" w:sz="4" w:space="0" w:color="auto"/>
              <w:bottom w:val="single" w:sz="4" w:space="0" w:color="auto"/>
              <w:right w:val="nil"/>
            </w:tcBorders>
            <w:shd w:val="clear" w:color="auto" w:fill="auto"/>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616" w:type="pct"/>
            <w:tcBorders>
              <w:top w:val="nil"/>
              <w:left w:val="single" w:sz="4" w:space="0" w:color="auto"/>
              <w:bottom w:val="single" w:sz="4" w:space="0" w:color="auto"/>
              <w:right w:val="single" w:sz="8" w:space="0" w:color="auto"/>
            </w:tcBorders>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548" w:type="pct"/>
            <w:tcBorders>
              <w:top w:val="nil"/>
              <w:left w:val="single" w:sz="8" w:space="0" w:color="auto"/>
              <w:bottom w:val="single" w:sz="4" w:space="0" w:color="auto"/>
              <w:right w:val="single" w:sz="8" w:space="0" w:color="auto"/>
            </w:tcBorders>
          </w:tcPr>
          <w:p w:rsidR="005F0729" w:rsidRPr="000D677C" w:rsidRDefault="005F0729" w:rsidP="00872F2E">
            <w:pPr>
              <w:widowControl/>
              <w:rPr>
                <w:rFonts w:ascii="ＭＳ Ｐゴシック" w:hAnsi="ＭＳ Ｐゴシック" w:cs="ＭＳ Ｐゴシック"/>
                <w:kern w:val="0"/>
                <w:sz w:val="22"/>
                <w:szCs w:val="22"/>
              </w:rPr>
            </w:pPr>
          </w:p>
        </w:tc>
        <w:tc>
          <w:tcPr>
            <w:tcW w:w="411" w:type="pct"/>
            <w:tcBorders>
              <w:top w:val="nil"/>
              <w:left w:val="single" w:sz="8" w:space="0" w:color="auto"/>
              <w:bottom w:val="single" w:sz="4" w:space="0" w:color="auto"/>
              <w:right w:val="single" w:sz="8" w:space="0" w:color="auto"/>
            </w:tcBorders>
            <w:shd w:val="clear" w:color="auto" w:fill="auto"/>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548" w:type="pct"/>
            <w:tcBorders>
              <w:top w:val="nil"/>
              <w:left w:val="single" w:sz="8" w:space="0" w:color="auto"/>
              <w:bottom w:val="single" w:sz="4" w:space="0" w:color="auto"/>
              <w:right w:val="single" w:sz="8" w:space="0" w:color="auto"/>
            </w:tcBorders>
            <w:vAlign w:val="center"/>
          </w:tcPr>
          <w:p w:rsidR="005F0729" w:rsidRPr="000D677C" w:rsidRDefault="005F0729" w:rsidP="00872F2E">
            <w:pPr>
              <w:widowControl/>
              <w:rPr>
                <w:rFonts w:ascii="ＭＳ Ｐゴシック" w:hAnsi="ＭＳ Ｐゴシック" w:cs="ＭＳ Ｐゴシック"/>
                <w:kern w:val="0"/>
                <w:sz w:val="22"/>
                <w:szCs w:val="22"/>
              </w:rPr>
            </w:pPr>
          </w:p>
        </w:tc>
      </w:tr>
      <w:tr w:rsidR="005F0729" w:rsidRPr="001A086D" w:rsidTr="005F0729">
        <w:trPr>
          <w:trHeight w:val="345"/>
        </w:trPr>
        <w:tc>
          <w:tcPr>
            <w:tcW w:w="546" w:type="pct"/>
            <w:tcBorders>
              <w:top w:val="nil"/>
              <w:left w:val="single" w:sz="8" w:space="0" w:color="auto"/>
              <w:bottom w:val="single" w:sz="4" w:space="0" w:color="auto"/>
              <w:right w:val="single" w:sz="4" w:space="0" w:color="auto"/>
            </w:tcBorders>
            <w:shd w:val="clear" w:color="auto" w:fill="auto"/>
            <w:vAlign w:val="center"/>
          </w:tcPr>
          <w:p w:rsidR="005F0729" w:rsidRPr="000D677C" w:rsidRDefault="005F0729" w:rsidP="00E30EB1">
            <w:pPr>
              <w:widowControl/>
              <w:jc w:val="left"/>
              <w:rPr>
                <w:rFonts w:ascii="ＭＳ Ｐゴシック" w:hAnsi="ＭＳ Ｐゴシック" w:cs="ＭＳ Ｐゴシック"/>
                <w:kern w:val="0"/>
                <w:sz w:val="22"/>
                <w:szCs w:val="22"/>
              </w:rPr>
            </w:pPr>
          </w:p>
        </w:tc>
        <w:tc>
          <w:tcPr>
            <w:tcW w:w="274" w:type="pct"/>
            <w:tcBorders>
              <w:top w:val="nil"/>
              <w:left w:val="nil"/>
              <w:bottom w:val="single" w:sz="4" w:space="0" w:color="auto"/>
              <w:right w:val="single" w:sz="8" w:space="0" w:color="auto"/>
            </w:tcBorders>
            <w:shd w:val="clear" w:color="auto" w:fill="auto"/>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617" w:type="pct"/>
            <w:tcBorders>
              <w:top w:val="nil"/>
              <w:left w:val="nil"/>
              <w:bottom w:val="single" w:sz="4" w:space="0" w:color="auto"/>
              <w:right w:val="single" w:sz="4" w:space="0" w:color="auto"/>
            </w:tcBorders>
          </w:tcPr>
          <w:p w:rsidR="005F0729" w:rsidRPr="000D677C" w:rsidRDefault="005F0729" w:rsidP="00872F2E">
            <w:pPr>
              <w:widowControl/>
              <w:rPr>
                <w:rFonts w:ascii="ＭＳ Ｐゴシック" w:hAnsi="ＭＳ Ｐゴシック" w:cs="ＭＳ Ｐゴシック"/>
                <w:kern w:val="0"/>
                <w:sz w:val="22"/>
                <w:szCs w:val="22"/>
              </w:rPr>
            </w:pPr>
          </w:p>
        </w:tc>
        <w:tc>
          <w:tcPr>
            <w:tcW w:w="412" w:type="pct"/>
            <w:tcBorders>
              <w:top w:val="nil"/>
              <w:left w:val="single" w:sz="4" w:space="0" w:color="auto"/>
              <w:bottom w:val="single" w:sz="4" w:space="0" w:color="auto"/>
              <w:right w:val="nil"/>
            </w:tcBorders>
            <w:shd w:val="clear" w:color="auto" w:fill="auto"/>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617" w:type="pct"/>
            <w:tcBorders>
              <w:top w:val="nil"/>
              <w:left w:val="single" w:sz="4" w:space="0" w:color="auto"/>
              <w:bottom w:val="single" w:sz="4" w:space="0" w:color="auto"/>
              <w:right w:val="single" w:sz="4" w:space="0" w:color="auto"/>
            </w:tcBorders>
          </w:tcPr>
          <w:p w:rsidR="005F0729" w:rsidRPr="000D677C" w:rsidRDefault="005F0729" w:rsidP="00872F2E">
            <w:pPr>
              <w:widowControl/>
              <w:rPr>
                <w:rFonts w:ascii="ＭＳ Ｐゴシック" w:hAnsi="ＭＳ Ｐゴシック" w:cs="ＭＳ Ｐゴシック"/>
                <w:kern w:val="0"/>
                <w:sz w:val="22"/>
                <w:szCs w:val="22"/>
              </w:rPr>
            </w:pPr>
          </w:p>
        </w:tc>
        <w:tc>
          <w:tcPr>
            <w:tcW w:w="411" w:type="pct"/>
            <w:tcBorders>
              <w:top w:val="nil"/>
              <w:left w:val="single" w:sz="4" w:space="0" w:color="auto"/>
              <w:bottom w:val="single" w:sz="4" w:space="0" w:color="auto"/>
              <w:right w:val="nil"/>
            </w:tcBorders>
            <w:shd w:val="clear" w:color="auto" w:fill="auto"/>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616" w:type="pct"/>
            <w:tcBorders>
              <w:top w:val="nil"/>
              <w:left w:val="single" w:sz="4" w:space="0" w:color="auto"/>
              <w:bottom w:val="single" w:sz="4" w:space="0" w:color="auto"/>
              <w:right w:val="single" w:sz="8" w:space="0" w:color="auto"/>
            </w:tcBorders>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548" w:type="pct"/>
            <w:tcBorders>
              <w:top w:val="nil"/>
              <w:left w:val="single" w:sz="8" w:space="0" w:color="auto"/>
              <w:bottom w:val="single" w:sz="4" w:space="0" w:color="auto"/>
              <w:right w:val="single" w:sz="8" w:space="0" w:color="auto"/>
            </w:tcBorders>
          </w:tcPr>
          <w:p w:rsidR="005F0729" w:rsidRPr="000D677C" w:rsidRDefault="005F0729" w:rsidP="00872F2E">
            <w:pPr>
              <w:widowControl/>
              <w:rPr>
                <w:rFonts w:ascii="ＭＳ Ｐゴシック" w:hAnsi="ＭＳ Ｐゴシック" w:cs="ＭＳ Ｐゴシック"/>
                <w:kern w:val="0"/>
                <w:sz w:val="22"/>
                <w:szCs w:val="22"/>
              </w:rPr>
            </w:pPr>
          </w:p>
        </w:tc>
        <w:tc>
          <w:tcPr>
            <w:tcW w:w="411" w:type="pct"/>
            <w:tcBorders>
              <w:top w:val="nil"/>
              <w:left w:val="single" w:sz="8" w:space="0" w:color="auto"/>
              <w:bottom w:val="single" w:sz="4" w:space="0" w:color="auto"/>
              <w:right w:val="single" w:sz="8" w:space="0" w:color="auto"/>
            </w:tcBorders>
            <w:shd w:val="clear" w:color="auto" w:fill="auto"/>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548" w:type="pct"/>
            <w:tcBorders>
              <w:top w:val="nil"/>
              <w:left w:val="single" w:sz="8" w:space="0" w:color="auto"/>
              <w:bottom w:val="single" w:sz="4" w:space="0" w:color="auto"/>
              <w:right w:val="single" w:sz="8" w:space="0" w:color="auto"/>
            </w:tcBorders>
            <w:vAlign w:val="center"/>
          </w:tcPr>
          <w:p w:rsidR="005F0729" w:rsidRPr="000D677C" w:rsidRDefault="005F0729" w:rsidP="00872F2E">
            <w:pPr>
              <w:widowControl/>
              <w:rPr>
                <w:rFonts w:ascii="ＭＳ Ｐゴシック" w:hAnsi="ＭＳ Ｐゴシック" w:cs="ＭＳ Ｐゴシック"/>
                <w:kern w:val="0"/>
                <w:sz w:val="22"/>
                <w:szCs w:val="22"/>
              </w:rPr>
            </w:pPr>
          </w:p>
        </w:tc>
      </w:tr>
      <w:tr w:rsidR="005F0729" w:rsidRPr="001A086D" w:rsidTr="005F0729">
        <w:trPr>
          <w:trHeight w:val="342"/>
        </w:trPr>
        <w:tc>
          <w:tcPr>
            <w:tcW w:w="546" w:type="pct"/>
            <w:tcBorders>
              <w:top w:val="nil"/>
              <w:left w:val="single" w:sz="8" w:space="0" w:color="auto"/>
              <w:bottom w:val="double" w:sz="4" w:space="0" w:color="auto"/>
              <w:right w:val="single" w:sz="4" w:space="0" w:color="auto"/>
            </w:tcBorders>
            <w:shd w:val="clear" w:color="auto" w:fill="auto"/>
            <w:vAlign w:val="center"/>
          </w:tcPr>
          <w:p w:rsidR="005F0729" w:rsidRPr="000D677C" w:rsidRDefault="005F0729" w:rsidP="00E30EB1">
            <w:pPr>
              <w:widowControl/>
              <w:jc w:val="left"/>
              <w:rPr>
                <w:rFonts w:ascii="ＭＳ Ｐゴシック" w:hAnsi="ＭＳ Ｐゴシック" w:cs="ＭＳ Ｐゴシック"/>
                <w:kern w:val="0"/>
                <w:sz w:val="22"/>
                <w:szCs w:val="22"/>
              </w:rPr>
            </w:pPr>
          </w:p>
        </w:tc>
        <w:tc>
          <w:tcPr>
            <w:tcW w:w="274" w:type="pct"/>
            <w:tcBorders>
              <w:top w:val="nil"/>
              <w:left w:val="nil"/>
              <w:bottom w:val="double" w:sz="4" w:space="0" w:color="auto"/>
              <w:right w:val="single" w:sz="8" w:space="0" w:color="auto"/>
            </w:tcBorders>
            <w:shd w:val="clear" w:color="auto" w:fill="auto"/>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617" w:type="pct"/>
            <w:tcBorders>
              <w:top w:val="nil"/>
              <w:left w:val="nil"/>
              <w:bottom w:val="double" w:sz="4" w:space="0" w:color="auto"/>
              <w:right w:val="single" w:sz="4" w:space="0" w:color="auto"/>
            </w:tcBorders>
          </w:tcPr>
          <w:p w:rsidR="005F0729" w:rsidRPr="000D677C" w:rsidRDefault="005F0729" w:rsidP="00872F2E">
            <w:pPr>
              <w:widowControl/>
              <w:rPr>
                <w:rFonts w:ascii="ＭＳ Ｐゴシック" w:hAnsi="ＭＳ Ｐゴシック" w:cs="ＭＳ Ｐゴシック"/>
                <w:kern w:val="0"/>
                <w:sz w:val="22"/>
                <w:szCs w:val="22"/>
              </w:rPr>
            </w:pPr>
          </w:p>
        </w:tc>
        <w:tc>
          <w:tcPr>
            <w:tcW w:w="412" w:type="pct"/>
            <w:tcBorders>
              <w:top w:val="nil"/>
              <w:left w:val="single" w:sz="4" w:space="0" w:color="auto"/>
              <w:bottom w:val="double" w:sz="4" w:space="0" w:color="auto"/>
              <w:right w:val="nil"/>
            </w:tcBorders>
            <w:shd w:val="clear" w:color="auto" w:fill="auto"/>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617" w:type="pct"/>
            <w:tcBorders>
              <w:top w:val="nil"/>
              <w:left w:val="single" w:sz="4" w:space="0" w:color="auto"/>
              <w:bottom w:val="double" w:sz="4" w:space="0" w:color="auto"/>
              <w:right w:val="single" w:sz="4" w:space="0" w:color="auto"/>
            </w:tcBorders>
          </w:tcPr>
          <w:p w:rsidR="005F0729" w:rsidRPr="000D677C" w:rsidRDefault="005F0729" w:rsidP="00872F2E">
            <w:pPr>
              <w:widowControl/>
              <w:rPr>
                <w:rFonts w:ascii="ＭＳ Ｐゴシック" w:hAnsi="ＭＳ Ｐゴシック" w:cs="ＭＳ Ｐゴシック"/>
                <w:kern w:val="0"/>
                <w:sz w:val="22"/>
                <w:szCs w:val="22"/>
              </w:rPr>
            </w:pPr>
          </w:p>
        </w:tc>
        <w:tc>
          <w:tcPr>
            <w:tcW w:w="411" w:type="pct"/>
            <w:tcBorders>
              <w:top w:val="nil"/>
              <w:left w:val="single" w:sz="4" w:space="0" w:color="auto"/>
              <w:bottom w:val="double" w:sz="4" w:space="0" w:color="auto"/>
              <w:right w:val="nil"/>
            </w:tcBorders>
            <w:shd w:val="clear" w:color="auto" w:fill="auto"/>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616" w:type="pct"/>
            <w:tcBorders>
              <w:top w:val="nil"/>
              <w:left w:val="single" w:sz="4" w:space="0" w:color="auto"/>
              <w:bottom w:val="double" w:sz="4" w:space="0" w:color="auto"/>
              <w:right w:val="single" w:sz="8" w:space="0" w:color="auto"/>
            </w:tcBorders>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548" w:type="pct"/>
            <w:tcBorders>
              <w:top w:val="nil"/>
              <w:left w:val="single" w:sz="8" w:space="0" w:color="auto"/>
              <w:bottom w:val="double" w:sz="4" w:space="0" w:color="auto"/>
              <w:right w:val="single" w:sz="8" w:space="0" w:color="auto"/>
            </w:tcBorders>
          </w:tcPr>
          <w:p w:rsidR="005F0729" w:rsidRPr="000D677C" w:rsidRDefault="005F0729" w:rsidP="00872F2E">
            <w:pPr>
              <w:widowControl/>
              <w:rPr>
                <w:rFonts w:ascii="ＭＳ Ｐゴシック" w:hAnsi="ＭＳ Ｐゴシック" w:cs="ＭＳ Ｐゴシック"/>
                <w:kern w:val="0"/>
                <w:sz w:val="22"/>
                <w:szCs w:val="22"/>
              </w:rPr>
            </w:pPr>
          </w:p>
        </w:tc>
        <w:tc>
          <w:tcPr>
            <w:tcW w:w="411" w:type="pct"/>
            <w:tcBorders>
              <w:top w:val="nil"/>
              <w:left w:val="single" w:sz="8" w:space="0" w:color="auto"/>
              <w:bottom w:val="double" w:sz="4" w:space="0" w:color="auto"/>
              <w:right w:val="single" w:sz="8" w:space="0" w:color="auto"/>
            </w:tcBorders>
            <w:shd w:val="clear" w:color="auto" w:fill="auto"/>
            <w:vAlign w:val="center"/>
          </w:tcPr>
          <w:p w:rsidR="005F0729" w:rsidRPr="000D677C" w:rsidRDefault="005F0729" w:rsidP="00872F2E">
            <w:pPr>
              <w:widowControl/>
              <w:rPr>
                <w:rFonts w:ascii="ＭＳ Ｐゴシック" w:hAnsi="ＭＳ Ｐゴシック" w:cs="ＭＳ Ｐゴシック"/>
                <w:kern w:val="0"/>
                <w:sz w:val="22"/>
                <w:szCs w:val="22"/>
              </w:rPr>
            </w:pPr>
          </w:p>
        </w:tc>
        <w:tc>
          <w:tcPr>
            <w:tcW w:w="548" w:type="pct"/>
            <w:tcBorders>
              <w:top w:val="nil"/>
              <w:left w:val="single" w:sz="8" w:space="0" w:color="auto"/>
              <w:bottom w:val="double" w:sz="4" w:space="0" w:color="auto"/>
              <w:right w:val="single" w:sz="8" w:space="0" w:color="auto"/>
            </w:tcBorders>
            <w:vAlign w:val="center"/>
          </w:tcPr>
          <w:p w:rsidR="005F0729" w:rsidRPr="000D677C" w:rsidRDefault="005F0729" w:rsidP="00872F2E">
            <w:pPr>
              <w:widowControl/>
              <w:rPr>
                <w:rFonts w:ascii="ＭＳ Ｐゴシック" w:hAnsi="ＭＳ Ｐゴシック" w:cs="ＭＳ Ｐゴシック"/>
                <w:kern w:val="0"/>
                <w:sz w:val="22"/>
                <w:szCs w:val="22"/>
              </w:rPr>
            </w:pPr>
          </w:p>
        </w:tc>
      </w:tr>
      <w:tr w:rsidR="005F0729" w:rsidRPr="001A086D" w:rsidTr="005F0729">
        <w:trPr>
          <w:trHeight w:val="505"/>
        </w:trPr>
        <w:tc>
          <w:tcPr>
            <w:tcW w:w="546" w:type="pct"/>
            <w:tcBorders>
              <w:top w:val="double" w:sz="4" w:space="0" w:color="auto"/>
              <w:left w:val="single" w:sz="8" w:space="0" w:color="auto"/>
              <w:bottom w:val="single" w:sz="8" w:space="0" w:color="auto"/>
              <w:right w:val="single" w:sz="4" w:space="0" w:color="auto"/>
            </w:tcBorders>
            <w:shd w:val="clear" w:color="auto" w:fill="auto"/>
            <w:vAlign w:val="center"/>
          </w:tcPr>
          <w:p w:rsidR="005F0729" w:rsidRPr="000D677C" w:rsidRDefault="005F0729" w:rsidP="00E30EB1">
            <w:pPr>
              <w:widowControl/>
              <w:jc w:val="center"/>
              <w:rPr>
                <w:rFonts w:ascii="ＭＳ Ｐゴシック" w:hAnsi="ＭＳ Ｐゴシック" w:cs="ＭＳ Ｐゴシック"/>
                <w:kern w:val="0"/>
                <w:sz w:val="22"/>
                <w:szCs w:val="22"/>
              </w:rPr>
            </w:pPr>
            <w:r w:rsidRPr="000D677C">
              <w:rPr>
                <w:rFonts w:ascii="ＭＳ Ｐゴシック" w:hAnsi="ＭＳ Ｐゴシック" w:cs="ＭＳ Ｐゴシック" w:hint="eastAsia"/>
                <w:kern w:val="0"/>
                <w:sz w:val="22"/>
                <w:szCs w:val="22"/>
              </w:rPr>
              <w:t>総質量</w:t>
            </w:r>
          </w:p>
        </w:tc>
        <w:tc>
          <w:tcPr>
            <w:tcW w:w="274" w:type="pct"/>
            <w:tcBorders>
              <w:top w:val="double" w:sz="4" w:space="0" w:color="auto"/>
              <w:left w:val="nil"/>
              <w:bottom w:val="single" w:sz="8" w:space="0" w:color="auto"/>
              <w:right w:val="single" w:sz="8" w:space="0" w:color="auto"/>
            </w:tcBorders>
            <w:shd w:val="clear" w:color="auto" w:fill="auto"/>
            <w:vAlign w:val="center"/>
          </w:tcPr>
          <w:p w:rsidR="005F0729" w:rsidRPr="00820DA8" w:rsidRDefault="005F0729" w:rsidP="00820DA8">
            <w:pPr>
              <w:widowControl/>
              <w:jc w:val="left"/>
              <w:rPr>
                <w:rFonts w:ascii="ＭＳ Ｐゴシック" w:hAnsi="ＭＳ Ｐゴシック" w:cs="ＭＳ Ｐゴシック"/>
                <w:b/>
                <w:kern w:val="0"/>
                <w:sz w:val="22"/>
                <w:szCs w:val="22"/>
              </w:rPr>
            </w:pPr>
            <w:r w:rsidRPr="00820DA8">
              <w:rPr>
                <w:rFonts w:ascii="ＭＳ Ｐゴシック" w:hAnsi="ＭＳ Ｐゴシック" w:cs="ＭＳ Ｐゴシック" w:hint="eastAsia"/>
                <w:b/>
                <w:kern w:val="0"/>
                <w:sz w:val="22"/>
                <w:szCs w:val="22"/>
              </w:rPr>
              <w:t>A</w:t>
            </w:r>
          </w:p>
          <w:p w:rsidR="005F0729" w:rsidRPr="00820DA8" w:rsidRDefault="005F0729" w:rsidP="00E30EB1">
            <w:pPr>
              <w:widowControl/>
              <w:jc w:val="center"/>
              <w:rPr>
                <w:rFonts w:ascii="ＭＳ Ｐゴシック" w:hAnsi="ＭＳ Ｐゴシック" w:cs="ＭＳ Ｐゴシック"/>
                <w:b/>
                <w:kern w:val="0"/>
                <w:sz w:val="22"/>
                <w:szCs w:val="22"/>
              </w:rPr>
            </w:pPr>
          </w:p>
        </w:tc>
        <w:tc>
          <w:tcPr>
            <w:tcW w:w="617" w:type="pct"/>
            <w:tcBorders>
              <w:top w:val="double" w:sz="4" w:space="0" w:color="auto"/>
              <w:left w:val="nil"/>
              <w:bottom w:val="single" w:sz="8" w:space="0" w:color="auto"/>
              <w:right w:val="single" w:sz="4" w:space="0" w:color="auto"/>
            </w:tcBorders>
          </w:tcPr>
          <w:p w:rsidR="005F0729" w:rsidRPr="00820DA8" w:rsidRDefault="005F0729" w:rsidP="00820DA8">
            <w:pPr>
              <w:widowControl/>
              <w:jc w:val="left"/>
              <w:rPr>
                <w:rFonts w:ascii="ＭＳ Ｐゴシック" w:hAnsi="ＭＳ Ｐゴシック" w:cs="ＭＳ Ｐゴシック"/>
                <w:b/>
                <w:bCs/>
                <w:kern w:val="0"/>
                <w:sz w:val="22"/>
                <w:szCs w:val="22"/>
              </w:rPr>
            </w:pPr>
          </w:p>
        </w:tc>
        <w:tc>
          <w:tcPr>
            <w:tcW w:w="412" w:type="pct"/>
            <w:tcBorders>
              <w:top w:val="double" w:sz="4" w:space="0" w:color="auto"/>
              <w:left w:val="single" w:sz="4" w:space="0" w:color="auto"/>
              <w:bottom w:val="single" w:sz="8" w:space="0" w:color="auto"/>
              <w:right w:val="single" w:sz="4" w:space="0" w:color="auto"/>
            </w:tcBorders>
            <w:shd w:val="clear" w:color="auto" w:fill="auto"/>
            <w:vAlign w:val="center"/>
          </w:tcPr>
          <w:p w:rsidR="005F0729" w:rsidRPr="00820DA8" w:rsidRDefault="005F0729" w:rsidP="00820DA8">
            <w:pPr>
              <w:widowControl/>
              <w:jc w:val="left"/>
              <w:rPr>
                <w:rFonts w:ascii="ＭＳ Ｐゴシック" w:hAnsi="ＭＳ Ｐゴシック" w:cs="ＭＳ Ｐゴシック"/>
                <w:b/>
                <w:bCs/>
                <w:kern w:val="0"/>
                <w:sz w:val="22"/>
                <w:szCs w:val="22"/>
              </w:rPr>
            </w:pPr>
            <w:r w:rsidRPr="00820DA8">
              <w:rPr>
                <w:rFonts w:ascii="ＭＳ Ｐゴシック" w:hAnsi="ＭＳ Ｐゴシック" w:cs="ＭＳ Ｐゴシック" w:hint="eastAsia"/>
                <w:b/>
                <w:bCs/>
                <w:kern w:val="0"/>
                <w:sz w:val="22"/>
                <w:szCs w:val="22"/>
              </w:rPr>
              <w:t>B</w:t>
            </w:r>
          </w:p>
          <w:p w:rsidR="005F0729" w:rsidRPr="000D677C" w:rsidRDefault="005F0729" w:rsidP="00820DA8">
            <w:pPr>
              <w:widowControl/>
              <w:jc w:val="center"/>
              <w:rPr>
                <w:rFonts w:ascii="ＭＳ Ｐゴシック" w:hAnsi="ＭＳ Ｐゴシック" w:cs="ＭＳ Ｐゴシック"/>
                <w:b/>
                <w:bCs/>
                <w:kern w:val="0"/>
                <w:sz w:val="22"/>
                <w:szCs w:val="22"/>
              </w:rPr>
            </w:pPr>
          </w:p>
        </w:tc>
        <w:tc>
          <w:tcPr>
            <w:tcW w:w="617" w:type="pct"/>
            <w:tcBorders>
              <w:top w:val="double" w:sz="4" w:space="0" w:color="auto"/>
              <w:left w:val="nil"/>
              <w:bottom w:val="single" w:sz="8" w:space="0" w:color="auto"/>
              <w:right w:val="single" w:sz="4" w:space="0" w:color="auto"/>
            </w:tcBorders>
          </w:tcPr>
          <w:p w:rsidR="005F0729" w:rsidRPr="000D677C" w:rsidRDefault="005F0729" w:rsidP="00820DA8">
            <w:pPr>
              <w:widowControl/>
              <w:rPr>
                <w:rFonts w:ascii="ＭＳ Ｐゴシック" w:hAnsi="ＭＳ Ｐゴシック" w:cs="ＭＳ Ｐゴシック"/>
                <w:b/>
                <w:bCs/>
                <w:kern w:val="0"/>
                <w:sz w:val="22"/>
                <w:szCs w:val="22"/>
              </w:rPr>
            </w:pPr>
          </w:p>
        </w:tc>
        <w:tc>
          <w:tcPr>
            <w:tcW w:w="411" w:type="pct"/>
            <w:tcBorders>
              <w:top w:val="double" w:sz="4" w:space="0" w:color="auto"/>
              <w:left w:val="single" w:sz="4" w:space="0" w:color="auto"/>
              <w:bottom w:val="single" w:sz="8" w:space="0" w:color="auto"/>
              <w:right w:val="single" w:sz="4" w:space="0" w:color="auto"/>
            </w:tcBorders>
            <w:shd w:val="clear" w:color="auto" w:fill="auto"/>
            <w:vAlign w:val="center"/>
          </w:tcPr>
          <w:p w:rsidR="005F0729" w:rsidRPr="000D677C" w:rsidRDefault="005F0729" w:rsidP="00820DA8">
            <w:pPr>
              <w:widowControl/>
              <w:rPr>
                <w:rFonts w:ascii="ＭＳ Ｐゴシック" w:hAnsi="ＭＳ Ｐゴシック" w:cs="ＭＳ Ｐゴシック"/>
                <w:b/>
                <w:bCs/>
                <w:kern w:val="0"/>
                <w:sz w:val="22"/>
                <w:szCs w:val="22"/>
              </w:rPr>
            </w:pPr>
          </w:p>
        </w:tc>
        <w:tc>
          <w:tcPr>
            <w:tcW w:w="616" w:type="pct"/>
            <w:tcBorders>
              <w:top w:val="double" w:sz="4" w:space="0" w:color="auto"/>
              <w:left w:val="nil"/>
              <w:bottom w:val="single" w:sz="8" w:space="0" w:color="auto"/>
              <w:right w:val="single" w:sz="8" w:space="0" w:color="auto"/>
            </w:tcBorders>
            <w:vAlign w:val="center"/>
          </w:tcPr>
          <w:p w:rsidR="005F0729" w:rsidRPr="000D677C" w:rsidRDefault="005F0729" w:rsidP="00E30EB1">
            <w:pPr>
              <w:widowControl/>
              <w:jc w:val="center"/>
              <w:rPr>
                <w:rFonts w:ascii="ＭＳ Ｐゴシック" w:hAnsi="ＭＳ Ｐゴシック" w:cs="ＭＳ Ｐゴシック"/>
                <w:b/>
                <w:bCs/>
                <w:kern w:val="0"/>
                <w:sz w:val="22"/>
                <w:szCs w:val="22"/>
              </w:rPr>
            </w:pPr>
          </w:p>
        </w:tc>
        <w:tc>
          <w:tcPr>
            <w:tcW w:w="548" w:type="pct"/>
            <w:tcBorders>
              <w:top w:val="double" w:sz="4" w:space="0" w:color="auto"/>
              <w:left w:val="single" w:sz="8" w:space="0" w:color="auto"/>
              <w:bottom w:val="single" w:sz="8" w:space="0" w:color="auto"/>
              <w:right w:val="single" w:sz="8" w:space="0" w:color="auto"/>
            </w:tcBorders>
          </w:tcPr>
          <w:p w:rsidR="005F0729" w:rsidRPr="000D677C" w:rsidRDefault="005F0729" w:rsidP="00E30EB1">
            <w:pPr>
              <w:widowControl/>
              <w:jc w:val="center"/>
              <w:rPr>
                <w:rFonts w:ascii="ＭＳ Ｐゴシック" w:hAnsi="ＭＳ Ｐゴシック" w:cs="ＭＳ Ｐゴシック"/>
                <w:b/>
                <w:bCs/>
                <w:kern w:val="0"/>
                <w:sz w:val="22"/>
                <w:szCs w:val="22"/>
              </w:rPr>
            </w:pPr>
          </w:p>
        </w:tc>
        <w:tc>
          <w:tcPr>
            <w:tcW w:w="411" w:type="pct"/>
            <w:tcBorders>
              <w:top w:val="double" w:sz="4" w:space="0" w:color="auto"/>
              <w:left w:val="single" w:sz="8" w:space="0" w:color="auto"/>
              <w:bottom w:val="single" w:sz="8" w:space="0" w:color="auto"/>
              <w:right w:val="single" w:sz="8" w:space="0" w:color="auto"/>
            </w:tcBorders>
            <w:shd w:val="clear" w:color="auto" w:fill="auto"/>
            <w:vAlign w:val="center"/>
          </w:tcPr>
          <w:p w:rsidR="005F0729" w:rsidRPr="000D677C" w:rsidRDefault="005F0729" w:rsidP="00E30EB1">
            <w:pPr>
              <w:widowControl/>
              <w:jc w:val="center"/>
              <w:rPr>
                <w:rFonts w:ascii="ＭＳ Ｐゴシック" w:hAnsi="ＭＳ Ｐゴシック" w:cs="ＭＳ Ｐゴシック"/>
                <w:b/>
                <w:bCs/>
                <w:kern w:val="0"/>
                <w:sz w:val="22"/>
                <w:szCs w:val="22"/>
              </w:rPr>
            </w:pPr>
          </w:p>
        </w:tc>
        <w:tc>
          <w:tcPr>
            <w:tcW w:w="548" w:type="pct"/>
            <w:tcBorders>
              <w:top w:val="double" w:sz="4" w:space="0" w:color="auto"/>
              <w:left w:val="single" w:sz="8" w:space="0" w:color="auto"/>
              <w:bottom w:val="single" w:sz="8" w:space="0" w:color="auto"/>
              <w:right w:val="single" w:sz="8" w:space="0" w:color="auto"/>
            </w:tcBorders>
            <w:vAlign w:val="center"/>
          </w:tcPr>
          <w:p w:rsidR="005F0729" w:rsidRPr="000D677C" w:rsidRDefault="005F0729" w:rsidP="00E30EB1">
            <w:pPr>
              <w:widowControl/>
              <w:jc w:val="center"/>
              <w:rPr>
                <w:rFonts w:ascii="ＭＳ Ｐゴシック" w:hAnsi="ＭＳ Ｐゴシック" w:cs="ＭＳ Ｐゴシック"/>
                <w:b/>
                <w:bCs/>
                <w:kern w:val="0"/>
                <w:sz w:val="22"/>
                <w:szCs w:val="22"/>
              </w:rPr>
            </w:pPr>
          </w:p>
        </w:tc>
      </w:tr>
    </w:tbl>
    <w:p w:rsidR="005F0729" w:rsidRPr="00A17D4C" w:rsidRDefault="005F0729" w:rsidP="00872F2E">
      <w:pPr>
        <w:rPr>
          <w:rFonts w:ascii="ＭＳ 明朝"/>
          <w:sz w:val="16"/>
          <w:szCs w:val="16"/>
        </w:rPr>
      </w:pPr>
      <w:r w:rsidRPr="00A17D4C">
        <w:rPr>
          <w:rFonts w:ascii="ＭＳ 明朝" w:hint="eastAsia"/>
          <w:sz w:val="16"/>
          <w:szCs w:val="16"/>
        </w:rPr>
        <w:t>※　素材名：金属、プラスチック、ガラス、ゴム等と記載すること。なお、さらに詳細を記載してもよい。</w:t>
      </w:r>
    </w:p>
    <w:p w:rsidR="00820DA8" w:rsidRDefault="00820DA8" w:rsidP="00872F2E">
      <w:pPr>
        <w:rPr>
          <w:rFonts w:ascii="ＭＳ 明朝"/>
          <w:sz w:val="24"/>
        </w:rPr>
      </w:pPr>
    </w:p>
    <w:p w:rsidR="00872F2E" w:rsidRPr="00C10010" w:rsidRDefault="00820DA8" w:rsidP="00872F2E">
      <w:pPr>
        <w:rPr>
          <w:rFonts w:ascii="ＭＳ 明朝"/>
          <w:sz w:val="24"/>
        </w:rPr>
      </w:pPr>
      <w:r>
        <w:rPr>
          <w:rFonts w:ascii="ＭＳ 明朝" w:hint="eastAsia"/>
          <w:sz w:val="24"/>
        </w:rPr>
        <w:t>1</w:t>
      </w:r>
      <w:r w:rsidR="00872F2E" w:rsidRPr="00C10010">
        <w:rPr>
          <w:rFonts w:ascii="ＭＳ 明朝" w:hint="eastAsia"/>
          <w:sz w:val="24"/>
        </w:rPr>
        <w:t>製品</w:t>
      </w:r>
      <w:r>
        <w:rPr>
          <w:rFonts w:ascii="ＭＳ 明朝" w:hint="eastAsia"/>
          <w:sz w:val="24"/>
        </w:rPr>
        <w:t>あたりの</w:t>
      </w:r>
      <w:r w:rsidR="00872F2E" w:rsidRPr="00C10010">
        <w:rPr>
          <w:rFonts w:ascii="ＭＳ 明朝" w:hint="eastAsia"/>
          <w:sz w:val="24"/>
        </w:rPr>
        <w:t>リサイクル</w:t>
      </w:r>
      <w:r>
        <w:rPr>
          <w:rFonts w:ascii="ＭＳ 明朝" w:hint="eastAsia"/>
          <w:sz w:val="24"/>
        </w:rPr>
        <w:t>可能率</w:t>
      </w:r>
    </w:p>
    <w:p w:rsidR="00820DA8" w:rsidRDefault="00820DA8" w:rsidP="00820DA8">
      <w:pPr>
        <w:ind w:rightChars="-387" w:right="-813"/>
        <w:jc w:val="left"/>
        <w:rPr>
          <w:sz w:val="24"/>
          <w:u w:val="single"/>
        </w:rPr>
      </w:pPr>
      <w:r>
        <w:rPr>
          <w:rFonts w:hint="eastAsia"/>
          <w:sz w:val="24"/>
        </w:rPr>
        <w:t xml:space="preserve">B </w:t>
      </w:r>
      <w:r>
        <w:rPr>
          <w:rFonts w:hint="eastAsia"/>
          <w:sz w:val="24"/>
        </w:rPr>
        <w:t>／</w:t>
      </w:r>
      <w:r>
        <w:rPr>
          <w:rFonts w:hint="eastAsia"/>
          <w:sz w:val="24"/>
        </w:rPr>
        <w:t xml:space="preserve"> A </w:t>
      </w:r>
      <w:r w:rsidR="00872F2E" w:rsidRPr="00C10010">
        <w:rPr>
          <w:rFonts w:hint="eastAsia"/>
          <w:sz w:val="24"/>
        </w:rPr>
        <w:t>×</w:t>
      </w:r>
      <w:r>
        <w:rPr>
          <w:rFonts w:hint="eastAsia"/>
          <w:sz w:val="24"/>
        </w:rPr>
        <w:t xml:space="preserve"> </w:t>
      </w:r>
      <w:r w:rsidR="00872F2E" w:rsidRPr="00C10010">
        <w:rPr>
          <w:rFonts w:hint="eastAsia"/>
          <w:sz w:val="24"/>
        </w:rPr>
        <w:t>100</w:t>
      </w:r>
      <w:r>
        <w:rPr>
          <w:rFonts w:hint="eastAsia"/>
          <w:sz w:val="24"/>
        </w:rPr>
        <w:t xml:space="preserve"> </w:t>
      </w:r>
      <w:r w:rsidR="00872F2E" w:rsidRPr="00C10010">
        <w:rPr>
          <w:rFonts w:hint="eastAsia"/>
          <w:sz w:val="24"/>
        </w:rPr>
        <w:t>=</w:t>
      </w:r>
      <w:r>
        <w:rPr>
          <w:rFonts w:hint="eastAsia"/>
          <w:sz w:val="24"/>
        </w:rPr>
        <w:t xml:space="preserve"> </w:t>
      </w:r>
      <w:r w:rsidRPr="00820DA8">
        <w:rPr>
          <w:rFonts w:hint="eastAsia"/>
          <w:sz w:val="24"/>
          <w:u w:val="single"/>
        </w:rPr>
        <w:t xml:space="preserve">　　</w:t>
      </w:r>
      <w:r w:rsidR="00872F2E" w:rsidRPr="00820DA8">
        <w:rPr>
          <w:rFonts w:hint="eastAsia"/>
          <w:sz w:val="24"/>
          <w:u w:val="single"/>
        </w:rPr>
        <w:t xml:space="preserve">　</w:t>
      </w:r>
      <w:r w:rsidRPr="00820DA8">
        <w:rPr>
          <w:rFonts w:hint="eastAsia"/>
          <w:sz w:val="24"/>
          <w:u w:val="single"/>
        </w:rPr>
        <w:t>(kg</w:t>
      </w:r>
      <w:r w:rsidR="00872F2E" w:rsidRPr="00820DA8">
        <w:rPr>
          <w:rFonts w:hint="eastAsia"/>
          <w:sz w:val="24"/>
          <w:u w:val="single"/>
        </w:rPr>
        <w:t>)</w:t>
      </w:r>
      <w:r w:rsidR="00872F2E" w:rsidRPr="00C10010">
        <w:rPr>
          <w:rFonts w:hint="eastAsia"/>
          <w:sz w:val="24"/>
        </w:rPr>
        <w:t xml:space="preserve"> </w:t>
      </w:r>
      <w:r>
        <w:rPr>
          <w:rFonts w:hint="eastAsia"/>
          <w:sz w:val="24"/>
        </w:rPr>
        <w:t>／</w:t>
      </w:r>
      <w:r>
        <w:rPr>
          <w:rFonts w:hint="eastAsia"/>
          <w:sz w:val="24"/>
        </w:rPr>
        <w:t xml:space="preserve">  </w:t>
      </w:r>
      <w:r w:rsidRPr="00820DA8">
        <w:rPr>
          <w:rFonts w:hint="eastAsia"/>
          <w:sz w:val="24"/>
          <w:u w:val="single"/>
        </w:rPr>
        <w:t xml:space="preserve">　</w:t>
      </w:r>
      <w:r>
        <w:rPr>
          <w:rFonts w:hint="eastAsia"/>
          <w:sz w:val="24"/>
          <w:u w:val="single"/>
        </w:rPr>
        <w:t xml:space="preserve">   </w:t>
      </w:r>
      <w:r w:rsidRPr="00820DA8">
        <w:rPr>
          <w:rFonts w:hint="eastAsia"/>
          <w:sz w:val="24"/>
          <w:u w:val="single"/>
        </w:rPr>
        <w:t>(kg</w:t>
      </w:r>
      <w:r w:rsidR="00872F2E" w:rsidRPr="00820DA8">
        <w:rPr>
          <w:rFonts w:hint="eastAsia"/>
          <w:sz w:val="24"/>
          <w:u w:val="single"/>
        </w:rPr>
        <w:t xml:space="preserve">) </w:t>
      </w:r>
      <w:r w:rsidR="00872F2E" w:rsidRPr="00C10010">
        <w:rPr>
          <w:rFonts w:hint="eastAsia"/>
          <w:sz w:val="24"/>
        </w:rPr>
        <w:t>×</w:t>
      </w:r>
      <w:r w:rsidR="00872F2E" w:rsidRPr="00C10010">
        <w:rPr>
          <w:rFonts w:hint="eastAsia"/>
          <w:sz w:val="24"/>
        </w:rPr>
        <w:t>100=</w:t>
      </w:r>
      <w:r w:rsidRPr="00820DA8">
        <w:rPr>
          <w:rFonts w:hint="eastAsia"/>
          <w:sz w:val="24"/>
          <w:u w:val="single"/>
        </w:rPr>
        <w:t xml:space="preserve">　　　　</w:t>
      </w:r>
      <w:r w:rsidR="00872F2E" w:rsidRPr="00820DA8">
        <w:rPr>
          <w:rFonts w:hint="eastAsia"/>
          <w:sz w:val="24"/>
          <w:u w:val="single"/>
        </w:rPr>
        <w:t>%</w:t>
      </w:r>
    </w:p>
    <w:p w:rsidR="00820DA8" w:rsidRDefault="00872F2E" w:rsidP="00820DA8">
      <w:pPr>
        <w:ind w:right="-2"/>
        <w:jc w:val="right"/>
        <w:rPr>
          <w:sz w:val="18"/>
          <w:szCs w:val="18"/>
        </w:rPr>
      </w:pPr>
      <w:r w:rsidRPr="00C10010">
        <w:rPr>
          <w:rFonts w:hint="eastAsia"/>
          <w:sz w:val="18"/>
          <w:szCs w:val="18"/>
        </w:rPr>
        <w:t>小数点第</w:t>
      </w:r>
      <w:r w:rsidRPr="00C10010">
        <w:rPr>
          <w:rFonts w:hint="eastAsia"/>
          <w:sz w:val="18"/>
          <w:szCs w:val="18"/>
        </w:rPr>
        <w:t>1</w:t>
      </w:r>
      <w:r w:rsidRPr="00C10010">
        <w:rPr>
          <w:rFonts w:hint="eastAsia"/>
          <w:sz w:val="18"/>
          <w:szCs w:val="18"/>
        </w:rPr>
        <w:t>位まで（</w:t>
      </w:r>
      <w:r w:rsidRPr="00C10010">
        <w:rPr>
          <w:rFonts w:hint="eastAsia"/>
          <w:sz w:val="18"/>
          <w:szCs w:val="18"/>
        </w:rPr>
        <w:t>2</w:t>
      </w:r>
      <w:r w:rsidRPr="00C10010">
        <w:rPr>
          <w:rFonts w:hint="eastAsia"/>
          <w:sz w:val="18"/>
          <w:szCs w:val="18"/>
        </w:rPr>
        <w:t>位以下は切り捨て）</w:t>
      </w:r>
    </w:p>
    <w:p w:rsidR="00820DA8" w:rsidRPr="00820DA8" w:rsidRDefault="00820DA8" w:rsidP="00820DA8">
      <w:pPr>
        <w:ind w:right="-2"/>
        <w:jc w:val="right"/>
        <w:rPr>
          <w:sz w:val="24"/>
        </w:rPr>
      </w:pPr>
    </w:p>
    <w:p w:rsidR="00820DA8" w:rsidRPr="00820DA8" w:rsidRDefault="00820DA8" w:rsidP="00820DA8">
      <w:pPr>
        <w:ind w:right="-2"/>
        <w:jc w:val="right"/>
        <w:rPr>
          <w:sz w:val="24"/>
        </w:rPr>
      </w:pPr>
      <w:r>
        <w:rPr>
          <w:rFonts w:hint="eastAsia"/>
          <w:sz w:val="24"/>
        </w:rPr>
        <w:t>以上</w:t>
      </w:r>
    </w:p>
    <w:p w:rsidR="00872F2E" w:rsidRPr="00A300CB" w:rsidRDefault="00872F2E" w:rsidP="00820DA8">
      <w:pPr>
        <w:ind w:rightChars="-387" w:right="-813"/>
        <w:jc w:val="left"/>
      </w:pPr>
      <w:r w:rsidRPr="00C10010">
        <w:rPr>
          <w:rFonts w:hint="eastAsia"/>
          <w:sz w:val="24"/>
        </w:rPr>
        <w:t xml:space="preserve">　　　　　　　　　　　　　　　　　　　　　　　　　　　　　　　　　　　　　　　　　　　　　　　　　　　　　　　　　　　　　　　　　　　　　　　　　　　　　　　　　　　　　　　　　　　　　　　　　　　　　　　　　　　　　　　　　　　　　　　　　　　　　　　　　　　　　　　　　　　　　　　　　　　　　　　　　　</w:t>
      </w:r>
    </w:p>
    <w:p w:rsidR="002F680E" w:rsidRPr="00215852" w:rsidRDefault="00872F2E" w:rsidP="002F680E">
      <w:pPr>
        <w:rPr>
          <w:b/>
          <w:color w:val="080808"/>
          <w:sz w:val="24"/>
        </w:rPr>
      </w:pPr>
      <w:r>
        <w:rPr>
          <w:b/>
          <w:sz w:val="24"/>
        </w:rPr>
        <w:br w:type="page"/>
      </w:r>
      <w:r w:rsidR="002F680E">
        <w:rPr>
          <w:rFonts w:hint="eastAsia"/>
          <w:b/>
          <w:color w:val="080808"/>
          <w:sz w:val="24"/>
          <w:bdr w:val="single" w:sz="4" w:space="0" w:color="auto"/>
        </w:rPr>
        <w:t>記入</w:t>
      </w:r>
      <w:r w:rsidR="002F680E" w:rsidRPr="00215852">
        <w:rPr>
          <w:b/>
          <w:color w:val="080808"/>
          <w:sz w:val="24"/>
          <w:bdr w:val="single" w:sz="4" w:space="0" w:color="auto"/>
        </w:rPr>
        <w:t>表</w:t>
      </w:r>
      <w:r>
        <w:rPr>
          <w:rFonts w:hint="eastAsia"/>
          <w:b/>
          <w:color w:val="080808"/>
          <w:sz w:val="24"/>
          <w:bdr w:val="single" w:sz="4" w:space="0" w:color="auto"/>
        </w:rPr>
        <w:t>3</w:t>
      </w:r>
      <w:r w:rsidR="002F680E" w:rsidRPr="00215852">
        <w:rPr>
          <w:b/>
          <w:color w:val="080808"/>
          <w:sz w:val="24"/>
        </w:rPr>
        <w:t xml:space="preserve">　包装材料チェックリスト</w:t>
      </w:r>
    </w:p>
    <w:p w:rsidR="002F680E" w:rsidRPr="00026448" w:rsidRDefault="002F680E" w:rsidP="002F680E">
      <w:pPr>
        <w:ind w:right="-1" w:firstLineChars="2061" w:firstLine="4534"/>
        <w:jc w:val="left"/>
        <w:rPr>
          <w:rFonts w:ascii="ＭＳ Ｐ明朝" w:eastAsia="ＭＳ Ｐ明朝" w:hAnsi="ＭＳ Ｐ明朝"/>
          <w:sz w:val="22"/>
        </w:rPr>
      </w:pPr>
      <w:r w:rsidRPr="00026448">
        <w:rPr>
          <w:rFonts w:ascii="ＭＳ Ｐ明朝" w:eastAsia="ＭＳ Ｐ明朝" w:hAnsi="ＭＳ Ｐ明朝" w:hint="eastAsia"/>
          <w:sz w:val="22"/>
        </w:rPr>
        <w:t>日</w:t>
      </w:r>
      <w:r>
        <w:rPr>
          <w:rFonts w:ascii="ＭＳ Ｐ明朝" w:eastAsia="ＭＳ Ｐ明朝" w:hAnsi="ＭＳ Ｐ明朝" w:hint="eastAsia"/>
          <w:sz w:val="22"/>
        </w:rPr>
        <w:t xml:space="preserve">　     　　　</w:t>
      </w:r>
      <w:r w:rsidRPr="00026448">
        <w:rPr>
          <w:rFonts w:ascii="ＭＳ Ｐ明朝" w:eastAsia="ＭＳ Ｐ明朝" w:hAnsi="ＭＳ Ｐ明朝" w:hint="eastAsia"/>
          <w:sz w:val="22"/>
        </w:rPr>
        <w:t>付：</w:t>
      </w:r>
      <w:r w:rsidRPr="00F30FA2">
        <w:rPr>
          <w:rFonts w:ascii="ＭＳ Ｐ明朝" w:eastAsia="ＭＳ Ｐ明朝" w:hAnsi="ＭＳ Ｐ明朝" w:hint="eastAsia"/>
          <w:sz w:val="22"/>
          <w:u w:val="single"/>
        </w:rPr>
        <w:t>２０</w:t>
      </w:r>
      <w:r w:rsidRPr="00CF1BFF">
        <w:rPr>
          <w:rFonts w:ascii="ＭＳ Ｐ明朝" w:eastAsia="ＭＳ Ｐ明朝" w:hAnsi="ＭＳ Ｐ明朝" w:hint="eastAsia"/>
          <w:sz w:val="22"/>
          <w:u w:val="single"/>
        </w:rPr>
        <w:t xml:space="preserve">　　　</w:t>
      </w:r>
      <w:r w:rsidRPr="00F30FA2">
        <w:rPr>
          <w:rFonts w:ascii="ＭＳ Ｐ明朝" w:eastAsia="ＭＳ Ｐ明朝" w:hAnsi="ＭＳ Ｐ明朝" w:hint="eastAsia"/>
          <w:sz w:val="22"/>
          <w:u w:val="single"/>
        </w:rPr>
        <w:t xml:space="preserve">年　</w:t>
      </w:r>
      <w:r>
        <w:rPr>
          <w:rFonts w:ascii="ＭＳ Ｐ明朝" w:eastAsia="ＭＳ Ｐ明朝" w:hAnsi="ＭＳ Ｐ明朝" w:hint="eastAsia"/>
          <w:sz w:val="22"/>
          <w:u w:val="single"/>
        </w:rPr>
        <w:t xml:space="preserve">　　</w:t>
      </w:r>
      <w:r w:rsidRPr="00F30FA2">
        <w:rPr>
          <w:rFonts w:ascii="ＭＳ Ｐ明朝" w:eastAsia="ＭＳ Ｐ明朝" w:hAnsi="ＭＳ Ｐ明朝" w:hint="eastAsia"/>
          <w:sz w:val="22"/>
          <w:u w:val="single"/>
        </w:rPr>
        <w:t xml:space="preserve">　月</w:t>
      </w:r>
      <w:r>
        <w:rPr>
          <w:rFonts w:ascii="ＭＳ Ｐ明朝" w:eastAsia="ＭＳ Ｐ明朝" w:hAnsi="ＭＳ Ｐ明朝" w:hint="eastAsia"/>
          <w:sz w:val="22"/>
          <w:u w:val="single"/>
        </w:rPr>
        <w:t xml:space="preserve">　　</w:t>
      </w:r>
      <w:r w:rsidRPr="00F30FA2">
        <w:rPr>
          <w:rFonts w:ascii="ＭＳ Ｐ明朝" w:eastAsia="ＭＳ Ｐ明朝" w:hAnsi="ＭＳ Ｐ明朝" w:hint="eastAsia"/>
          <w:sz w:val="22"/>
          <w:u w:val="single"/>
        </w:rPr>
        <w:t xml:space="preserve">　　日</w:t>
      </w:r>
    </w:p>
    <w:p w:rsidR="002F680E" w:rsidRPr="00026448" w:rsidRDefault="002F680E" w:rsidP="002F680E">
      <w:pPr>
        <w:rPr>
          <w:rFonts w:ascii="ＭＳ Ｐ明朝" w:eastAsia="ＭＳ Ｐ明朝" w:hAnsi="ＭＳ Ｐ明朝"/>
          <w:sz w:val="22"/>
        </w:rPr>
      </w:pPr>
      <w:r w:rsidRPr="00026448">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026448">
        <w:rPr>
          <w:rFonts w:ascii="ＭＳ Ｐ明朝" w:eastAsia="ＭＳ Ｐ明朝" w:hAnsi="ＭＳ Ｐ明朝" w:hint="eastAsia"/>
          <w:sz w:val="22"/>
        </w:rPr>
        <w:t>企</w:t>
      </w:r>
      <w:r>
        <w:rPr>
          <w:rFonts w:ascii="ＭＳ Ｐ明朝" w:eastAsia="ＭＳ Ｐ明朝" w:hAnsi="ＭＳ Ｐ明朝" w:hint="eastAsia"/>
          <w:sz w:val="22"/>
        </w:rPr>
        <w:t xml:space="preserve">　　　</w:t>
      </w:r>
      <w:r w:rsidRPr="00026448">
        <w:rPr>
          <w:rFonts w:ascii="ＭＳ Ｐ明朝" w:eastAsia="ＭＳ Ｐ明朝" w:hAnsi="ＭＳ Ｐ明朝" w:hint="eastAsia"/>
          <w:sz w:val="22"/>
        </w:rPr>
        <w:t>業</w:t>
      </w:r>
      <w:r>
        <w:rPr>
          <w:rFonts w:ascii="ＭＳ Ｐ明朝" w:eastAsia="ＭＳ Ｐ明朝" w:hAnsi="ＭＳ Ｐ明朝" w:hint="eastAsia"/>
          <w:sz w:val="22"/>
        </w:rPr>
        <w:t xml:space="preserve">　　 </w:t>
      </w:r>
      <w:r w:rsidRPr="00026448">
        <w:rPr>
          <w:rFonts w:ascii="ＭＳ Ｐ明朝" w:eastAsia="ＭＳ Ｐ明朝" w:hAnsi="ＭＳ Ｐ明朝" w:hint="eastAsia"/>
          <w:sz w:val="22"/>
        </w:rPr>
        <w:t>名：</w:t>
      </w:r>
      <w:r w:rsidRPr="00F30FA2">
        <w:rPr>
          <w:rFonts w:ascii="ＭＳ Ｐ明朝" w:eastAsia="ＭＳ Ｐ明朝" w:hAnsi="ＭＳ Ｐ明朝" w:hint="eastAsia"/>
          <w:sz w:val="22"/>
          <w:u w:val="single"/>
        </w:rPr>
        <w:t xml:space="preserve">　　　　　　　　　　　　　　　　　　 </w:t>
      </w:r>
    </w:p>
    <w:p w:rsidR="002F680E" w:rsidRPr="00F30FA2" w:rsidRDefault="002F680E" w:rsidP="002F680E">
      <w:pPr>
        <w:rPr>
          <w:rFonts w:ascii="ＭＳ Ｐ明朝" w:eastAsia="ＭＳ Ｐ明朝" w:hAnsi="ＭＳ Ｐ明朝"/>
          <w:sz w:val="22"/>
          <w:u w:val="single"/>
        </w:rPr>
      </w:pPr>
      <w:r w:rsidRPr="00026448">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部署名、設計責任者</w:t>
      </w:r>
      <w:r w:rsidRPr="00026448">
        <w:rPr>
          <w:rFonts w:ascii="ＭＳ Ｐ明朝" w:eastAsia="ＭＳ Ｐ明朝" w:hAnsi="ＭＳ Ｐ明朝" w:hint="eastAsia"/>
          <w:sz w:val="22"/>
        </w:rPr>
        <w:t>名：</w:t>
      </w:r>
      <w:r w:rsidRPr="00F30FA2">
        <w:rPr>
          <w:rFonts w:ascii="ＭＳ Ｐ明朝" w:eastAsia="ＭＳ Ｐ明朝" w:hAnsi="ＭＳ Ｐ明朝" w:hint="eastAsia"/>
          <w:sz w:val="22"/>
          <w:u w:val="single"/>
        </w:rPr>
        <w:t xml:space="preserve">　　　　　　　　　　　　　　　　　印</w:t>
      </w:r>
    </w:p>
    <w:p w:rsidR="002F680E" w:rsidRDefault="002F680E" w:rsidP="002F680E">
      <w:pPr>
        <w:rPr>
          <w:color w:val="080808"/>
        </w:rPr>
      </w:pPr>
    </w:p>
    <w:p w:rsidR="002F680E" w:rsidRPr="006A0355" w:rsidRDefault="002F680E" w:rsidP="002F680E">
      <w:pPr>
        <w:spacing w:line="360" w:lineRule="auto"/>
        <w:rPr>
          <w:rFonts w:ascii="ＭＳ Ｐ明朝" w:eastAsia="ＭＳ Ｐ明朝" w:hAnsi="ＭＳ Ｐ明朝"/>
          <w:sz w:val="22"/>
        </w:rPr>
      </w:pPr>
      <w:r w:rsidRPr="006A0355">
        <w:rPr>
          <w:rFonts w:ascii="ＭＳ Ｐ明朝" w:eastAsia="ＭＳ Ｐ明朝" w:hAnsi="ＭＳ Ｐ明朝" w:hint="eastAsia"/>
          <w:sz w:val="22"/>
        </w:rPr>
        <w:t>申込型式・品番名：</w:t>
      </w:r>
      <w:r w:rsidRPr="006A0355">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6A0355">
        <w:rPr>
          <w:rFonts w:ascii="ＭＳ Ｐ明朝" w:eastAsia="ＭＳ Ｐ明朝" w:hAnsi="ＭＳ Ｐ明朝" w:hint="eastAsia"/>
          <w:sz w:val="22"/>
          <w:u w:val="single"/>
        </w:rPr>
        <w:t xml:space="preserve">　　　　　　　　　　　　　　　　　　</w:t>
      </w:r>
    </w:p>
    <w:p w:rsidR="002F680E" w:rsidRPr="002F680E" w:rsidRDefault="002F680E" w:rsidP="002F680E">
      <w:pPr>
        <w:rPr>
          <w:color w:val="080808"/>
        </w:rPr>
      </w:pPr>
    </w:p>
    <w:p w:rsidR="002F680E" w:rsidRPr="00215852" w:rsidRDefault="002F680E" w:rsidP="002F680E">
      <w:pPr>
        <w:rPr>
          <w:color w:val="080808"/>
        </w:rPr>
      </w:pPr>
      <w:r w:rsidRPr="00215852">
        <w:rPr>
          <w:rFonts w:hint="eastAsia"/>
          <w:color w:val="080808"/>
        </w:rPr>
        <w:t>■使用包装材料一覧表</w:t>
      </w:r>
    </w:p>
    <w:p w:rsidR="002F680E" w:rsidRPr="00215852" w:rsidRDefault="002F680E" w:rsidP="002F680E">
      <w:pPr>
        <w:rPr>
          <w:color w:val="080808"/>
        </w:rPr>
      </w:pPr>
      <w:r w:rsidRPr="000D3259">
        <w:rPr>
          <w:rFonts w:hint="eastAsia"/>
        </w:rPr>
        <w:t>1</w:t>
      </w:r>
      <w:r w:rsidRPr="000D3259">
        <w:rPr>
          <w:rFonts w:hint="eastAsia"/>
        </w:rPr>
        <w:t>製品あたりに</w:t>
      </w:r>
      <w:r w:rsidRPr="00215852">
        <w:rPr>
          <w:rFonts w:hint="eastAsia"/>
          <w:color w:val="080808"/>
        </w:rPr>
        <w:t>使用している包装材料の名称、</w:t>
      </w:r>
      <w:r>
        <w:rPr>
          <w:rFonts w:hint="eastAsia"/>
          <w:color w:val="080808"/>
        </w:rPr>
        <w:t>質量</w:t>
      </w:r>
      <w:r w:rsidRPr="00215852">
        <w:rPr>
          <w:rFonts w:hint="eastAsia"/>
          <w:color w:val="080808"/>
        </w:rPr>
        <w:t>、再生材料の使用率を記載して下さい。</w:t>
      </w:r>
    </w:p>
    <w:tbl>
      <w:tblPr>
        <w:tblW w:w="10207" w:type="dxa"/>
        <w:tblInd w:w="-185" w:type="dxa"/>
        <w:tblCellMar>
          <w:left w:w="99" w:type="dxa"/>
          <w:right w:w="99" w:type="dxa"/>
        </w:tblCellMar>
        <w:tblLook w:val="0000" w:firstRow="0" w:lastRow="0" w:firstColumn="0" w:lastColumn="0" w:noHBand="0" w:noVBand="0"/>
      </w:tblPr>
      <w:tblGrid>
        <w:gridCol w:w="568"/>
        <w:gridCol w:w="5103"/>
        <w:gridCol w:w="2693"/>
        <w:gridCol w:w="1843"/>
      </w:tblGrid>
      <w:tr w:rsidR="002F680E" w:rsidRPr="00215852" w:rsidTr="00FC17CA">
        <w:trPr>
          <w:trHeight w:val="331"/>
        </w:trPr>
        <w:tc>
          <w:tcPr>
            <w:tcW w:w="568" w:type="dxa"/>
            <w:tcBorders>
              <w:top w:val="single" w:sz="8" w:space="0" w:color="auto"/>
              <w:left w:val="single" w:sz="4" w:space="0" w:color="auto"/>
              <w:bottom w:val="nil"/>
              <w:right w:val="dotted" w:sz="4" w:space="0" w:color="auto"/>
            </w:tcBorders>
            <w:shd w:val="clear" w:color="auto" w:fill="auto"/>
            <w:noWrap/>
            <w:vAlign w:val="center"/>
          </w:tcPr>
          <w:p w:rsidR="002F680E" w:rsidRPr="00215852" w:rsidRDefault="002F680E" w:rsidP="00FC17CA">
            <w:pPr>
              <w:widowControl/>
              <w:jc w:val="center"/>
              <w:rPr>
                <w:rFonts w:cs="Courier New"/>
                <w:color w:val="080808"/>
                <w:sz w:val="20"/>
                <w:szCs w:val="20"/>
              </w:rPr>
            </w:pPr>
            <w:r w:rsidRPr="00215852">
              <w:rPr>
                <w:rFonts w:cs="Courier New"/>
                <w:color w:val="080808"/>
                <w:sz w:val="20"/>
                <w:szCs w:val="20"/>
              </w:rPr>
              <w:t>No.</w:t>
            </w:r>
          </w:p>
        </w:tc>
        <w:tc>
          <w:tcPr>
            <w:tcW w:w="5103" w:type="dxa"/>
            <w:tcBorders>
              <w:top w:val="single" w:sz="8" w:space="0" w:color="auto"/>
              <w:left w:val="nil"/>
              <w:bottom w:val="nil"/>
              <w:right w:val="dotted" w:sz="4" w:space="0" w:color="auto"/>
            </w:tcBorders>
            <w:shd w:val="clear" w:color="auto" w:fill="auto"/>
            <w:vAlign w:val="center"/>
          </w:tcPr>
          <w:p w:rsidR="002F680E" w:rsidRPr="00215852" w:rsidRDefault="002F680E" w:rsidP="00FC17CA">
            <w:pPr>
              <w:jc w:val="center"/>
              <w:rPr>
                <w:rFonts w:cs="Courier New"/>
                <w:color w:val="080808"/>
                <w:sz w:val="20"/>
                <w:szCs w:val="20"/>
              </w:rPr>
            </w:pPr>
            <w:r w:rsidRPr="00215852">
              <w:rPr>
                <w:rFonts w:cs="Courier New" w:hint="eastAsia"/>
                <w:color w:val="080808"/>
                <w:sz w:val="20"/>
                <w:szCs w:val="20"/>
              </w:rPr>
              <w:t>使用包装材料名</w:t>
            </w:r>
          </w:p>
        </w:tc>
        <w:tc>
          <w:tcPr>
            <w:tcW w:w="2693" w:type="dxa"/>
            <w:tcBorders>
              <w:top w:val="single" w:sz="8" w:space="0" w:color="auto"/>
              <w:left w:val="nil"/>
              <w:bottom w:val="nil"/>
              <w:right w:val="dotted" w:sz="4" w:space="0" w:color="auto"/>
            </w:tcBorders>
            <w:shd w:val="clear" w:color="auto" w:fill="auto"/>
            <w:noWrap/>
            <w:vAlign w:val="center"/>
          </w:tcPr>
          <w:p w:rsidR="002F680E" w:rsidRPr="00215852" w:rsidRDefault="002F680E" w:rsidP="00FC17CA">
            <w:pPr>
              <w:widowControl/>
              <w:jc w:val="center"/>
              <w:rPr>
                <w:rFonts w:cs="Courier New"/>
                <w:color w:val="080808"/>
                <w:sz w:val="20"/>
                <w:szCs w:val="20"/>
              </w:rPr>
            </w:pPr>
            <w:r>
              <w:rPr>
                <w:rFonts w:cs="Courier New" w:hint="eastAsia"/>
                <w:color w:val="080808"/>
                <w:sz w:val="20"/>
                <w:szCs w:val="20"/>
              </w:rPr>
              <w:t>質量</w:t>
            </w:r>
            <w:r w:rsidRPr="00215852">
              <w:rPr>
                <w:rFonts w:cs="Courier New" w:hint="eastAsia"/>
                <w:color w:val="080808"/>
                <w:sz w:val="20"/>
                <w:szCs w:val="20"/>
              </w:rPr>
              <w:t>[g]</w:t>
            </w:r>
          </w:p>
        </w:tc>
        <w:tc>
          <w:tcPr>
            <w:tcW w:w="1843" w:type="dxa"/>
            <w:tcBorders>
              <w:top w:val="single" w:sz="8" w:space="0" w:color="auto"/>
              <w:left w:val="dotted" w:sz="4" w:space="0" w:color="auto"/>
              <w:bottom w:val="nil"/>
              <w:right w:val="single" w:sz="4" w:space="0" w:color="auto"/>
            </w:tcBorders>
            <w:vAlign w:val="center"/>
          </w:tcPr>
          <w:p w:rsidR="002F680E" w:rsidRPr="00215852" w:rsidRDefault="002F680E" w:rsidP="00FC17CA">
            <w:pPr>
              <w:widowControl/>
              <w:jc w:val="center"/>
              <w:rPr>
                <w:rFonts w:cs="Courier New"/>
                <w:color w:val="080808"/>
                <w:sz w:val="20"/>
                <w:szCs w:val="20"/>
              </w:rPr>
            </w:pPr>
            <w:r w:rsidRPr="00215852">
              <w:rPr>
                <w:rFonts w:cs="Courier New" w:hint="eastAsia"/>
                <w:color w:val="080808"/>
                <w:sz w:val="20"/>
                <w:szCs w:val="20"/>
              </w:rPr>
              <w:t>再生材料の</w:t>
            </w:r>
          </w:p>
          <w:p w:rsidR="002F680E" w:rsidRPr="00215852" w:rsidRDefault="002F680E" w:rsidP="00FC17CA">
            <w:pPr>
              <w:widowControl/>
              <w:jc w:val="center"/>
              <w:rPr>
                <w:rFonts w:cs="Courier New"/>
                <w:color w:val="080808"/>
                <w:sz w:val="20"/>
                <w:szCs w:val="20"/>
              </w:rPr>
            </w:pPr>
            <w:r w:rsidRPr="00215852">
              <w:rPr>
                <w:rFonts w:cs="Courier New" w:hint="eastAsia"/>
                <w:color w:val="080808"/>
                <w:sz w:val="20"/>
                <w:szCs w:val="20"/>
              </w:rPr>
              <w:t>使用率</w:t>
            </w:r>
          </w:p>
        </w:tc>
      </w:tr>
      <w:tr w:rsidR="002F680E" w:rsidRPr="00215852" w:rsidTr="00FC17CA">
        <w:trPr>
          <w:trHeight w:val="432"/>
        </w:trPr>
        <w:tc>
          <w:tcPr>
            <w:tcW w:w="568" w:type="dxa"/>
            <w:tcBorders>
              <w:top w:val="single" w:sz="8" w:space="0" w:color="auto"/>
              <w:left w:val="single" w:sz="4" w:space="0" w:color="auto"/>
              <w:bottom w:val="dotted" w:sz="4" w:space="0" w:color="auto"/>
              <w:right w:val="dotted" w:sz="4" w:space="0" w:color="auto"/>
            </w:tcBorders>
            <w:shd w:val="clear" w:color="auto" w:fill="auto"/>
            <w:noWrap/>
            <w:vAlign w:val="center"/>
          </w:tcPr>
          <w:p w:rsidR="002F680E" w:rsidRPr="00215852" w:rsidRDefault="002F680E" w:rsidP="00FC17CA">
            <w:pPr>
              <w:widowControl/>
              <w:jc w:val="center"/>
              <w:rPr>
                <w:rFonts w:cs="Courier New"/>
                <w:color w:val="080808"/>
                <w:sz w:val="20"/>
                <w:szCs w:val="20"/>
              </w:rPr>
            </w:pPr>
            <w:r w:rsidRPr="00215852">
              <w:rPr>
                <w:rFonts w:cs="Courier New"/>
                <w:color w:val="080808"/>
                <w:sz w:val="20"/>
                <w:szCs w:val="20"/>
              </w:rPr>
              <w:t>1</w:t>
            </w:r>
          </w:p>
        </w:tc>
        <w:tc>
          <w:tcPr>
            <w:tcW w:w="5103" w:type="dxa"/>
            <w:tcBorders>
              <w:top w:val="single" w:sz="8" w:space="0" w:color="auto"/>
              <w:left w:val="nil"/>
              <w:bottom w:val="dotted" w:sz="4" w:space="0" w:color="auto"/>
              <w:right w:val="dotted" w:sz="4" w:space="0" w:color="auto"/>
            </w:tcBorders>
            <w:shd w:val="clear" w:color="auto" w:fill="auto"/>
            <w:vAlign w:val="center"/>
          </w:tcPr>
          <w:p w:rsidR="002F680E" w:rsidRPr="00215852" w:rsidRDefault="002F680E" w:rsidP="00FC17CA">
            <w:pPr>
              <w:widowControl/>
              <w:rPr>
                <w:rFonts w:cs="Courier New"/>
                <w:color w:val="080808"/>
                <w:sz w:val="20"/>
                <w:szCs w:val="20"/>
              </w:rPr>
            </w:pPr>
          </w:p>
        </w:tc>
        <w:tc>
          <w:tcPr>
            <w:tcW w:w="2693" w:type="dxa"/>
            <w:tcBorders>
              <w:top w:val="single" w:sz="8" w:space="0" w:color="auto"/>
              <w:left w:val="nil"/>
              <w:bottom w:val="dotted" w:sz="4" w:space="0" w:color="auto"/>
              <w:right w:val="dotted" w:sz="4" w:space="0" w:color="auto"/>
            </w:tcBorders>
            <w:shd w:val="clear" w:color="auto" w:fill="auto"/>
            <w:noWrap/>
            <w:vAlign w:val="center"/>
          </w:tcPr>
          <w:p w:rsidR="002F680E" w:rsidRPr="00215852" w:rsidRDefault="002F680E" w:rsidP="00FC17CA">
            <w:pPr>
              <w:widowControl/>
              <w:jc w:val="center"/>
              <w:rPr>
                <w:rFonts w:cs="Courier New"/>
                <w:color w:val="080808"/>
                <w:sz w:val="20"/>
                <w:szCs w:val="20"/>
              </w:rPr>
            </w:pPr>
          </w:p>
        </w:tc>
        <w:tc>
          <w:tcPr>
            <w:tcW w:w="1843" w:type="dxa"/>
            <w:tcBorders>
              <w:top w:val="single" w:sz="8" w:space="0" w:color="auto"/>
              <w:left w:val="dotted" w:sz="4" w:space="0" w:color="auto"/>
              <w:bottom w:val="dotted" w:sz="4" w:space="0" w:color="auto"/>
              <w:right w:val="single" w:sz="4" w:space="0" w:color="auto"/>
            </w:tcBorders>
            <w:vAlign w:val="center"/>
          </w:tcPr>
          <w:p w:rsidR="002F680E" w:rsidRPr="00215852" w:rsidRDefault="002F680E" w:rsidP="00FC17CA">
            <w:pPr>
              <w:widowControl/>
              <w:jc w:val="center"/>
              <w:rPr>
                <w:rFonts w:cs="Courier New"/>
                <w:color w:val="080808"/>
                <w:sz w:val="20"/>
                <w:szCs w:val="20"/>
              </w:rPr>
            </w:pPr>
            <w:r w:rsidRPr="00215852">
              <w:rPr>
                <w:rFonts w:cs="Courier New" w:hint="eastAsia"/>
                <w:color w:val="080808"/>
                <w:sz w:val="20"/>
                <w:szCs w:val="20"/>
              </w:rPr>
              <w:t xml:space="preserve">　　</w:t>
            </w:r>
            <w:r w:rsidRPr="00215852">
              <w:rPr>
                <w:rFonts w:cs="Courier New" w:hint="eastAsia"/>
                <w:color w:val="080808"/>
                <w:sz w:val="20"/>
                <w:szCs w:val="20"/>
              </w:rPr>
              <w:t>%</w:t>
            </w:r>
          </w:p>
        </w:tc>
      </w:tr>
      <w:tr w:rsidR="002F680E" w:rsidRPr="00215852" w:rsidTr="00FC17CA">
        <w:trPr>
          <w:trHeight w:val="391"/>
        </w:trPr>
        <w:tc>
          <w:tcPr>
            <w:tcW w:w="568" w:type="dxa"/>
            <w:tcBorders>
              <w:top w:val="nil"/>
              <w:left w:val="single" w:sz="4" w:space="0" w:color="auto"/>
              <w:bottom w:val="dotted" w:sz="4" w:space="0" w:color="auto"/>
              <w:right w:val="dotted" w:sz="4" w:space="0" w:color="auto"/>
            </w:tcBorders>
            <w:shd w:val="clear" w:color="auto" w:fill="auto"/>
            <w:noWrap/>
            <w:vAlign w:val="center"/>
          </w:tcPr>
          <w:p w:rsidR="002F680E" w:rsidRPr="00215852" w:rsidRDefault="002F680E" w:rsidP="00FC17CA">
            <w:pPr>
              <w:widowControl/>
              <w:jc w:val="center"/>
              <w:rPr>
                <w:rFonts w:cs="Courier New"/>
                <w:color w:val="080808"/>
                <w:sz w:val="20"/>
                <w:szCs w:val="20"/>
              </w:rPr>
            </w:pPr>
            <w:r w:rsidRPr="00215852">
              <w:rPr>
                <w:rFonts w:cs="Courier New"/>
                <w:color w:val="080808"/>
                <w:sz w:val="20"/>
                <w:szCs w:val="20"/>
              </w:rPr>
              <w:t>2</w:t>
            </w:r>
          </w:p>
        </w:tc>
        <w:tc>
          <w:tcPr>
            <w:tcW w:w="5103" w:type="dxa"/>
            <w:tcBorders>
              <w:top w:val="nil"/>
              <w:left w:val="nil"/>
              <w:bottom w:val="dotted" w:sz="4" w:space="0" w:color="auto"/>
              <w:right w:val="dotted" w:sz="4" w:space="0" w:color="auto"/>
            </w:tcBorders>
            <w:shd w:val="clear" w:color="auto" w:fill="auto"/>
            <w:vAlign w:val="center"/>
          </w:tcPr>
          <w:p w:rsidR="002F680E" w:rsidRPr="00215852" w:rsidRDefault="002F680E" w:rsidP="00FC17CA">
            <w:pPr>
              <w:widowControl/>
              <w:rPr>
                <w:rFonts w:cs="Courier New"/>
                <w:color w:val="080808"/>
                <w:sz w:val="20"/>
                <w:szCs w:val="20"/>
              </w:rPr>
            </w:pPr>
          </w:p>
        </w:tc>
        <w:tc>
          <w:tcPr>
            <w:tcW w:w="2693" w:type="dxa"/>
            <w:tcBorders>
              <w:top w:val="nil"/>
              <w:left w:val="nil"/>
              <w:bottom w:val="dotted" w:sz="4" w:space="0" w:color="auto"/>
              <w:right w:val="dotted" w:sz="4" w:space="0" w:color="auto"/>
            </w:tcBorders>
            <w:shd w:val="clear" w:color="auto" w:fill="auto"/>
            <w:noWrap/>
            <w:vAlign w:val="center"/>
          </w:tcPr>
          <w:p w:rsidR="002F680E" w:rsidRPr="00215852" w:rsidRDefault="002F680E" w:rsidP="00FC17CA">
            <w:pPr>
              <w:widowControl/>
              <w:jc w:val="center"/>
              <w:rPr>
                <w:rFonts w:cs="Courier New"/>
                <w:color w:val="080808"/>
                <w:sz w:val="20"/>
                <w:szCs w:val="20"/>
              </w:rPr>
            </w:pPr>
          </w:p>
        </w:tc>
        <w:tc>
          <w:tcPr>
            <w:tcW w:w="1843" w:type="dxa"/>
            <w:tcBorders>
              <w:top w:val="nil"/>
              <w:left w:val="dotted" w:sz="4" w:space="0" w:color="auto"/>
              <w:bottom w:val="dotted" w:sz="4" w:space="0" w:color="auto"/>
              <w:right w:val="single" w:sz="4" w:space="0" w:color="auto"/>
            </w:tcBorders>
            <w:vAlign w:val="center"/>
          </w:tcPr>
          <w:p w:rsidR="002F680E" w:rsidRPr="00215852" w:rsidRDefault="002F680E" w:rsidP="00FC17CA">
            <w:pPr>
              <w:widowControl/>
              <w:jc w:val="center"/>
              <w:rPr>
                <w:rFonts w:cs="Courier New"/>
                <w:color w:val="080808"/>
                <w:sz w:val="20"/>
                <w:szCs w:val="20"/>
              </w:rPr>
            </w:pPr>
            <w:r w:rsidRPr="00215852">
              <w:rPr>
                <w:rFonts w:cs="Courier New" w:hint="eastAsia"/>
                <w:color w:val="080808"/>
                <w:sz w:val="20"/>
                <w:szCs w:val="20"/>
              </w:rPr>
              <w:t xml:space="preserve">　　</w:t>
            </w:r>
            <w:r w:rsidRPr="00215852">
              <w:rPr>
                <w:rFonts w:cs="Courier New" w:hint="eastAsia"/>
                <w:color w:val="080808"/>
                <w:sz w:val="20"/>
                <w:szCs w:val="20"/>
              </w:rPr>
              <w:t>%</w:t>
            </w:r>
          </w:p>
        </w:tc>
      </w:tr>
      <w:tr w:rsidR="002F680E" w:rsidRPr="00215852" w:rsidTr="00FC17CA">
        <w:trPr>
          <w:trHeight w:val="426"/>
        </w:trPr>
        <w:tc>
          <w:tcPr>
            <w:tcW w:w="568" w:type="dxa"/>
            <w:tcBorders>
              <w:top w:val="nil"/>
              <w:left w:val="single" w:sz="4" w:space="0" w:color="auto"/>
              <w:bottom w:val="dotted" w:sz="4" w:space="0" w:color="auto"/>
              <w:right w:val="dotted" w:sz="4" w:space="0" w:color="auto"/>
            </w:tcBorders>
            <w:shd w:val="clear" w:color="auto" w:fill="auto"/>
            <w:noWrap/>
            <w:vAlign w:val="center"/>
          </w:tcPr>
          <w:p w:rsidR="002F680E" w:rsidRPr="00215852" w:rsidRDefault="002F680E" w:rsidP="00FC17CA">
            <w:pPr>
              <w:widowControl/>
              <w:jc w:val="center"/>
              <w:rPr>
                <w:rFonts w:cs="Courier New"/>
                <w:color w:val="080808"/>
                <w:sz w:val="20"/>
                <w:szCs w:val="20"/>
              </w:rPr>
            </w:pPr>
            <w:r w:rsidRPr="00215852">
              <w:rPr>
                <w:rFonts w:cs="Courier New"/>
                <w:color w:val="080808"/>
                <w:sz w:val="20"/>
                <w:szCs w:val="20"/>
              </w:rPr>
              <w:t>3</w:t>
            </w:r>
          </w:p>
        </w:tc>
        <w:tc>
          <w:tcPr>
            <w:tcW w:w="5103" w:type="dxa"/>
            <w:tcBorders>
              <w:top w:val="nil"/>
              <w:left w:val="nil"/>
              <w:bottom w:val="dotted" w:sz="4" w:space="0" w:color="auto"/>
              <w:right w:val="dotted" w:sz="4" w:space="0" w:color="auto"/>
            </w:tcBorders>
            <w:shd w:val="clear" w:color="auto" w:fill="auto"/>
            <w:vAlign w:val="center"/>
          </w:tcPr>
          <w:p w:rsidR="002F680E" w:rsidRPr="00215852" w:rsidRDefault="002F680E" w:rsidP="00FC17CA">
            <w:pPr>
              <w:widowControl/>
              <w:rPr>
                <w:rFonts w:cs="Courier New"/>
                <w:color w:val="080808"/>
                <w:sz w:val="20"/>
                <w:szCs w:val="20"/>
              </w:rPr>
            </w:pPr>
          </w:p>
        </w:tc>
        <w:tc>
          <w:tcPr>
            <w:tcW w:w="2693" w:type="dxa"/>
            <w:tcBorders>
              <w:top w:val="nil"/>
              <w:left w:val="nil"/>
              <w:bottom w:val="dotted" w:sz="4" w:space="0" w:color="auto"/>
              <w:right w:val="dotted" w:sz="4" w:space="0" w:color="auto"/>
            </w:tcBorders>
            <w:shd w:val="clear" w:color="auto" w:fill="auto"/>
            <w:noWrap/>
            <w:vAlign w:val="center"/>
          </w:tcPr>
          <w:p w:rsidR="002F680E" w:rsidRPr="00215852" w:rsidRDefault="002F680E" w:rsidP="00FC17CA">
            <w:pPr>
              <w:widowControl/>
              <w:jc w:val="center"/>
              <w:rPr>
                <w:rFonts w:cs="Courier New"/>
                <w:color w:val="080808"/>
                <w:sz w:val="20"/>
                <w:szCs w:val="20"/>
              </w:rPr>
            </w:pPr>
          </w:p>
        </w:tc>
        <w:tc>
          <w:tcPr>
            <w:tcW w:w="1843" w:type="dxa"/>
            <w:tcBorders>
              <w:top w:val="nil"/>
              <w:left w:val="dotted" w:sz="4" w:space="0" w:color="auto"/>
              <w:bottom w:val="dotted" w:sz="4" w:space="0" w:color="auto"/>
              <w:right w:val="single" w:sz="4" w:space="0" w:color="auto"/>
            </w:tcBorders>
            <w:vAlign w:val="center"/>
          </w:tcPr>
          <w:p w:rsidR="002F680E" w:rsidRPr="00215852" w:rsidRDefault="002F680E" w:rsidP="00FC17CA">
            <w:pPr>
              <w:widowControl/>
              <w:jc w:val="center"/>
              <w:rPr>
                <w:rFonts w:cs="Courier New"/>
                <w:color w:val="080808"/>
                <w:sz w:val="20"/>
                <w:szCs w:val="20"/>
              </w:rPr>
            </w:pPr>
            <w:r w:rsidRPr="00215852">
              <w:rPr>
                <w:rFonts w:cs="Courier New" w:hint="eastAsia"/>
                <w:color w:val="080808"/>
                <w:sz w:val="20"/>
                <w:szCs w:val="20"/>
              </w:rPr>
              <w:t xml:space="preserve">　　</w:t>
            </w:r>
            <w:r w:rsidRPr="00215852">
              <w:rPr>
                <w:rFonts w:cs="Courier New" w:hint="eastAsia"/>
                <w:color w:val="080808"/>
                <w:sz w:val="20"/>
                <w:szCs w:val="20"/>
              </w:rPr>
              <w:t>%</w:t>
            </w:r>
          </w:p>
        </w:tc>
      </w:tr>
      <w:tr w:rsidR="002F680E" w:rsidRPr="00215852" w:rsidTr="00FC17CA">
        <w:trPr>
          <w:trHeight w:val="417"/>
        </w:trPr>
        <w:tc>
          <w:tcPr>
            <w:tcW w:w="568" w:type="dxa"/>
            <w:tcBorders>
              <w:top w:val="nil"/>
              <w:left w:val="single" w:sz="4" w:space="0" w:color="auto"/>
              <w:bottom w:val="dotted" w:sz="4" w:space="0" w:color="auto"/>
              <w:right w:val="dotted" w:sz="4" w:space="0" w:color="auto"/>
            </w:tcBorders>
            <w:shd w:val="clear" w:color="auto" w:fill="auto"/>
            <w:noWrap/>
            <w:vAlign w:val="center"/>
          </w:tcPr>
          <w:p w:rsidR="002F680E" w:rsidRPr="00215852" w:rsidRDefault="002F680E" w:rsidP="00FC17CA">
            <w:pPr>
              <w:widowControl/>
              <w:jc w:val="center"/>
              <w:rPr>
                <w:rFonts w:cs="Courier New"/>
                <w:color w:val="080808"/>
                <w:sz w:val="20"/>
                <w:szCs w:val="20"/>
              </w:rPr>
            </w:pPr>
            <w:r w:rsidRPr="00215852">
              <w:rPr>
                <w:rFonts w:cs="Courier New"/>
                <w:color w:val="080808"/>
                <w:sz w:val="20"/>
                <w:szCs w:val="20"/>
              </w:rPr>
              <w:t>4</w:t>
            </w:r>
          </w:p>
        </w:tc>
        <w:tc>
          <w:tcPr>
            <w:tcW w:w="5103" w:type="dxa"/>
            <w:tcBorders>
              <w:top w:val="nil"/>
              <w:left w:val="nil"/>
              <w:bottom w:val="dotted" w:sz="4" w:space="0" w:color="auto"/>
              <w:right w:val="dotted" w:sz="4" w:space="0" w:color="auto"/>
            </w:tcBorders>
            <w:shd w:val="clear" w:color="auto" w:fill="auto"/>
            <w:vAlign w:val="center"/>
          </w:tcPr>
          <w:p w:rsidR="002F680E" w:rsidRPr="00215852" w:rsidRDefault="002F680E" w:rsidP="00FC17CA">
            <w:pPr>
              <w:widowControl/>
              <w:rPr>
                <w:rFonts w:cs="Courier New"/>
                <w:color w:val="080808"/>
                <w:sz w:val="20"/>
                <w:szCs w:val="20"/>
              </w:rPr>
            </w:pPr>
          </w:p>
        </w:tc>
        <w:tc>
          <w:tcPr>
            <w:tcW w:w="2693" w:type="dxa"/>
            <w:tcBorders>
              <w:top w:val="nil"/>
              <w:left w:val="nil"/>
              <w:bottom w:val="dotted" w:sz="4" w:space="0" w:color="auto"/>
              <w:right w:val="dotted" w:sz="4" w:space="0" w:color="auto"/>
            </w:tcBorders>
            <w:shd w:val="clear" w:color="auto" w:fill="auto"/>
            <w:noWrap/>
            <w:vAlign w:val="center"/>
          </w:tcPr>
          <w:p w:rsidR="002F680E" w:rsidRPr="00215852" w:rsidRDefault="002F680E" w:rsidP="00FC17CA">
            <w:pPr>
              <w:widowControl/>
              <w:jc w:val="center"/>
              <w:rPr>
                <w:rFonts w:cs="Courier New"/>
                <w:color w:val="080808"/>
                <w:sz w:val="20"/>
                <w:szCs w:val="20"/>
              </w:rPr>
            </w:pPr>
          </w:p>
        </w:tc>
        <w:tc>
          <w:tcPr>
            <w:tcW w:w="1843" w:type="dxa"/>
            <w:tcBorders>
              <w:top w:val="nil"/>
              <w:left w:val="dotted" w:sz="4" w:space="0" w:color="auto"/>
              <w:bottom w:val="dotted" w:sz="4" w:space="0" w:color="auto"/>
              <w:right w:val="single" w:sz="4" w:space="0" w:color="auto"/>
            </w:tcBorders>
            <w:vAlign w:val="center"/>
          </w:tcPr>
          <w:p w:rsidR="002F680E" w:rsidRPr="00215852" w:rsidRDefault="002F680E" w:rsidP="00FC17CA">
            <w:pPr>
              <w:widowControl/>
              <w:jc w:val="center"/>
              <w:rPr>
                <w:rFonts w:cs="Courier New"/>
                <w:color w:val="080808"/>
                <w:sz w:val="20"/>
                <w:szCs w:val="20"/>
              </w:rPr>
            </w:pPr>
            <w:r w:rsidRPr="00215852">
              <w:rPr>
                <w:rFonts w:cs="Courier New" w:hint="eastAsia"/>
                <w:color w:val="080808"/>
                <w:sz w:val="20"/>
                <w:szCs w:val="20"/>
              </w:rPr>
              <w:t xml:space="preserve">　　</w:t>
            </w:r>
            <w:r w:rsidRPr="00215852">
              <w:rPr>
                <w:rFonts w:cs="Courier New" w:hint="eastAsia"/>
                <w:color w:val="080808"/>
                <w:sz w:val="20"/>
                <w:szCs w:val="20"/>
              </w:rPr>
              <w:t>%</w:t>
            </w:r>
          </w:p>
        </w:tc>
      </w:tr>
      <w:tr w:rsidR="002F680E" w:rsidRPr="00215852" w:rsidTr="00FC17CA">
        <w:trPr>
          <w:trHeight w:val="409"/>
        </w:trPr>
        <w:tc>
          <w:tcPr>
            <w:tcW w:w="568" w:type="dxa"/>
            <w:tcBorders>
              <w:top w:val="dotted" w:sz="4" w:space="0" w:color="auto"/>
              <w:left w:val="single" w:sz="4" w:space="0" w:color="auto"/>
              <w:bottom w:val="single" w:sz="4" w:space="0" w:color="auto"/>
              <w:right w:val="dotted" w:sz="4" w:space="0" w:color="auto"/>
            </w:tcBorders>
            <w:shd w:val="clear" w:color="auto" w:fill="auto"/>
            <w:noWrap/>
            <w:vAlign w:val="center"/>
          </w:tcPr>
          <w:p w:rsidR="002F680E" w:rsidRPr="00215852" w:rsidRDefault="002F680E" w:rsidP="00FC17CA">
            <w:pPr>
              <w:widowControl/>
              <w:jc w:val="center"/>
              <w:rPr>
                <w:rFonts w:cs="Courier New"/>
                <w:color w:val="080808"/>
                <w:sz w:val="20"/>
                <w:szCs w:val="20"/>
              </w:rPr>
            </w:pPr>
            <w:r w:rsidRPr="00215852">
              <w:rPr>
                <w:rFonts w:cs="Courier New"/>
                <w:color w:val="080808"/>
                <w:sz w:val="20"/>
                <w:szCs w:val="20"/>
              </w:rPr>
              <w:t>5</w:t>
            </w:r>
          </w:p>
        </w:tc>
        <w:tc>
          <w:tcPr>
            <w:tcW w:w="5103" w:type="dxa"/>
            <w:tcBorders>
              <w:top w:val="dotted" w:sz="4" w:space="0" w:color="auto"/>
              <w:left w:val="nil"/>
              <w:bottom w:val="single" w:sz="4" w:space="0" w:color="auto"/>
              <w:right w:val="dotted" w:sz="4" w:space="0" w:color="auto"/>
            </w:tcBorders>
            <w:shd w:val="clear" w:color="auto" w:fill="auto"/>
            <w:vAlign w:val="center"/>
          </w:tcPr>
          <w:p w:rsidR="002F680E" w:rsidRPr="00215852" w:rsidRDefault="002F680E" w:rsidP="00FC17CA">
            <w:pPr>
              <w:widowControl/>
              <w:rPr>
                <w:rFonts w:cs="Courier New"/>
                <w:color w:val="080808"/>
                <w:sz w:val="20"/>
                <w:szCs w:val="20"/>
              </w:rPr>
            </w:pPr>
          </w:p>
        </w:tc>
        <w:tc>
          <w:tcPr>
            <w:tcW w:w="2693" w:type="dxa"/>
            <w:tcBorders>
              <w:top w:val="dotted" w:sz="4" w:space="0" w:color="auto"/>
              <w:left w:val="nil"/>
              <w:bottom w:val="single" w:sz="4" w:space="0" w:color="auto"/>
              <w:right w:val="dotted" w:sz="4" w:space="0" w:color="auto"/>
            </w:tcBorders>
            <w:shd w:val="clear" w:color="auto" w:fill="auto"/>
            <w:noWrap/>
            <w:vAlign w:val="center"/>
          </w:tcPr>
          <w:p w:rsidR="002F680E" w:rsidRPr="00215852" w:rsidRDefault="002F680E" w:rsidP="00FC17CA">
            <w:pPr>
              <w:widowControl/>
              <w:jc w:val="center"/>
              <w:rPr>
                <w:rFonts w:cs="Courier New"/>
                <w:color w:val="080808"/>
                <w:sz w:val="20"/>
                <w:szCs w:val="20"/>
              </w:rPr>
            </w:pPr>
          </w:p>
        </w:tc>
        <w:tc>
          <w:tcPr>
            <w:tcW w:w="1843" w:type="dxa"/>
            <w:tcBorders>
              <w:top w:val="dotted" w:sz="4" w:space="0" w:color="auto"/>
              <w:left w:val="dotted" w:sz="4" w:space="0" w:color="auto"/>
              <w:bottom w:val="single" w:sz="4" w:space="0" w:color="auto"/>
              <w:right w:val="single" w:sz="4" w:space="0" w:color="auto"/>
            </w:tcBorders>
            <w:vAlign w:val="center"/>
          </w:tcPr>
          <w:p w:rsidR="002F680E" w:rsidRPr="00215852" w:rsidRDefault="002F680E" w:rsidP="00FC17CA">
            <w:pPr>
              <w:widowControl/>
              <w:jc w:val="center"/>
              <w:rPr>
                <w:rFonts w:cs="Courier New"/>
                <w:color w:val="080808"/>
                <w:sz w:val="20"/>
                <w:szCs w:val="20"/>
              </w:rPr>
            </w:pPr>
            <w:r w:rsidRPr="00215852">
              <w:rPr>
                <w:rFonts w:cs="Courier New" w:hint="eastAsia"/>
                <w:color w:val="080808"/>
                <w:sz w:val="20"/>
                <w:szCs w:val="20"/>
              </w:rPr>
              <w:t xml:space="preserve">　　</w:t>
            </w:r>
            <w:r w:rsidRPr="00215852">
              <w:rPr>
                <w:rFonts w:cs="Courier New" w:hint="eastAsia"/>
                <w:color w:val="080808"/>
                <w:sz w:val="20"/>
                <w:szCs w:val="20"/>
              </w:rPr>
              <w:t>%</w:t>
            </w:r>
          </w:p>
        </w:tc>
      </w:tr>
      <w:tr w:rsidR="002F680E" w:rsidRPr="00215852" w:rsidTr="00FC17CA">
        <w:trPr>
          <w:trHeight w:val="415"/>
        </w:trPr>
        <w:tc>
          <w:tcPr>
            <w:tcW w:w="568" w:type="dxa"/>
            <w:tcBorders>
              <w:top w:val="single" w:sz="4" w:space="0" w:color="auto"/>
              <w:left w:val="single" w:sz="4" w:space="0" w:color="auto"/>
              <w:bottom w:val="single" w:sz="4" w:space="0" w:color="auto"/>
              <w:right w:val="dotted" w:sz="4" w:space="0" w:color="auto"/>
            </w:tcBorders>
            <w:shd w:val="clear" w:color="auto" w:fill="auto"/>
            <w:noWrap/>
            <w:vAlign w:val="center"/>
          </w:tcPr>
          <w:p w:rsidR="002F680E" w:rsidRPr="00215852" w:rsidRDefault="002F680E" w:rsidP="00FC17CA">
            <w:pPr>
              <w:widowControl/>
              <w:jc w:val="center"/>
              <w:rPr>
                <w:rFonts w:cs="Courier New"/>
                <w:color w:val="080808"/>
                <w:sz w:val="20"/>
                <w:szCs w:val="20"/>
              </w:rPr>
            </w:pPr>
          </w:p>
        </w:tc>
        <w:tc>
          <w:tcPr>
            <w:tcW w:w="5103" w:type="dxa"/>
            <w:tcBorders>
              <w:top w:val="single" w:sz="4" w:space="0" w:color="auto"/>
              <w:left w:val="nil"/>
              <w:bottom w:val="single" w:sz="4" w:space="0" w:color="auto"/>
              <w:right w:val="dotted" w:sz="4" w:space="0" w:color="auto"/>
            </w:tcBorders>
            <w:shd w:val="clear" w:color="auto" w:fill="auto"/>
            <w:vAlign w:val="center"/>
          </w:tcPr>
          <w:p w:rsidR="002F680E" w:rsidRPr="00215852" w:rsidRDefault="002F680E" w:rsidP="00FC17CA">
            <w:pPr>
              <w:widowControl/>
              <w:jc w:val="right"/>
              <w:rPr>
                <w:rFonts w:cs="Courier New"/>
                <w:b/>
                <w:color w:val="080808"/>
                <w:sz w:val="20"/>
                <w:szCs w:val="20"/>
              </w:rPr>
            </w:pPr>
            <w:r w:rsidRPr="00215852">
              <w:rPr>
                <w:rFonts w:cs="Courier New" w:hint="eastAsia"/>
                <w:b/>
                <w:color w:val="080808"/>
                <w:sz w:val="20"/>
                <w:szCs w:val="20"/>
              </w:rPr>
              <w:t>合　　計</w:t>
            </w:r>
          </w:p>
        </w:tc>
        <w:tc>
          <w:tcPr>
            <w:tcW w:w="2693" w:type="dxa"/>
            <w:tcBorders>
              <w:top w:val="single" w:sz="4" w:space="0" w:color="auto"/>
              <w:left w:val="nil"/>
              <w:bottom w:val="single" w:sz="4" w:space="0" w:color="auto"/>
              <w:right w:val="dotted" w:sz="4" w:space="0" w:color="auto"/>
            </w:tcBorders>
            <w:shd w:val="clear" w:color="auto" w:fill="auto"/>
            <w:noWrap/>
            <w:vAlign w:val="center"/>
          </w:tcPr>
          <w:p w:rsidR="002F680E" w:rsidRPr="00215852" w:rsidRDefault="002F680E" w:rsidP="00FC17CA">
            <w:pPr>
              <w:widowControl/>
              <w:jc w:val="center"/>
              <w:rPr>
                <w:rFonts w:cs="Courier New"/>
                <w:color w:val="080808"/>
                <w:sz w:val="20"/>
                <w:szCs w:val="20"/>
              </w:rPr>
            </w:pPr>
          </w:p>
        </w:tc>
        <w:tc>
          <w:tcPr>
            <w:tcW w:w="1843" w:type="dxa"/>
            <w:tcBorders>
              <w:top w:val="single" w:sz="4" w:space="0" w:color="auto"/>
              <w:left w:val="dotted" w:sz="4" w:space="0" w:color="auto"/>
              <w:bottom w:val="single" w:sz="4" w:space="0" w:color="auto"/>
              <w:right w:val="single" w:sz="4" w:space="0" w:color="auto"/>
              <w:tr2bl w:val="single" w:sz="4" w:space="0" w:color="auto"/>
            </w:tcBorders>
            <w:vAlign w:val="center"/>
          </w:tcPr>
          <w:p w:rsidR="002F680E" w:rsidRPr="00215852" w:rsidRDefault="002F680E" w:rsidP="00FC17CA">
            <w:pPr>
              <w:widowControl/>
              <w:jc w:val="center"/>
              <w:rPr>
                <w:rFonts w:cs="Courier New"/>
                <w:color w:val="080808"/>
                <w:sz w:val="20"/>
                <w:szCs w:val="20"/>
              </w:rPr>
            </w:pPr>
          </w:p>
        </w:tc>
      </w:tr>
    </w:tbl>
    <w:p w:rsidR="002F680E" w:rsidRPr="00215852" w:rsidRDefault="002F680E" w:rsidP="002F680E">
      <w:pPr>
        <w:rPr>
          <w:color w:val="080808"/>
        </w:rPr>
      </w:pPr>
      <w:r w:rsidRPr="00215852">
        <w:rPr>
          <w:rFonts w:hint="eastAsia"/>
          <w:color w:val="080808"/>
        </w:rPr>
        <w:t xml:space="preserve">　使用包装材</w:t>
      </w:r>
      <w:r>
        <w:rPr>
          <w:rFonts w:hint="eastAsia"/>
          <w:color w:val="080808"/>
        </w:rPr>
        <w:t>名</w:t>
      </w:r>
      <w:r w:rsidRPr="00215852">
        <w:rPr>
          <w:rFonts w:hint="eastAsia"/>
          <w:color w:val="080808"/>
        </w:rPr>
        <w:t>の記入例：ダンボール、ポリエチレン、発泡ポリスチレン、パルプモールド</w:t>
      </w:r>
    </w:p>
    <w:p w:rsidR="002F680E" w:rsidRPr="00215852" w:rsidRDefault="002F680E" w:rsidP="002F680E">
      <w:pPr>
        <w:rPr>
          <w:color w:val="080808"/>
        </w:rPr>
      </w:pPr>
    </w:p>
    <w:p w:rsidR="002F680E" w:rsidRPr="00215852" w:rsidRDefault="002F680E" w:rsidP="002F680E">
      <w:pPr>
        <w:rPr>
          <w:color w:val="080808"/>
        </w:rPr>
      </w:pPr>
      <w:r w:rsidRPr="00215852">
        <w:rPr>
          <w:rFonts w:hint="eastAsia"/>
          <w:color w:val="080808"/>
        </w:rPr>
        <w:t>■包装材料チェックリスト</w:t>
      </w:r>
    </w:p>
    <w:p w:rsidR="002F680E" w:rsidRPr="00215852" w:rsidRDefault="002F680E" w:rsidP="002F680E">
      <w:pPr>
        <w:rPr>
          <w:color w:val="080808"/>
        </w:rPr>
      </w:pPr>
      <w:r w:rsidRPr="00215852">
        <w:rPr>
          <w:color w:val="080808"/>
        </w:rPr>
        <w:t>以下の要求事項に対して、全て実現</w:t>
      </w:r>
      <w:r>
        <w:rPr>
          <w:color w:val="080808"/>
        </w:rPr>
        <w:t>(</w:t>
      </w:r>
      <w:r w:rsidRPr="00215852">
        <w:rPr>
          <w:color w:val="080808"/>
        </w:rPr>
        <w:t>「はい」</w:t>
      </w:r>
      <w:r>
        <w:rPr>
          <w:color w:val="080808"/>
        </w:rPr>
        <w:t>)</w:t>
      </w:r>
      <w:r w:rsidRPr="00215852">
        <w:rPr>
          <w:color w:val="080808"/>
        </w:rPr>
        <w:t>している場合に、基準に適合すると判断する。</w:t>
      </w:r>
    </w:p>
    <w:tbl>
      <w:tblPr>
        <w:tblW w:w="10065" w:type="dxa"/>
        <w:tblInd w:w="-185" w:type="dxa"/>
        <w:tblCellMar>
          <w:left w:w="99" w:type="dxa"/>
          <w:right w:w="99" w:type="dxa"/>
        </w:tblCellMar>
        <w:tblLook w:val="0000" w:firstRow="0" w:lastRow="0" w:firstColumn="0" w:lastColumn="0" w:noHBand="0" w:noVBand="0"/>
      </w:tblPr>
      <w:tblGrid>
        <w:gridCol w:w="568"/>
        <w:gridCol w:w="283"/>
        <w:gridCol w:w="3970"/>
        <w:gridCol w:w="425"/>
        <w:gridCol w:w="1559"/>
        <w:gridCol w:w="3260"/>
      </w:tblGrid>
      <w:tr w:rsidR="002F680E" w:rsidRPr="00215852" w:rsidTr="00FC17CA">
        <w:trPr>
          <w:trHeight w:val="331"/>
        </w:trPr>
        <w:tc>
          <w:tcPr>
            <w:tcW w:w="568" w:type="dxa"/>
            <w:tcBorders>
              <w:top w:val="single" w:sz="8" w:space="0" w:color="auto"/>
              <w:left w:val="single" w:sz="4" w:space="0" w:color="auto"/>
              <w:bottom w:val="nil"/>
              <w:right w:val="dotted" w:sz="4" w:space="0" w:color="auto"/>
            </w:tcBorders>
            <w:shd w:val="clear" w:color="auto" w:fill="auto"/>
            <w:noWrap/>
            <w:vAlign w:val="bottom"/>
          </w:tcPr>
          <w:p w:rsidR="002F680E" w:rsidRPr="00215852" w:rsidRDefault="002F680E" w:rsidP="00FC17CA">
            <w:pPr>
              <w:widowControl/>
              <w:adjustRightInd w:val="0"/>
              <w:snapToGrid w:val="0"/>
              <w:spacing w:line="160" w:lineRule="atLeast"/>
              <w:jc w:val="center"/>
              <w:rPr>
                <w:rFonts w:cs="Courier New"/>
                <w:color w:val="080808"/>
                <w:sz w:val="20"/>
                <w:szCs w:val="20"/>
              </w:rPr>
            </w:pPr>
            <w:r w:rsidRPr="00215852">
              <w:rPr>
                <w:rFonts w:cs="Courier New"/>
                <w:color w:val="080808"/>
                <w:sz w:val="20"/>
                <w:szCs w:val="20"/>
              </w:rPr>
              <w:t>No.</w:t>
            </w:r>
          </w:p>
        </w:tc>
        <w:tc>
          <w:tcPr>
            <w:tcW w:w="4253" w:type="dxa"/>
            <w:gridSpan w:val="2"/>
            <w:tcBorders>
              <w:top w:val="single" w:sz="8" w:space="0" w:color="auto"/>
              <w:left w:val="nil"/>
              <w:bottom w:val="single" w:sz="8" w:space="0" w:color="auto"/>
              <w:right w:val="dotted" w:sz="4" w:space="0" w:color="auto"/>
            </w:tcBorders>
            <w:shd w:val="clear" w:color="auto" w:fill="auto"/>
            <w:vAlign w:val="bottom"/>
          </w:tcPr>
          <w:p w:rsidR="002F680E" w:rsidRPr="00215852" w:rsidRDefault="002F680E" w:rsidP="00FC17CA">
            <w:pPr>
              <w:adjustRightInd w:val="0"/>
              <w:snapToGrid w:val="0"/>
              <w:spacing w:line="160" w:lineRule="atLeast"/>
              <w:jc w:val="center"/>
              <w:rPr>
                <w:rFonts w:cs="Courier New"/>
                <w:color w:val="080808"/>
                <w:sz w:val="20"/>
                <w:szCs w:val="20"/>
              </w:rPr>
            </w:pPr>
            <w:r w:rsidRPr="00215852">
              <w:rPr>
                <w:rFonts w:cs="Courier New"/>
                <w:color w:val="080808"/>
                <w:sz w:val="20"/>
                <w:szCs w:val="20"/>
              </w:rPr>
              <w:t>要求</w:t>
            </w:r>
          </w:p>
        </w:tc>
        <w:tc>
          <w:tcPr>
            <w:tcW w:w="1984" w:type="dxa"/>
            <w:gridSpan w:val="2"/>
            <w:tcBorders>
              <w:top w:val="single" w:sz="8" w:space="0" w:color="auto"/>
              <w:left w:val="nil"/>
              <w:bottom w:val="single" w:sz="8" w:space="0" w:color="auto"/>
              <w:right w:val="dotted" w:sz="4" w:space="0" w:color="auto"/>
            </w:tcBorders>
            <w:shd w:val="clear" w:color="auto" w:fill="auto"/>
            <w:noWrap/>
            <w:vAlign w:val="bottom"/>
          </w:tcPr>
          <w:p w:rsidR="002F680E" w:rsidRPr="00215852" w:rsidRDefault="002F680E" w:rsidP="00FC17CA">
            <w:pPr>
              <w:widowControl/>
              <w:adjustRightInd w:val="0"/>
              <w:snapToGrid w:val="0"/>
              <w:spacing w:line="160" w:lineRule="atLeast"/>
              <w:jc w:val="center"/>
              <w:rPr>
                <w:rFonts w:cs="Courier New"/>
                <w:color w:val="080808"/>
                <w:sz w:val="20"/>
                <w:szCs w:val="20"/>
              </w:rPr>
            </w:pPr>
            <w:r w:rsidRPr="00215852">
              <w:rPr>
                <w:rFonts w:cs="Courier New"/>
                <w:color w:val="080808"/>
                <w:sz w:val="20"/>
                <w:szCs w:val="20"/>
              </w:rPr>
              <w:t>実現</w:t>
            </w:r>
          </w:p>
        </w:tc>
        <w:tc>
          <w:tcPr>
            <w:tcW w:w="3260" w:type="dxa"/>
            <w:tcBorders>
              <w:top w:val="single" w:sz="8" w:space="0" w:color="auto"/>
              <w:left w:val="dotted" w:sz="4" w:space="0" w:color="auto"/>
              <w:bottom w:val="single" w:sz="8" w:space="0" w:color="auto"/>
              <w:right w:val="single" w:sz="4" w:space="0" w:color="auto"/>
            </w:tcBorders>
            <w:vAlign w:val="center"/>
          </w:tcPr>
          <w:p w:rsidR="002F680E" w:rsidRPr="00215852" w:rsidRDefault="002F680E" w:rsidP="00FC17CA">
            <w:pPr>
              <w:widowControl/>
              <w:adjustRightInd w:val="0"/>
              <w:snapToGrid w:val="0"/>
              <w:spacing w:line="160" w:lineRule="atLeast"/>
              <w:jc w:val="center"/>
              <w:rPr>
                <w:rFonts w:cs="Courier New"/>
                <w:color w:val="080808"/>
                <w:sz w:val="20"/>
                <w:szCs w:val="20"/>
              </w:rPr>
            </w:pPr>
            <w:r w:rsidRPr="00215852">
              <w:rPr>
                <w:rFonts w:cs="Courier New" w:hint="eastAsia"/>
                <w:color w:val="080808"/>
                <w:sz w:val="20"/>
                <w:szCs w:val="20"/>
              </w:rPr>
              <w:t>解説</w:t>
            </w:r>
          </w:p>
        </w:tc>
      </w:tr>
      <w:tr w:rsidR="002F680E" w:rsidRPr="00215852" w:rsidTr="00FC17CA">
        <w:trPr>
          <w:trHeight w:val="405"/>
        </w:trPr>
        <w:tc>
          <w:tcPr>
            <w:tcW w:w="568" w:type="dxa"/>
            <w:vMerge w:val="restart"/>
            <w:tcBorders>
              <w:top w:val="single" w:sz="8" w:space="0" w:color="auto"/>
              <w:left w:val="single" w:sz="4" w:space="0" w:color="auto"/>
              <w:right w:val="dotted" w:sz="4" w:space="0" w:color="auto"/>
            </w:tcBorders>
            <w:shd w:val="clear" w:color="auto" w:fill="auto"/>
            <w:noWrap/>
            <w:vAlign w:val="center"/>
          </w:tcPr>
          <w:p w:rsidR="002F680E" w:rsidRPr="00215852" w:rsidRDefault="002F680E" w:rsidP="00FC17CA">
            <w:pPr>
              <w:widowControl/>
              <w:adjustRightInd w:val="0"/>
              <w:snapToGrid w:val="0"/>
              <w:spacing w:line="160" w:lineRule="atLeast"/>
              <w:jc w:val="center"/>
              <w:rPr>
                <w:rFonts w:cs="Courier New"/>
                <w:color w:val="080808"/>
                <w:sz w:val="20"/>
                <w:szCs w:val="20"/>
              </w:rPr>
            </w:pPr>
            <w:r w:rsidRPr="00215852">
              <w:rPr>
                <w:rFonts w:cs="Courier New"/>
                <w:color w:val="080808"/>
                <w:sz w:val="20"/>
                <w:szCs w:val="20"/>
              </w:rPr>
              <w:t>1</w:t>
            </w:r>
          </w:p>
        </w:tc>
        <w:tc>
          <w:tcPr>
            <w:tcW w:w="4253" w:type="dxa"/>
            <w:gridSpan w:val="2"/>
            <w:tcBorders>
              <w:top w:val="single" w:sz="8" w:space="0" w:color="auto"/>
              <w:left w:val="nil"/>
              <w:right w:val="dotted" w:sz="4" w:space="0" w:color="auto"/>
            </w:tcBorders>
            <w:shd w:val="clear" w:color="auto" w:fill="auto"/>
            <w:vAlign w:val="center"/>
          </w:tcPr>
          <w:p w:rsidR="002F680E" w:rsidRPr="00215852" w:rsidRDefault="002F680E" w:rsidP="00FC17CA">
            <w:pPr>
              <w:widowControl/>
              <w:adjustRightInd w:val="0"/>
              <w:snapToGrid w:val="0"/>
              <w:spacing w:line="160" w:lineRule="atLeast"/>
              <w:rPr>
                <w:rFonts w:cs="Courier New"/>
                <w:color w:val="080808"/>
                <w:sz w:val="20"/>
                <w:szCs w:val="20"/>
              </w:rPr>
            </w:pPr>
            <w:r w:rsidRPr="00215852">
              <w:rPr>
                <w:rFonts w:cs="Courier New"/>
                <w:color w:val="080808"/>
                <w:sz w:val="20"/>
                <w:szCs w:val="20"/>
              </w:rPr>
              <w:t>減量化・減容化を考慮して</w:t>
            </w:r>
            <w:r w:rsidRPr="00215852">
              <w:rPr>
                <w:rFonts w:cs="Courier New" w:hint="eastAsia"/>
                <w:color w:val="080808"/>
                <w:sz w:val="20"/>
                <w:szCs w:val="20"/>
              </w:rPr>
              <w:t>設計して</w:t>
            </w:r>
            <w:r w:rsidRPr="00215852">
              <w:rPr>
                <w:rFonts w:cs="Courier New"/>
                <w:color w:val="080808"/>
                <w:sz w:val="20"/>
                <w:szCs w:val="20"/>
              </w:rPr>
              <w:t>いるか</w:t>
            </w:r>
          </w:p>
        </w:tc>
        <w:tc>
          <w:tcPr>
            <w:tcW w:w="1984" w:type="dxa"/>
            <w:gridSpan w:val="2"/>
            <w:tcBorders>
              <w:top w:val="single" w:sz="8" w:space="0" w:color="auto"/>
              <w:left w:val="nil"/>
              <w:right w:val="dotted" w:sz="4" w:space="0" w:color="auto"/>
            </w:tcBorders>
            <w:shd w:val="clear" w:color="auto" w:fill="auto"/>
            <w:noWrap/>
            <w:vAlign w:val="center"/>
          </w:tcPr>
          <w:p w:rsidR="002F680E" w:rsidRPr="00215852" w:rsidRDefault="002F680E" w:rsidP="00FC17CA">
            <w:pPr>
              <w:widowControl/>
              <w:adjustRightInd w:val="0"/>
              <w:snapToGrid w:val="0"/>
              <w:spacing w:line="160" w:lineRule="atLeast"/>
              <w:ind w:firstLineChars="100" w:firstLine="200"/>
              <w:rPr>
                <w:rFonts w:cs="Courier New"/>
                <w:color w:val="080808"/>
                <w:sz w:val="20"/>
                <w:szCs w:val="20"/>
              </w:rPr>
            </w:pPr>
            <w:r w:rsidRPr="00215852">
              <w:rPr>
                <w:rFonts w:cs="Courier New" w:hint="eastAsia"/>
                <w:color w:val="080808"/>
                <w:sz w:val="20"/>
                <w:szCs w:val="20"/>
              </w:rPr>
              <w:t>□</w:t>
            </w:r>
            <w:r w:rsidRPr="00215852">
              <w:rPr>
                <w:rFonts w:cs="Courier New"/>
                <w:color w:val="080808"/>
                <w:sz w:val="20"/>
                <w:szCs w:val="20"/>
              </w:rPr>
              <w:t>はい</w:t>
            </w:r>
            <w:r w:rsidRPr="00215852">
              <w:rPr>
                <w:rFonts w:cs="Courier New"/>
                <w:color w:val="080808"/>
                <w:sz w:val="20"/>
                <w:szCs w:val="20"/>
              </w:rPr>
              <w:t>/</w:t>
            </w:r>
            <w:r w:rsidRPr="00215852">
              <w:rPr>
                <w:rFonts w:cs="Courier New" w:hint="eastAsia"/>
                <w:color w:val="080808"/>
                <w:sz w:val="20"/>
                <w:szCs w:val="20"/>
              </w:rPr>
              <w:t>□</w:t>
            </w:r>
            <w:r w:rsidRPr="00215852">
              <w:rPr>
                <w:rFonts w:cs="Courier New"/>
                <w:color w:val="080808"/>
                <w:sz w:val="20"/>
                <w:szCs w:val="20"/>
              </w:rPr>
              <w:t>いい</w:t>
            </w:r>
            <w:r w:rsidRPr="00215852">
              <w:rPr>
                <w:rFonts w:cs="Courier New" w:hint="eastAsia"/>
                <w:color w:val="080808"/>
                <w:sz w:val="20"/>
                <w:szCs w:val="20"/>
              </w:rPr>
              <w:t>え</w:t>
            </w:r>
          </w:p>
        </w:tc>
        <w:tc>
          <w:tcPr>
            <w:tcW w:w="3260" w:type="dxa"/>
            <w:tcBorders>
              <w:top w:val="single" w:sz="8" w:space="0" w:color="auto"/>
              <w:left w:val="dotted" w:sz="4" w:space="0" w:color="auto"/>
              <w:right w:val="single" w:sz="4" w:space="0" w:color="auto"/>
            </w:tcBorders>
            <w:shd w:val="clear" w:color="auto" w:fill="auto"/>
            <w:vAlign w:val="center"/>
          </w:tcPr>
          <w:p w:rsidR="002F680E" w:rsidRPr="00215852" w:rsidRDefault="002F680E" w:rsidP="00FC17CA">
            <w:pPr>
              <w:widowControl/>
              <w:adjustRightInd w:val="0"/>
              <w:snapToGrid w:val="0"/>
              <w:spacing w:line="160" w:lineRule="atLeast"/>
              <w:ind w:firstLineChars="100" w:firstLine="200"/>
              <w:rPr>
                <w:rFonts w:cs="Courier New"/>
                <w:color w:val="080808"/>
                <w:sz w:val="20"/>
                <w:szCs w:val="20"/>
              </w:rPr>
            </w:pPr>
          </w:p>
        </w:tc>
      </w:tr>
      <w:tr w:rsidR="002F680E" w:rsidRPr="00215852" w:rsidTr="00FC17CA">
        <w:trPr>
          <w:trHeight w:val="1102"/>
        </w:trPr>
        <w:tc>
          <w:tcPr>
            <w:tcW w:w="568" w:type="dxa"/>
            <w:vMerge/>
            <w:tcBorders>
              <w:left w:val="single" w:sz="4" w:space="0" w:color="auto"/>
              <w:bottom w:val="dotted" w:sz="4" w:space="0" w:color="auto"/>
              <w:right w:val="dotted" w:sz="4" w:space="0" w:color="auto"/>
            </w:tcBorders>
            <w:shd w:val="clear" w:color="auto" w:fill="auto"/>
            <w:noWrap/>
            <w:vAlign w:val="center"/>
          </w:tcPr>
          <w:p w:rsidR="002F680E" w:rsidRPr="00215852" w:rsidRDefault="002F680E" w:rsidP="00FC17CA">
            <w:pPr>
              <w:widowControl/>
              <w:adjustRightInd w:val="0"/>
              <w:snapToGrid w:val="0"/>
              <w:spacing w:line="160" w:lineRule="atLeast"/>
              <w:jc w:val="center"/>
              <w:rPr>
                <w:rFonts w:cs="Courier New"/>
                <w:color w:val="080808"/>
                <w:sz w:val="20"/>
                <w:szCs w:val="20"/>
              </w:rPr>
            </w:pPr>
          </w:p>
        </w:tc>
        <w:tc>
          <w:tcPr>
            <w:tcW w:w="283" w:type="dxa"/>
            <w:tcBorders>
              <w:left w:val="nil"/>
              <w:bottom w:val="dotted" w:sz="4" w:space="0" w:color="auto"/>
              <w:right w:val="dotted" w:sz="4" w:space="0" w:color="auto"/>
            </w:tcBorders>
            <w:shd w:val="clear" w:color="auto" w:fill="auto"/>
            <w:vAlign w:val="center"/>
          </w:tcPr>
          <w:p w:rsidR="002F680E" w:rsidRPr="00215852" w:rsidRDefault="002F680E" w:rsidP="00FC17CA">
            <w:pPr>
              <w:widowControl/>
              <w:adjustRightInd w:val="0"/>
              <w:snapToGrid w:val="0"/>
              <w:spacing w:line="160" w:lineRule="atLeast"/>
              <w:rPr>
                <w:rFonts w:cs="Courier New"/>
                <w:color w:val="080808"/>
                <w:sz w:val="20"/>
                <w:szCs w:val="20"/>
              </w:rPr>
            </w:pPr>
          </w:p>
        </w:tc>
        <w:tc>
          <w:tcPr>
            <w:tcW w:w="3970" w:type="dxa"/>
            <w:tcBorders>
              <w:top w:val="dotted" w:sz="4" w:space="0" w:color="auto"/>
              <w:left w:val="nil"/>
              <w:bottom w:val="dotted" w:sz="4" w:space="0" w:color="auto"/>
              <w:right w:val="dotted" w:sz="4" w:space="0" w:color="auto"/>
            </w:tcBorders>
            <w:shd w:val="clear" w:color="auto" w:fill="auto"/>
          </w:tcPr>
          <w:p w:rsidR="002F680E" w:rsidRPr="00215852" w:rsidRDefault="002F680E" w:rsidP="00FC17CA">
            <w:pPr>
              <w:widowControl/>
              <w:adjustRightInd w:val="0"/>
              <w:snapToGrid w:val="0"/>
              <w:spacing w:line="160" w:lineRule="atLeast"/>
              <w:rPr>
                <w:rFonts w:cs="Courier New"/>
                <w:color w:val="080808"/>
                <w:sz w:val="20"/>
                <w:szCs w:val="20"/>
              </w:rPr>
            </w:pPr>
            <w:r w:rsidRPr="00215852">
              <w:rPr>
                <w:rFonts w:cs="Courier New" w:hint="eastAsia"/>
                <w:color w:val="080808"/>
                <w:sz w:val="20"/>
                <w:szCs w:val="20"/>
              </w:rPr>
              <w:t>具体的には、同タイプの従来機</w:t>
            </w:r>
            <w:r>
              <w:rPr>
                <w:rFonts w:cs="Courier New" w:hint="eastAsia"/>
                <w:color w:val="080808"/>
                <w:sz w:val="20"/>
                <w:szCs w:val="20"/>
              </w:rPr>
              <w:t>(</w:t>
            </w:r>
            <w:r w:rsidRPr="00215852">
              <w:rPr>
                <w:rFonts w:cs="Courier New" w:hint="eastAsia"/>
                <w:color w:val="080808"/>
                <w:sz w:val="20"/>
                <w:szCs w:val="20"/>
              </w:rPr>
              <w:t>もしくは基準機</w:t>
            </w:r>
            <w:r>
              <w:rPr>
                <w:rFonts w:cs="Courier New" w:hint="eastAsia"/>
                <w:color w:val="080808"/>
                <w:sz w:val="20"/>
                <w:szCs w:val="20"/>
              </w:rPr>
              <w:t>)</w:t>
            </w:r>
            <w:r>
              <w:rPr>
                <w:rFonts w:cs="Courier New" w:hint="eastAsia"/>
                <w:color w:val="080808"/>
                <w:sz w:val="20"/>
                <w:szCs w:val="20"/>
              </w:rPr>
              <w:t>に使用される包装材料</w:t>
            </w:r>
            <w:r w:rsidRPr="00215852">
              <w:rPr>
                <w:rFonts w:cs="Courier New" w:hint="eastAsia"/>
                <w:color w:val="080808"/>
                <w:sz w:val="20"/>
                <w:szCs w:val="20"/>
              </w:rPr>
              <w:t>との減量化もしくは減容化率等の比較を行っているか</w:t>
            </w:r>
            <w:r>
              <w:rPr>
                <w:rFonts w:cs="Courier New" w:hint="eastAsia"/>
                <w:color w:val="080808"/>
                <w:sz w:val="16"/>
                <w:szCs w:val="16"/>
              </w:rPr>
              <w:t>(</w:t>
            </w:r>
            <w:r w:rsidRPr="00215852">
              <w:rPr>
                <w:rFonts w:cs="Courier New" w:hint="eastAsia"/>
                <w:color w:val="080808"/>
                <w:sz w:val="16"/>
                <w:szCs w:val="16"/>
              </w:rPr>
              <w:t>該当する従来機が存在</w:t>
            </w:r>
            <w:r w:rsidR="00C7204E">
              <w:rPr>
                <w:rFonts w:cs="Courier New" w:hint="eastAsia"/>
                <w:color w:val="080808"/>
                <w:sz w:val="16"/>
                <w:szCs w:val="16"/>
              </w:rPr>
              <w:t>し</w:t>
            </w:r>
            <w:r w:rsidRPr="00215852">
              <w:rPr>
                <w:rFonts w:cs="Courier New" w:hint="eastAsia"/>
                <w:color w:val="080808"/>
                <w:sz w:val="16"/>
                <w:szCs w:val="16"/>
              </w:rPr>
              <w:t>ない場合には、従来機との比較は適用しない</w:t>
            </w:r>
            <w:r>
              <w:rPr>
                <w:rFonts w:cs="Courier New" w:hint="eastAsia"/>
                <w:color w:val="080808"/>
                <w:sz w:val="16"/>
                <w:szCs w:val="16"/>
              </w:rPr>
              <w:t>)</w:t>
            </w:r>
          </w:p>
        </w:tc>
        <w:tc>
          <w:tcPr>
            <w:tcW w:w="425" w:type="dxa"/>
            <w:tcBorders>
              <w:left w:val="nil"/>
              <w:bottom w:val="dotted" w:sz="4" w:space="0" w:color="auto"/>
              <w:right w:val="dotted" w:sz="4" w:space="0" w:color="auto"/>
            </w:tcBorders>
            <w:shd w:val="clear" w:color="auto" w:fill="auto"/>
            <w:noWrap/>
            <w:vAlign w:val="center"/>
          </w:tcPr>
          <w:p w:rsidR="002F680E" w:rsidRPr="00215852" w:rsidRDefault="002F680E" w:rsidP="00FC17CA">
            <w:pPr>
              <w:widowControl/>
              <w:adjustRightInd w:val="0"/>
              <w:snapToGrid w:val="0"/>
              <w:spacing w:line="160" w:lineRule="atLeast"/>
              <w:jc w:val="center"/>
              <w:rPr>
                <w:rFonts w:cs="Courier New"/>
                <w:color w:val="080808"/>
                <w:sz w:val="20"/>
                <w:szCs w:val="20"/>
              </w:rPr>
            </w:pPr>
          </w:p>
        </w:tc>
        <w:tc>
          <w:tcPr>
            <w:tcW w:w="4819"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2F680E" w:rsidRPr="00215852" w:rsidRDefault="002F680E" w:rsidP="00FC17CA">
            <w:pPr>
              <w:widowControl/>
              <w:adjustRightInd w:val="0"/>
              <w:snapToGrid w:val="0"/>
              <w:spacing w:line="160" w:lineRule="atLeast"/>
              <w:rPr>
                <w:rFonts w:cs="Courier New"/>
                <w:color w:val="080808"/>
                <w:sz w:val="20"/>
                <w:szCs w:val="20"/>
              </w:rPr>
            </w:pPr>
            <w:r w:rsidRPr="00215852">
              <w:rPr>
                <w:rFonts w:cs="Courier New" w:hint="eastAsia"/>
                <w:color w:val="080808"/>
                <w:sz w:val="20"/>
                <w:szCs w:val="20"/>
              </w:rPr>
              <w:t>従来機</w:t>
            </w:r>
            <w:r>
              <w:rPr>
                <w:rFonts w:cs="Courier New" w:hint="eastAsia"/>
                <w:color w:val="080808"/>
                <w:sz w:val="20"/>
                <w:szCs w:val="20"/>
              </w:rPr>
              <w:t>に使用される包装材料</w:t>
            </w:r>
            <w:r w:rsidRPr="00215852">
              <w:rPr>
                <w:rFonts w:cs="Courier New" w:hint="eastAsia"/>
                <w:color w:val="080808"/>
                <w:sz w:val="20"/>
                <w:szCs w:val="20"/>
              </w:rPr>
              <w:t>との比較</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835"/>
            </w:tblGrid>
            <w:tr w:rsidR="002F680E" w:rsidRPr="00215852" w:rsidTr="00FC17CA">
              <w:tc>
                <w:tcPr>
                  <w:tcW w:w="1275" w:type="dxa"/>
                  <w:vAlign w:val="center"/>
                </w:tcPr>
                <w:p w:rsidR="002F680E" w:rsidRPr="00215852" w:rsidRDefault="002F680E" w:rsidP="00FC17CA">
                  <w:pPr>
                    <w:widowControl/>
                    <w:adjustRightInd w:val="0"/>
                    <w:snapToGrid w:val="0"/>
                    <w:spacing w:line="160" w:lineRule="atLeast"/>
                    <w:rPr>
                      <w:rFonts w:cs="Courier New"/>
                      <w:color w:val="080808"/>
                      <w:sz w:val="16"/>
                      <w:szCs w:val="16"/>
                    </w:rPr>
                  </w:pPr>
                  <w:r w:rsidRPr="00215852">
                    <w:rPr>
                      <w:rFonts w:cs="Courier New" w:hint="eastAsia"/>
                      <w:color w:val="080808"/>
                      <w:sz w:val="16"/>
                      <w:szCs w:val="16"/>
                    </w:rPr>
                    <w:t>従来機の名称</w:t>
                  </w:r>
                </w:p>
              </w:tc>
              <w:tc>
                <w:tcPr>
                  <w:tcW w:w="2835" w:type="dxa"/>
                  <w:vAlign w:val="center"/>
                </w:tcPr>
                <w:p w:rsidR="002F680E" w:rsidRPr="00215852" w:rsidRDefault="002F680E" w:rsidP="00FC17CA">
                  <w:pPr>
                    <w:widowControl/>
                    <w:adjustRightInd w:val="0"/>
                    <w:snapToGrid w:val="0"/>
                    <w:spacing w:line="160" w:lineRule="atLeast"/>
                    <w:rPr>
                      <w:rFonts w:cs="Courier New"/>
                      <w:color w:val="080808"/>
                      <w:sz w:val="20"/>
                      <w:szCs w:val="20"/>
                    </w:rPr>
                  </w:pPr>
                </w:p>
              </w:tc>
            </w:tr>
            <w:tr w:rsidR="002F680E" w:rsidRPr="00215852" w:rsidTr="00FC17CA">
              <w:tc>
                <w:tcPr>
                  <w:tcW w:w="1275" w:type="dxa"/>
                  <w:vAlign w:val="center"/>
                </w:tcPr>
                <w:p w:rsidR="002F680E" w:rsidRPr="00215852" w:rsidRDefault="002F680E" w:rsidP="00FC17CA">
                  <w:pPr>
                    <w:widowControl/>
                    <w:adjustRightInd w:val="0"/>
                    <w:snapToGrid w:val="0"/>
                    <w:spacing w:line="160" w:lineRule="atLeast"/>
                    <w:rPr>
                      <w:rFonts w:cs="Courier New"/>
                      <w:color w:val="080808"/>
                      <w:sz w:val="20"/>
                      <w:szCs w:val="20"/>
                    </w:rPr>
                  </w:pPr>
                  <w:r w:rsidRPr="00215852">
                    <w:rPr>
                      <w:rFonts w:cs="Courier New" w:hint="eastAsia"/>
                      <w:color w:val="080808"/>
                      <w:sz w:val="20"/>
                      <w:szCs w:val="20"/>
                    </w:rPr>
                    <w:t>減量化率</w:t>
                  </w:r>
                </w:p>
              </w:tc>
              <w:tc>
                <w:tcPr>
                  <w:tcW w:w="2835" w:type="dxa"/>
                  <w:vAlign w:val="center"/>
                </w:tcPr>
                <w:p w:rsidR="002F680E" w:rsidRPr="00215852" w:rsidRDefault="002F680E" w:rsidP="00FC17CA">
                  <w:pPr>
                    <w:widowControl/>
                    <w:adjustRightInd w:val="0"/>
                    <w:snapToGrid w:val="0"/>
                    <w:spacing w:line="160" w:lineRule="atLeast"/>
                    <w:rPr>
                      <w:rFonts w:cs="Courier New"/>
                      <w:color w:val="080808"/>
                      <w:sz w:val="20"/>
                      <w:szCs w:val="20"/>
                    </w:rPr>
                  </w:pPr>
                </w:p>
              </w:tc>
            </w:tr>
            <w:tr w:rsidR="002F680E" w:rsidRPr="00215852" w:rsidTr="00FC17CA">
              <w:tc>
                <w:tcPr>
                  <w:tcW w:w="1275" w:type="dxa"/>
                  <w:vAlign w:val="center"/>
                </w:tcPr>
                <w:p w:rsidR="002F680E" w:rsidRPr="00215852" w:rsidRDefault="002F680E" w:rsidP="00FC17CA">
                  <w:pPr>
                    <w:widowControl/>
                    <w:adjustRightInd w:val="0"/>
                    <w:snapToGrid w:val="0"/>
                    <w:spacing w:line="160" w:lineRule="atLeast"/>
                    <w:rPr>
                      <w:rFonts w:cs="Courier New"/>
                      <w:color w:val="080808"/>
                      <w:sz w:val="20"/>
                      <w:szCs w:val="20"/>
                    </w:rPr>
                  </w:pPr>
                  <w:r w:rsidRPr="00215852">
                    <w:rPr>
                      <w:rFonts w:cs="Courier New" w:hint="eastAsia"/>
                      <w:color w:val="080808"/>
                      <w:sz w:val="20"/>
                      <w:szCs w:val="20"/>
                    </w:rPr>
                    <w:t>減容化率</w:t>
                  </w:r>
                </w:p>
              </w:tc>
              <w:tc>
                <w:tcPr>
                  <w:tcW w:w="2835" w:type="dxa"/>
                  <w:vAlign w:val="center"/>
                </w:tcPr>
                <w:p w:rsidR="002F680E" w:rsidRPr="00215852" w:rsidRDefault="002F680E" w:rsidP="00FC17CA">
                  <w:pPr>
                    <w:widowControl/>
                    <w:adjustRightInd w:val="0"/>
                    <w:snapToGrid w:val="0"/>
                    <w:spacing w:line="160" w:lineRule="atLeast"/>
                    <w:rPr>
                      <w:rFonts w:cs="Courier New"/>
                      <w:color w:val="080808"/>
                      <w:sz w:val="20"/>
                      <w:szCs w:val="20"/>
                    </w:rPr>
                  </w:pPr>
                </w:p>
              </w:tc>
            </w:tr>
          </w:tbl>
          <w:p w:rsidR="002F680E" w:rsidRPr="00215852" w:rsidRDefault="002F680E" w:rsidP="00FC17CA">
            <w:pPr>
              <w:widowControl/>
              <w:adjustRightInd w:val="0"/>
              <w:snapToGrid w:val="0"/>
              <w:spacing w:line="160" w:lineRule="atLeast"/>
              <w:rPr>
                <w:rFonts w:cs="Courier New"/>
                <w:color w:val="080808"/>
                <w:sz w:val="16"/>
                <w:szCs w:val="16"/>
              </w:rPr>
            </w:pPr>
            <w:r w:rsidRPr="00215852">
              <w:rPr>
                <w:rFonts w:cs="Courier New" w:hint="eastAsia"/>
                <w:color w:val="080808"/>
                <w:sz w:val="16"/>
                <w:szCs w:val="16"/>
              </w:rPr>
              <w:t>減量化率、減容化率は、どちらかでも構いません。</w:t>
            </w:r>
          </w:p>
          <w:p w:rsidR="002F680E" w:rsidRPr="00215852" w:rsidRDefault="002F680E" w:rsidP="00FC17CA">
            <w:pPr>
              <w:widowControl/>
              <w:adjustRightInd w:val="0"/>
              <w:snapToGrid w:val="0"/>
              <w:spacing w:line="160" w:lineRule="atLeast"/>
              <w:rPr>
                <w:rFonts w:cs="Courier New"/>
                <w:color w:val="080808"/>
                <w:sz w:val="20"/>
                <w:szCs w:val="20"/>
              </w:rPr>
            </w:pPr>
            <w:r w:rsidRPr="00215852">
              <w:rPr>
                <w:rFonts w:cs="Courier New" w:hint="eastAsia"/>
                <w:color w:val="080808"/>
                <w:sz w:val="20"/>
                <w:szCs w:val="20"/>
              </w:rPr>
              <w:t>□該当する従来機が存在しない</w:t>
            </w:r>
          </w:p>
        </w:tc>
      </w:tr>
      <w:tr w:rsidR="002F680E" w:rsidRPr="00215852" w:rsidTr="00FC17CA">
        <w:trPr>
          <w:trHeight w:val="551"/>
        </w:trPr>
        <w:tc>
          <w:tcPr>
            <w:tcW w:w="568" w:type="dxa"/>
            <w:tcBorders>
              <w:top w:val="dotted" w:sz="4" w:space="0" w:color="auto"/>
              <w:left w:val="single" w:sz="4" w:space="0" w:color="auto"/>
              <w:bottom w:val="dotted" w:sz="4" w:space="0" w:color="auto"/>
              <w:right w:val="dotted" w:sz="4" w:space="0" w:color="auto"/>
            </w:tcBorders>
            <w:shd w:val="clear" w:color="auto" w:fill="auto"/>
            <w:noWrap/>
            <w:vAlign w:val="center"/>
          </w:tcPr>
          <w:p w:rsidR="002F680E" w:rsidRPr="00215852" w:rsidRDefault="002F680E" w:rsidP="00FC17CA">
            <w:pPr>
              <w:widowControl/>
              <w:adjustRightInd w:val="0"/>
              <w:snapToGrid w:val="0"/>
              <w:spacing w:line="160" w:lineRule="atLeast"/>
              <w:jc w:val="center"/>
              <w:rPr>
                <w:rFonts w:cs="Courier New"/>
                <w:color w:val="080808"/>
                <w:sz w:val="20"/>
                <w:szCs w:val="20"/>
              </w:rPr>
            </w:pPr>
            <w:r w:rsidRPr="00215852">
              <w:rPr>
                <w:rFonts w:cs="Courier New" w:hint="eastAsia"/>
                <w:color w:val="080808"/>
                <w:sz w:val="20"/>
                <w:szCs w:val="20"/>
              </w:rPr>
              <w:t>2</w:t>
            </w:r>
          </w:p>
        </w:tc>
        <w:tc>
          <w:tcPr>
            <w:tcW w:w="4253" w:type="dxa"/>
            <w:gridSpan w:val="2"/>
            <w:tcBorders>
              <w:top w:val="dotted" w:sz="4" w:space="0" w:color="auto"/>
              <w:left w:val="nil"/>
              <w:bottom w:val="dotted" w:sz="4" w:space="0" w:color="auto"/>
              <w:right w:val="dotted" w:sz="4" w:space="0" w:color="auto"/>
            </w:tcBorders>
            <w:shd w:val="clear" w:color="auto" w:fill="auto"/>
            <w:vAlign w:val="center"/>
          </w:tcPr>
          <w:p w:rsidR="002F680E" w:rsidRPr="00215852" w:rsidRDefault="002F680E" w:rsidP="00FC17CA">
            <w:pPr>
              <w:widowControl/>
              <w:rPr>
                <w:rFonts w:cs="Courier New"/>
                <w:color w:val="080808"/>
                <w:sz w:val="20"/>
                <w:szCs w:val="20"/>
              </w:rPr>
            </w:pPr>
            <w:r w:rsidRPr="00215852">
              <w:rPr>
                <w:rFonts w:cs="Courier New"/>
                <w:color w:val="080808"/>
                <w:sz w:val="20"/>
                <w:szCs w:val="20"/>
              </w:rPr>
              <w:t>再生</w:t>
            </w:r>
            <w:r>
              <w:rPr>
                <w:rFonts w:cs="Courier New" w:hint="eastAsia"/>
                <w:color w:val="080808"/>
                <w:sz w:val="20"/>
                <w:szCs w:val="20"/>
              </w:rPr>
              <w:t>材料</w:t>
            </w:r>
            <w:r w:rsidRPr="00215852">
              <w:rPr>
                <w:rFonts w:cs="Courier New"/>
                <w:color w:val="080808"/>
                <w:sz w:val="20"/>
                <w:szCs w:val="20"/>
              </w:rPr>
              <w:t>の使用を考慮して</w:t>
            </w:r>
            <w:r w:rsidRPr="00215852">
              <w:rPr>
                <w:rFonts w:cs="Courier New" w:hint="eastAsia"/>
                <w:color w:val="080808"/>
                <w:sz w:val="20"/>
                <w:szCs w:val="20"/>
              </w:rPr>
              <w:t>設計して</w:t>
            </w:r>
            <w:r w:rsidRPr="00215852">
              <w:rPr>
                <w:rFonts w:cs="Courier New"/>
                <w:color w:val="080808"/>
                <w:sz w:val="20"/>
                <w:szCs w:val="20"/>
              </w:rPr>
              <w:t>いるか</w:t>
            </w:r>
          </w:p>
          <w:p w:rsidR="002F680E" w:rsidRPr="00215852" w:rsidRDefault="002F680E" w:rsidP="00FC17CA">
            <w:pPr>
              <w:widowControl/>
              <w:adjustRightInd w:val="0"/>
              <w:snapToGrid w:val="0"/>
              <w:spacing w:line="160" w:lineRule="atLeast"/>
              <w:rPr>
                <w:rFonts w:cs="Courier New"/>
                <w:color w:val="080808"/>
                <w:sz w:val="20"/>
                <w:szCs w:val="20"/>
              </w:rPr>
            </w:pPr>
            <w:r>
              <w:rPr>
                <w:rFonts w:cs="Courier New"/>
                <w:color w:val="080808"/>
                <w:sz w:val="20"/>
                <w:szCs w:val="20"/>
              </w:rPr>
              <w:t>(</w:t>
            </w:r>
            <w:r w:rsidRPr="00215852">
              <w:rPr>
                <w:rFonts w:cs="Courier New"/>
                <w:color w:val="080808"/>
                <w:sz w:val="20"/>
                <w:szCs w:val="20"/>
              </w:rPr>
              <w:t>古紙、再生プラスチックなど</w:t>
            </w:r>
            <w:r>
              <w:rPr>
                <w:rFonts w:cs="Courier New"/>
                <w:color w:val="080808"/>
                <w:sz w:val="20"/>
                <w:szCs w:val="20"/>
              </w:rPr>
              <w:t>)</w:t>
            </w:r>
          </w:p>
        </w:tc>
        <w:tc>
          <w:tcPr>
            <w:tcW w:w="1984" w:type="dxa"/>
            <w:gridSpan w:val="2"/>
            <w:tcBorders>
              <w:top w:val="dotted" w:sz="4" w:space="0" w:color="auto"/>
              <w:left w:val="nil"/>
              <w:bottom w:val="dotted" w:sz="4" w:space="0" w:color="auto"/>
              <w:right w:val="dotted" w:sz="4" w:space="0" w:color="auto"/>
            </w:tcBorders>
            <w:shd w:val="clear" w:color="auto" w:fill="auto"/>
            <w:noWrap/>
            <w:vAlign w:val="center"/>
          </w:tcPr>
          <w:p w:rsidR="002F680E" w:rsidRPr="00215852" w:rsidRDefault="002F680E" w:rsidP="00FC17CA">
            <w:pPr>
              <w:widowControl/>
              <w:adjustRightInd w:val="0"/>
              <w:snapToGrid w:val="0"/>
              <w:spacing w:line="160" w:lineRule="atLeast"/>
              <w:jc w:val="center"/>
              <w:rPr>
                <w:rFonts w:cs="Courier New"/>
                <w:color w:val="080808"/>
                <w:sz w:val="20"/>
                <w:szCs w:val="20"/>
              </w:rPr>
            </w:pPr>
            <w:r w:rsidRPr="00215852">
              <w:rPr>
                <w:rFonts w:cs="Courier New" w:hint="eastAsia"/>
                <w:color w:val="080808"/>
                <w:sz w:val="20"/>
                <w:szCs w:val="20"/>
              </w:rPr>
              <w:t>□</w:t>
            </w:r>
            <w:r w:rsidRPr="00215852">
              <w:rPr>
                <w:rFonts w:cs="Courier New"/>
                <w:color w:val="080808"/>
                <w:sz w:val="20"/>
                <w:szCs w:val="20"/>
              </w:rPr>
              <w:t>はい</w:t>
            </w:r>
            <w:r w:rsidRPr="00215852">
              <w:rPr>
                <w:rFonts w:cs="Courier New"/>
                <w:color w:val="080808"/>
                <w:sz w:val="20"/>
                <w:szCs w:val="20"/>
              </w:rPr>
              <w:t>/</w:t>
            </w:r>
            <w:r w:rsidRPr="00215852">
              <w:rPr>
                <w:rFonts w:cs="Courier New" w:hint="eastAsia"/>
                <w:color w:val="080808"/>
                <w:sz w:val="20"/>
                <w:szCs w:val="20"/>
              </w:rPr>
              <w:t>□</w:t>
            </w:r>
            <w:r w:rsidRPr="00215852">
              <w:rPr>
                <w:rFonts w:cs="Courier New"/>
                <w:color w:val="080808"/>
                <w:sz w:val="20"/>
                <w:szCs w:val="20"/>
              </w:rPr>
              <w:t>いいえ</w:t>
            </w:r>
          </w:p>
        </w:tc>
        <w:tc>
          <w:tcPr>
            <w:tcW w:w="3260" w:type="dxa"/>
            <w:tcBorders>
              <w:top w:val="dotted" w:sz="4" w:space="0" w:color="auto"/>
              <w:left w:val="dotted" w:sz="4" w:space="0" w:color="auto"/>
              <w:bottom w:val="dotted" w:sz="4" w:space="0" w:color="auto"/>
              <w:right w:val="single" w:sz="4" w:space="0" w:color="auto"/>
            </w:tcBorders>
            <w:vAlign w:val="center"/>
          </w:tcPr>
          <w:p w:rsidR="002F680E" w:rsidRPr="00215852" w:rsidRDefault="002F680E" w:rsidP="00FC17CA">
            <w:pPr>
              <w:widowControl/>
              <w:adjustRightInd w:val="0"/>
              <w:snapToGrid w:val="0"/>
              <w:spacing w:line="160" w:lineRule="atLeast"/>
              <w:rPr>
                <w:rFonts w:cs="Courier New"/>
                <w:color w:val="080808"/>
                <w:sz w:val="16"/>
                <w:szCs w:val="16"/>
              </w:rPr>
            </w:pPr>
            <w:r w:rsidRPr="00215852">
              <w:rPr>
                <w:rFonts w:cs="Courier New" w:hint="eastAsia"/>
                <w:color w:val="080808"/>
                <w:sz w:val="16"/>
                <w:szCs w:val="16"/>
              </w:rPr>
              <w:t>再生材料を使用している場合には、上記一覧表に記載すること</w:t>
            </w:r>
          </w:p>
        </w:tc>
      </w:tr>
      <w:tr w:rsidR="002F680E" w:rsidRPr="00215852" w:rsidTr="00FC17CA">
        <w:trPr>
          <w:trHeight w:val="238"/>
        </w:trPr>
        <w:tc>
          <w:tcPr>
            <w:tcW w:w="568" w:type="dxa"/>
            <w:tcBorders>
              <w:top w:val="dotted" w:sz="4" w:space="0" w:color="auto"/>
              <w:left w:val="single" w:sz="4" w:space="0" w:color="auto"/>
              <w:bottom w:val="dotted" w:sz="4" w:space="0" w:color="auto"/>
              <w:right w:val="dotted" w:sz="4" w:space="0" w:color="auto"/>
            </w:tcBorders>
            <w:shd w:val="clear" w:color="auto" w:fill="auto"/>
            <w:noWrap/>
            <w:vAlign w:val="center"/>
          </w:tcPr>
          <w:p w:rsidR="002F680E" w:rsidRPr="00215852" w:rsidRDefault="002F680E" w:rsidP="00FC17CA">
            <w:pPr>
              <w:widowControl/>
              <w:adjustRightInd w:val="0"/>
              <w:snapToGrid w:val="0"/>
              <w:spacing w:line="160" w:lineRule="atLeast"/>
              <w:jc w:val="center"/>
              <w:rPr>
                <w:rFonts w:cs="Courier New"/>
                <w:color w:val="080808"/>
                <w:sz w:val="20"/>
                <w:szCs w:val="20"/>
              </w:rPr>
            </w:pPr>
            <w:r w:rsidRPr="00215852">
              <w:rPr>
                <w:rFonts w:cs="Courier New" w:hint="eastAsia"/>
                <w:color w:val="080808"/>
                <w:sz w:val="20"/>
                <w:szCs w:val="20"/>
              </w:rPr>
              <w:t>3</w:t>
            </w:r>
          </w:p>
        </w:tc>
        <w:tc>
          <w:tcPr>
            <w:tcW w:w="4253" w:type="dxa"/>
            <w:gridSpan w:val="2"/>
            <w:tcBorders>
              <w:top w:val="dotted" w:sz="4" w:space="0" w:color="auto"/>
              <w:left w:val="nil"/>
              <w:bottom w:val="dotted" w:sz="4" w:space="0" w:color="auto"/>
              <w:right w:val="dotted" w:sz="4" w:space="0" w:color="auto"/>
            </w:tcBorders>
            <w:shd w:val="clear" w:color="auto" w:fill="auto"/>
            <w:vAlign w:val="center"/>
          </w:tcPr>
          <w:p w:rsidR="002F680E" w:rsidRPr="00215852" w:rsidRDefault="002F680E" w:rsidP="00FC17CA">
            <w:pPr>
              <w:widowControl/>
              <w:adjustRightInd w:val="0"/>
              <w:snapToGrid w:val="0"/>
              <w:spacing w:line="160" w:lineRule="atLeast"/>
              <w:rPr>
                <w:rFonts w:cs="Courier New"/>
                <w:color w:val="080808"/>
                <w:sz w:val="20"/>
                <w:szCs w:val="20"/>
              </w:rPr>
            </w:pPr>
            <w:r w:rsidRPr="00215852">
              <w:rPr>
                <w:rFonts w:cs="Courier New" w:hint="eastAsia"/>
                <w:color w:val="080808"/>
                <w:sz w:val="20"/>
                <w:szCs w:val="20"/>
              </w:rPr>
              <w:t>包装材の表面に印字するインクの使用量を低減するように考慮して設計しているか</w:t>
            </w:r>
          </w:p>
        </w:tc>
        <w:tc>
          <w:tcPr>
            <w:tcW w:w="1984" w:type="dxa"/>
            <w:gridSpan w:val="2"/>
            <w:tcBorders>
              <w:top w:val="dotted" w:sz="4" w:space="0" w:color="auto"/>
              <w:left w:val="nil"/>
              <w:bottom w:val="dotted" w:sz="4" w:space="0" w:color="auto"/>
              <w:right w:val="dotted" w:sz="4" w:space="0" w:color="auto"/>
            </w:tcBorders>
            <w:shd w:val="clear" w:color="auto" w:fill="auto"/>
            <w:noWrap/>
            <w:vAlign w:val="center"/>
          </w:tcPr>
          <w:p w:rsidR="002F680E" w:rsidRPr="00215852" w:rsidRDefault="002F680E" w:rsidP="00FC17CA">
            <w:pPr>
              <w:widowControl/>
              <w:adjustRightInd w:val="0"/>
              <w:snapToGrid w:val="0"/>
              <w:spacing w:line="160" w:lineRule="atLeast"/>
              <w:jc w:val="center"/>
              <w:rPr>
                <w:rFonts w:cs="Courier New"/>
                <w:color w:val="080808"/>
                <w:sz w:val="20"/>
                <w:szCs w:val="20"/>
              </w:rPr>
            </w:pPr>
            <w:r w:rsidRPr="00215852">
              <w:rPr>
                <w:rFonts w:cs="Courier New" w:hint="eastAsia"/>
                <w:color w:val="080808"/>
                <w:sz w:val="20"/>
                <w:szCs w:val="20"/>
              </w:rPr>
              <w:t>□</w:t>
            </w:r>
            <w:r w:rsidRPr="00215852">
              <w:rPr>
                <w:rFonts w:cs="Courier New"/>
                <w:color w:val="080808"/>
                <w:sz w:val="20"/>
                <w:szCs w:val="20"/>
              </w:rPr>
              <w:t>はい</w:t>
            </w:r>
            <w:r w:rsidRPr="00215852">
              <w:rPr>
                <w:rFonts w:cs="Courier New"/>
                <w:color w:val="080808"/>
                <w:sz w:val="20"/>
                <w:szCs w:val="20"/>
              </w:rPr>
              <w:t>/</w:t>
            </w:r>
            <w:r w:rsidRPr="00215852">
              <w:rPr>
                <w:rFonts w:cs="Courier New" w:hint="eastAsia"/>
                <w:color w:val="080808"/>
                <w:sz w:val="20"/>
                <w:szCs w:val="20"/>
              </w:rPr>
              <w:t>□</w:t>
            </w:r>
            <w:r w:rsidRPr="00215852">
              <w:rPr>
                <w:rFonts w:cs="Courier New"/>
                <w:color w:val="080808"/>
                <w:sz w:val="20"/>
                <w:szCs w:val="20"/>
              </w:rPr>
              <w:t>いいえ</w:t>
            </w:r>
          </w:p>
        </w:tc>
        <w:tc>
          <w:tcPr>
            <w:tcW w:w="3260" w:type="dxa"/>
            <w:tcBorders>
              <w:top w:val="dotted" w:sz="4" w:space="0" w:color="auto"/>
              <w:left w:val="dotted" w:sz="4" w:space="0" w:color="auto"/>
              <w:bottom w:val="dotted" w:sz="4" w:space="0" w:color="auto"/>
              <w:right w:val="single" w:sz="4" w:space="0" w:color="auto"/>
            </w:tcBorders>
          </w:tcPr>
          <w:p w:rsidR="002F680E" w:rsidRPr="00215852" w:rsidRDefault="002F680E" w:rsidP="00FC17CA">
            <w:pPr>
              <w:widowControl/>
              <w:adjustRightInd w:val="0"/>
              <w:snapToGrid w:val="0"/>
              <w:spacing w:line="160" w:lineRule="atLeast"/>
              <w:rPr>
                <w:rFonts w:cs="Courier New"/>
                <w:color w:val="080808"/>
                <w:sz w:val="16"/>
                <w:szCs w:val="16"/>
              </w:rPr>
            </w:pPr>
            <w:r w:rsidRPr="00215852">
              <w:rPr>
                <w:rFonts w:cs="Courier New" w:hint="eastAsia"/>
                <w:color w:val="080808"/>
                <w:sz w:val="16"/>
                <w:szCs w:val="16"/>
              </w:rPr>
              <w:t>印刷面積を減らすデザイン等の採用により、インキ等の使用削減ができる</w:t>
            </w:r>
          </w:p>
        </w:tc>
      </w:tr>
      <w:tr w:rsidR="002F680E" w:rsidRPr="00215852" w:rsidTr="00FC17CA">
        <w:trPr>
          <w:trHeight w:val="595"/>
        </w:trPr>
        <w:tc>
          <w:tcPr>
            <w:tcW w:w="568" w:type="dxa"/>
            <w:tcBorders>
              <w:top w:val="dotted" w:sz="4" w:space="0" w:color="auto"/>
              <w:left w:val="single" w:sz="4" w:space="0" w:color="auto"/>
              <w:bottom w:val="dotted" w:sz="4" w:space="0" w:color="auto"/>
              <w:right w:val="dotted" w:sz="4" w:space="0" w:color="auto"/>
            </w:tcBorders>
            <w:shd w:val="clear" w:color="auto" w:fill="auto"/>
            <w:noWrap/>
            <w:vAlign w:val="center"/>
          </w:tcPr>
          <w:p w:rsidR="002F680E" w:rsidRPr="00215852" w:rsidRDefault="002F680E" w:rsidP="00FC17CA">
            <w:pPr>
              <w:widowControl/>
              <w:adjustRightInd w:val="0"/>
              <w:snapToGrid w:val="0"/>
              <w:spacing w:line="160" w:lineRule="atLeast"/>
              <w:jc w:val="center"/>
              <w:rPr>
                <w:rFonts w:cs="Courier New"/>
                <w:color w:val="080808"/>
                <w:sz w:val="20"/>
                <w:szCs w:val="20"/>
              </w:rPr>
            </w:pPr>
            <w:r w:rsidRPr="00215852">
              <w:rPr>
                <w:rFonts w:cs="Courier New" w:hint="eastAsia"/>
                <w:color w:val="080808"/>
                <w:sz w:val="20"/>
                <w:szCs w:val="20"/>
              </w:rPr>
              <w:t>4</w:t>
            </w:r>
          </w:p>
        </w:tc>
        <w:tc>
          <w:tcPr>
            <w:tcW w:w="4253" w:type="dxa"/>
            <w:gridSpan w:val="2"/>
            <w:tcBorders>
              <w:top w:val="dotted" w:sz="4" w:space="0" w:color="auto"/>
              <w:left w:val="nil"/>
              <w:bottom w:val="dotted" w:sz="4" w:space="0" w:color="auto"/>
              <w:right w:val="dotted" w:sz="4" w:space="0" w:color="auto"/>
            </w:tcBorders>
            <w:shd w:val="clear" w:color="auto" w:fill="auto"/>
            <w:vAlign w:val="center"/>
          </w:tcPr>
          <w:p w:rsidR="002F680E" w:rsidRPr="00215852" w:rsidRDefault="002F680E" w:rsidP="00FC17CA">
            <w:pPr>
              <w:widowControl/>
              <w:adjustRightInd w:val="0"/>
              <w:snapToGrid w:val="0"/>
              <w:spacing w:line="160" w:lineRule="atLeast"/>
              <w:rPr>
                <w:rFonts w:cs="Courier New"/>
                <w:color w:val="080808"/>
                <w:sz w:val="20"/>
                <w:szCs w:val="20"/>
              </w:rPr>
            </w:pPr>
            <w:r w:rsidRPr="00215852">
              <w:rPr>
                <w:rFonts w:cs="Courier New"/>
                <w:color w:val="080808"/>
                <w:sz w:val="20"/>
                <w:szCs w:val="20"/>
              </w:rPr>
              <w:t>材料の共通化を</w:t>
            </w:r>
            <w:r w:rsidRPr="00215852">
              <w:rPr>
                <w:rFonts w:cs="Courier New" w:hint="eastAsia"/>
                <w:color w:val="080808"/>
                <w:sz w:val="20"/>
                <w:szCs w:val="20"/>
              </w:rPr>
              <w:t>図るように設計して</w:t>
            </w:r>
            <w:r w:rsidRPr="00215852">
              <w:rPr>
                <w:rFonts w:cs="Courier New"/>
                <w:color w:val="080808"/>
                <w:sz w:val="20"/>
                <w:szCs w:val="20"/>
              </w:rPr>
              <w:t>いるか</w:t>
            </w:r>
          </w:p>
        </w:tc>
        <w:tc>
          <w:tcPr>
            <w:tcW w:w="1984" w:type="dxa"/>
            <w:gridSpan w:val="2"/>
            <w:tcBorders>
              <w:top w:val="dotted" w:sz="4" w:space="0" w:color="auto"/>
              <w:left w:val="nil"/>
              <w:bottom w:val="dotted" w:sz="4" w:space="0" w:color="auto"/>
              <w:right w:val="dotted" w:sz="4" w:space="0" w:color="auto"/>
            </w:tcBorders>
            <w:shd w:val="clear" w:color="auto" w:fill="auto"/>
            <w:noWrap/>
            <w:vAlign w:val="center"/>
          </w:tcPr>
          <w:p w:rsidR="002F680E" w:rsidRPr="00215852" w:rsidRDefault="002F680E" w:rsidP="00FC17CA">
            <w:pPr>
              <w:widowControl/>
              <w:adjustRightInd w:val="0"/>
              <w:snapToGrid w:val="0"/>
              <w:spacing w:line="160" w:lineRule="atLeast"/>
              <w:jc w:val="center"/>
              <w:rPr>
                <w:rFonts w:cs="Courier New"/>
                <w:color w:val="080808"/>
                <w:sz w:val="20"/>
                <w:szCs w:val="20"/>
              </w:rPr>
            </w:pPr>
            <w:r w:rsidRPr="00215852">
              <w:rPr>
                <w:rFonts w:cs="Courier New" w:hint="eastAsia"/>
                <w:color w:val="080808"/>
                <w:sz w:val="20"/>
                <w:szCs w:val="20"/>
              </w:rPr>
              <w:t>□</w:t>
            </w:r>
            <w:r w:rsidRPr="00215852">
              <w:rPr>
                <w:rFonts w:cs="Courier New"/>
                <w:color w:val="080808"/>
                <w:sz w:val="20"/>
                <w:szCs w:val="20"/>
              </w:rPr>
              <w:t>はい</w:t>
            </w:r>
            <w:r w:rsidRPr="00215852">
              <w:rPr>
                <w:rFonts w:cs="Courier New"/>
                <w:color w:val="080808"/>
                <w:sz w:val="20"/>
                <w:szCs w:val="20"/>
              </w:rPr>
              <w:t>/</w:t>
            </w:r>
            <w:r w:rsidRPr="00215852">
              <w:rPr>
                <w:rFonts w:cs="Courier New" w:hint="eastAsia"/>
                <w:color w:val="080808"/>
                <w:sz w:val="20"/>
                <w:szCs w:val="20"/>
              </w:rPr>
              <w:t>□</w:t>
            </w:r>
            <w:r w:rsidRPr="00215852">
              <w:rPr>
                <w:rFonts w:cs="Courier New"/>
                <w:color w:val="080808"/>
                <w:sz w:val="20"/>
                <w:szCs w:val="20"/>
              </w:rPr>
              <w:t>いいえ</w:t>
            </w:r>
          </w:p>
        </w:tc>
        <w:tc>
          <w:tcPr>
            <w:tcW w:w="3260" w:type="dxa"/>
            <w:tcBorders>
              <w:top w:val="dotted" w:sz="4" w:space="0" w:color="auto"/>
              <w:left w:val="dotted" w:sz="4" w:space="0" w:color="auto"/>
              <w:bottom w:val="dotted" w:sz="4" w:space="0" w:color="auto"/>
              <w:right w:val="single" w:sz="4" w:space="0" w:color="auto"/>
            </w:tcBorders>
          </w:tcPr>
          <w:p w:rsidR="002F680E" w:rsidRPr="00215852" w:rsidRDefault="002F680E" w:rsidP="00FC17CA">
            <w:pPr>
              <w:widowControl/>
              <w:adjustRightInd w:val="0"/>
              <w:snapToGrid w:val="0"/>
              <w:spacing w:line="160" w:lineRule="atLeast"/>
              <w:rPr>
                <w:rFonts w:cs="Courier New"/>
                <w:color w:val="080808"/>
                <w:sz w:val="16"/>
                <w:szCs w:val="16"/>
              </w:rPr>
            </w:pPr>
            <w:r w:rsidRPr="00215852">
              <w:rPr>
                <w:rFonts w:cs="Courier New" w:hint="eastAsia"/>
                <w:color w:val="080808"/>
                <w:sz w:val="16"/>
                <w:szCs w:val="16"/>
              </w:rPr>
              <w:t>自社製品内での材料の共通化や同一製品に使用される包装の材料を統一することが望ましい</w:t>
            </w:r>
          </w:p>
        </w:tc>
      </w:tr>
      <w:tr w:rsidR="002F680E" w:rsidRPr="00215852" w:rsidTr="00FC17CA">
        <w:trPr>
          <w:trHeight w:val="635"/>
        </w:trPr>
        <w:tc>
          <w:tcPr>
            <w:tcW w:w="568" w:type="dxa"/>
            <w:tcBorders>
              <w:top w:val="nil"/>
              <w:left w:val="single" w:sz="4" w:space="0" w:color="auto"/>
              <w:bottom w:val="dotted" w:sz="4" w:space="0" w:color="auto"/>
              <w:right w:val="dotted" w:sz="4" w:space="0" w:color="auto"/>
            </w:tcBorders>
            <w:shd w:val="clear" w:color="auto" w:fill="auto"/>
            <w:noWrap/>
            <w:vAlign w:val="center"/>
          </w:tcPr>
          <w:p w:rsidR="002F680E" w:rsidRPr="00215852" w:rsidRDefault="002F680E" w:rsidP="00FC17CA">
            <w:pPr>
              <w:widowControl/>
              <w:adjustRightInd w:val="0"/>
              <w:snapToGrid w:val="0"/>
              <w:spacing w:line="160" w:lineRule="atLeast"/>
              <w:jc w:val="center"/>
              <w:rPr>
                <w:rFonts w:cs="Courier New"/>
                <w:color w:val="080808"/>
                <w:sz w:val="20"/>
                <w:szCs w:val="20"/>
              </w:rPr>
            </w:pPr>
            <w:r w:rsidRPr="00215852">
              <w:rPr>
                <w:rFonts w:cs="Courier New" w:hint="eastAsia"/>
                <w:color w:val="080808"/>
                <w:sz w:val="20"/>
                <w:szCs w:val="20"/>
              </w:rPr>
              <w:t>5</w:t>
            </w:r>
          </w:p>
        </w:tc>
        <w:tc>
          <w:tcPr>
            <w:tcW w:w="4253" w:type="dxa"/>
            <w:gridSpan w:val="2"/>
            <w:tcBorders>
              <w:top w:val="nil"/>
              <w:left w:val="nil"/>
              <w:bottom w:val="dotted" w:sz="4" w:space="0" w:color="auto"/>
              <w:right w:val="dotted" w:sz="4" w:space="0" w:color="auto"/>
            </w:tcBorders>
            <w:shd w:val="clear" w:color="auto" w:fill="auto"/>
            <w:vAlign w:val="center"/>
          </w:tcPr>
          <w:p w:rsidR="002F680E" w:rsidRPr="00215852" w:rsidRDefault="002F680E" w:rsidP="00FC17CA">
            <w:pPr>
              <w:widowControl/>
              <w:adjustRightInd w:val="0"/>
              <w:snapToGrid w:val="0"/>
              <w:spacing w:line="160" w:lineRule="atLeast"/>
              <w:rPr>
                <w:rFonts w:cs="Courier New"/>
                <w:color w:val="080808"/>
                <w:sz w:val="20"/>
                <w:szCs w:val="20"/>
              </w:rPr>
            </w:pPr>
            <w:r w:rsidRPr="00215852">
              <w:rPr>
                <w:rFonts w:cs="Courier New"/>
                <w:color w:val="080808"/>
                <w:sz w:val="20"/>
                <w:szCs w:val="20"/>
              </w:rPr>
              <w:t>リサイクル、もしくはリユースしやすい材料の選択を考慮して</w:t>
            </w:r>
            <w:r w:rsidRPr="00215852">
              <w:rPr>
                <w:rFonts w:cs="Courier New" w:hint="eastAsia"/>
                <w:color w:val="080808"/>
                <w:sz w:val="20"/>
                <w:szCs w:val="20"/>
              </w:rPr>
              <w:t>設計して</w:t>
            </w:r>
            <w:r w:rsidRPr="00215852">
              <w:rPr>
                <w:rFonts w:cs="Courier New"/>
                <w:color w:val="080808"/>
                <w:sz w:val="20"/>
                <w:szCs w:val="20"/>
              </w:rPr>
              <w:t>いるか</w:t>
            </w:r>
          </w:p>
        </w:tc>
        <w:tc>
          <w:tcPr>
            <w:tcW w:w="1984" w:type="dxa"/>
            <w:gridSpan w:val="2"/>
            <w:tcBorders>
              <w:top w:val="nil"/>
              <w:left w:val="nil"/>
              <w:bottom w:val="dotted" w:sz="4" w:space="0" w:color="auto"/>
              <w:right w:val="dotted" w:sz="4" w:space="0" w:color="auto"/>
            </w:tcBorders>
            <w:shd w:val="clear" w:color="auto" w:fill="auto"/>
            <w:noWrap/>
            <w:vAlign w:val="center"/>
          </w:tcPr>
          <w:p w:rsidR="002F680E" w:rsidRPr="00215852" w:rsidRDefault="002F680E" w:rsidP="00FC17CA">
            <w:pPr>
              <w:widowControl/>
              <w:adjustRightInd w:val="0"/>
              <w:snapToGrid w:val="0"/>
              <w:spacing w:line="160" w:lineRule="atLeast"/>
              <w:jc w:val="center"/>
              <w:rPr>
                <w:rFonts w:cs="Courier New"/>
                <w:color w:val="080808"/>
                <w:sz w:val="20"/>
                <w:szCs w:val="20"/>
              </w:rPr>
            </w:pPr>
            <w:r w:rsidRPr="00215852">
              <w:rPr>
                <w:rFonts w:cs="Courier New" w:hint="eastAsia"/>
                <w:color w:val="080808"/>
                <w:sz w:val="20"/>
                <w:szCs w:val="20"/>
              </w:rPr>
              <w:t>□</w:t>
            </w:r>
            <w:r w:rsidRPr="00215852">
              <w:rPr>
                <w:rFonts w:cs="Courier New"/>
                <w:color w:val="080808"/>
                <w:sz w:val="20"/>
                <w:szCs w:val="20"/>
              </w:rPr>
              <w:t>はい</w:t>
            </w:r>
            <w:r w:rsidRPr="00215852">
              <w:rPr>
                <w:rFonts w:cs="Courier New"/>
                <w:color w:val="080808"/>
                <w:sz w:val="20"/>
                <w:szCs w:val="20"/>
              </w:rPr>
              <w:t>/</w:t>
            </w:r>
            <w:r w:rsidRPr="00215852">
              <w:rPr>
                <w:rFonts w:cs="Courier New" w:hint="eastAsia"/>
                <w:color w:val="080808"/>
                <w:sz w:val="20"/>
                <w:szCs w:val="20"/>
              </w:rPr>
              <w:t>□</w:t>
            </w:r>
            <w:r w:rsidRPr="00215852">
              <w:rPr>
                <w:rFonts w:cs="Courier New"/>
                <w:color w:val="080808"/>
                <w:sz w:val="20"/>
                <w:szCs w:val="20"/>
              </w:rPr>
              <w:t>いいえ</w:t>
            </w:r>
          </w:p>
        </w:tc>
        <w:tc>
          <w:tcPr>
            <w:tcW w:w="3260" w:type="dxa"/>
            <w:tcBorders>
              <w:top w:val="nil"/>
              <w:left w:val="dotted" w:sz="4" w:space="0" w:color="auto"/>
              <w:bottom w:val="dotted" w:sz="4" w:space="0" w:color="auto"/>
              <w:right w:val="single" w:sz="4" w:space="0" w:color="auto"/>
            </w:tcBorders>
          </w:tcPr>
          <w:p w:rsidR="002F680E" w:rsidRPr="00215852" w:rsidRDefault="002F680E" w:rsidP="00FC17CA">
            <w:pPr>
              <w:widowControl/>
              <w:adjustRightInd w:val="0"/>
              <w:snapToGrid w:val="0"/>
              <w:spacing w:line="160" w:lineRule="atLeast"/>
              <w:rPr>
                <w:rFonts w:cs="Courier New"/>
                <w:color w:val="080808"/>
                <w:sz w:val="16"/>
                <w:szCs w:val="16"/>
              </w:rPr>
            </w:pPr>
            <w:r w:rsidRPr="00215852">
              <w:rPr>
                <w:rFonts w:cs="Courier New" w:hint="eastAsia"/>
                <w:color w:val="080808"/>
                <w:sz w:val="16"/>
                <w:szCs w:val="16"/>
              </w:rPr>
              <w:t>消費者がリサイクル等にまわしやすい材料を選択することが望ましい</w:t>
            </w:r>
          </w:p>
        </w:tc>
      </w:tr>
      <w:tr w:rsidR="002F680E" w:rsidRPr="00215852" w:rsidTr="00FC17CA">
        <w:trPr>
          <w:trHeight w:val="675"/>
        </w:trPr>
        <w:tc>
          <w:tcPr>
            <w:tcW w:w="568" w:type="dxa"/>
            <w:tcBorders>
              <w:top w:val="nil"/>
              <w:left w:val="single" w:sz="4" w:space="0" w:color="auto"/>
              <w:bottom w:val="dotted" w:sz="4" w:space="0" w:color="auto"/>
              <w:right w:val="dotted" w:sz="4" w:space="0" w:color="auto"/>
            </w:tcBorders>
            <w:shd w:val="clear" w:color="auto" w:fill="auto"/>
            <w:noWrap/>
            <w:vAlign w:val="center"/>
          </w:tcPr>
          <w:p w:rsidR="002F680E" w:rsidRPr="00215852" w:rsidRDefault="002F680E" w:rsidP="00FC17CA">
            <w:pPr>
              <w:widowControl/>
              <w:adjustRightInd w:val="0"/>
              <w:snapToGrid w:val="0"/>
              <w:spacing w:line="160" w:lineRule="atLeast"/>
              <w:jc w:val="center"/>
              <w:rPr>
                <w:rFonts w:cs="Courier New"/>
                <w:color w:val="080808"/>
                <w:sz w:val="20"/>
                <w:szCs w:val="20"/>
              </w:rPr>
            </w:pPr>
            <w:r w:rsidRPr="00215852">
              <w:rPr>
                <w:rFonts w:cs="Courier New" w:hint="eastAsia"/>
                <w:color w:val="080808"/>
                <w:sz w:val="20"/>
                <w:szCs w:val="20"/>
              </w:rPr>
              <w:t>6</w:t>
            </w:r>
          </w:p>
        </w:tc>
        <w:tc>
          <w:tcPr>
            <w:tcW w:w="4253" w:type="dxa"/>
            <w:gridSpan w:val="2"/>
            <w:tcBorders>
              <w:top w:val="nil"/>
              <w:left w:val="nil"/>
              <w:bottom w:val="dotted" w:sz="4" w:space="0" w:color="auto"/>
              <w:right w:val="dotted" w:sz="4" w:space="0" w:color="auto"/>
            </w:tcBorders>
            <w:shd w:val="clear" w:color="auto" w:fill="auto"/>
            <w:vAlign w:val="center"/>
          </w:tcPr>
          <w:p w:rsidR="002F680E" w:rsidRPr="00215852" w:rsidRDefault="002F680E" w:rsidP="00FC17CA">
            <w:pPr>
              <w:widowControl/>
              <w:adjustRightInd w:val="0"/>
              <w:snapToGrid w:val="0"/>
              <w:spacing w:line="160" w:lineRule="atLeast"/>
              <w:rPr>
                <w:rFonts w:cs="Courier New"/>
                <w:color w:val="080808"/>
                <w:sz w:val="20"/>
                <w:szCs w:val="20"/>
              </w:rPr>
            </w:pPr>
            <w:r w:rsidRPr="00215852">
              <w:rPr>
                <w:rFonts w:cs="Courier New"/>
                <w:color w:val="080808"/>
                <w:sz w:val="20"/>
                <w:szCs w:val="20"/>
              </w:rPr>
              <w:t>異種材料を複合して使用する場合には、材料間の分離が容易</w:t>
            </w:r>
            <w:r w:rsidRPr="00215852">
              <w:rPr>
                <w:rFonts w:cs="Courier New" w:hint="eastAsia"/>
                <w:color w:val="080808"/>
                <w:sz w:val="20"/>
                <w:szCs w:val="20"/>
              </w:rPr>
              <w:t>なように設計しているか</w:t>
            </w:r>
          </w:p>
        </w:tc>
        <w:tc>
          <w:tcPr>
            <w:tcW w:w="1984" w:type="dxa"/>
            <w:gridSpan w:val="2"/>
            <w:tcBorders>
              <w:top w:val="nil"/>
              <w:left w:val="nil"/>
              <w:bottom w:val="dotted" w:sz="4" w:space="0" w:color="auto"/>
              <w:right w:val="dotted" w:sz="4" w:space="0" w:color="auto"/>
            </w:tcBorders>
            <w:shd w:val="clear" w:color="auto" w:fill="auto"/>
            <w:noWrap/>
            <w:vAlign w:val="center"/>
          </w:tcPr>
          <w:p w:rsidR="002F680E" w:rsidRDefault="002F680E" w:rsidP="00FC17CA">
            <w:pPr>
              <w:widowControl/>
              <w:adjustRightInd w:val="0"/>
              <w:snapToGrid w:val="0"/>
              <w:spacing w:line="160" w:lineRule="atLeast"/>
              <w:jc w:val="center"/>
              <w:rPr>
                <w:rFonts w:cs="Courier New"/>
                <w:color w:val="080808"/>
                <w:sz w:val="20"/>
                <w:szCs w:val="20"/>
              </w:rPr>
            </w:pPr>
            <w:r w:rsidRPr="00215852">
              <w:rPr>
                <w:rFonts w:cs="Courier New" w:hint="eastAsia"/>
                <w:color w:val="080808"/>
                <w:sz w:val="20"/>
                <w:szCs w:val="20"/>
              </w:rPr>
              <w:t>□</w:t>
            </w:r>
            <w:r w:rsidRPr="00215852">
              <w:rPr>
                <w:rFonts w:cs="Courier New"/>
                <w:color w:val="080808"/>
                <w:sz w:val="20"/>
                <w:szCs w:val="20"/>
              </w:rPr>
              <w:t>はい</w:t>
            </w:r>
            <w:r w:rsidRPr="00215852">
              <w:rPr>
                <w:rFonts w:cs="Courier New"/>
                <w:color w:val="080808"/>
                <w:sz w:val="20"/>
                <w:szCs w:val="20"/>
              </w:rPr>
              <w:t>/</w:t>
            </w:r>
            <w:r w:rsidRPr="00215852">
              <w:rPr>
                <w:rFonts w:cs="Courier New" w:hint="eastAsia"/>
                <w:color w:val="080808"/>
                <w:sz w:val="20"/>
                <w:szCs w:val="20"/>
              </w:rPr>
              <w:t>□</w:t>
            </w:r>
            <w:r w:rsidRPr="00215852">
              <w:rPr>
                <w:rFonts w:cs="Courier New"/>
                <w:color w:val="080808"/>
                <w:sz w:val="20"/>
                <w:szCs w:val="20"/>
              </w:rPr>
              <w:t>いいえ</w:t>
            </w:r>
          </w:p>
          <w:p w:rsidR="002F680E" w:rsidRPr="00EA257A" w:rsidRDefault="002F680E" w:rsidP="00FC17CA">
            <w:pPr>
              <w:widowControl/>
              <w:adjustRightInd w:val="0"/>
              <w:snapToGrid w:val="0"/>
              <w:spacing w:line="160" w:lineRule="atLeast"/>
              <w:jc w:val="center"/>
              <w:rPr>
                <w:rFonts w:cs="Courier New"/>
                <w:sz w:val="18"/>
                <w:szCs w:val="18"/>
              </w:rPr>
            </w:pPr>
            <w:r w:rsidRPr="00EA257A">
              <w:rPr>
                <w:rFonts w:hint="eastAsia"/>
                <w:sz w:val="18"/>
                <w:szCs w:val="18"/>
              </w:rPr>
              <w:t>□異種材料の複合使用なし</w:t>
            </w:r>
          </w:p>
        </w:tc>
        <w:tc>
          <w:tcPr>
            <w:tcW w:w="3260" w:type="dxa"/>
            <w:tcBorders>
              <w:top w:val="nil"/>
              <w:left w:val="dotted" w:sz="4" w:space="0" w:color="auto"/>
              <w:bottom w:val="dotted" w:sz="4" w:space="0" w:color="auto"/>
              <w:right w:val="single" w:sz="4" w:space="0" w:color="auto"/>
            </w:tcBorders>
          </w:tcPr>
          <w:p w:rsidR="002F680E" w:rsidRPr="00215852" w:rsidRDefault="002F680E" w:rsidP="00FC17CA">
            <w:pPr>
              <w:widowControl/>
              <w:adjustRightInd w:val="0"/>
              <w:snapToGrid w:val="0"/>
              <w:spacing w:line="160" w:lineRule="atLeast"/>
              <w:rPr>
                <w:rFonts w:cs="Courier New"/>
                <w:color w:val="080808"/>
                <w:sz w:val="16"/>
                <w:szCs w:val="16"/>
              </w:rPr>
            </w:pPr>
            <w:r w:rsidRPr="00215852">
              <w:rPr>
                <w:rFonts w:cs="Courier New" w:hint="eastAsia"/>
                <w:color w:val="080808"/>
                <w:sz w:val="16"/>
                <w:szCs w:val="16"/>
              </w:rPr>
              <w:t>ここでいう異種材料とは、金属とプラスチック、紙とプラスチック等を指し、プラスチックの種類による違いではない。</w:t>
            </w:r>
          </w:p>
        </w:tc>
      </w:tr>
      <w:tr w:rsidR="002F680E" w:rsidRPr="00215852" w:rsidTr="00FC17CA">
        <w:trPr>
          <w:trHeight w:val="559"/>
        </w:trPr>
        <w:tc>
          <w:tcPr>
            <w:tcW w:w="568" w:type="dxa"/>
            <w:tcBorders>
              <w:top w:val="nil"/>
              <w:left w:val="single" w:sz="4" w:space="0" w:color="auto"/>
              <w:bottom w:val="dotted" w:sz="4" w:space="0" w:color="auto"/>
              <w:right w:val="dotted" w:sz="4" w:space="0" w:color="auto"/>
            </w:tcBorders>
            <w:shd w:val="clear" w:color="auto" w:fill="auto"/>
            <w:noWrap/>
            <w:vAlign w:val="center"/>
          </w:tcPr>
          <w:p w:rsidR="002F680E" w:rsidRPr="00215852" w:rsidRDefault="002F680E" w:rsidP="00FC17CA">
            <w:pPr>
              <w:widowControl/>
              <w:adjustRightInd w:val="0"/>
              <w:snapToGrid w:val="0"/>
              <w:spacing w:line="160" w:lineRule="atLeast"/>
              <w:jc w:val="center"/>
              <w:rPr>
                <w:rFonts w:cs="Courier New"/>
                <w:color w:val="080808"/>
                <w:sz w:val="20"/>
                <w:szCs w:val="20"/>
              </w:rPr>
            </w:pPr>
            <w:r w:rsidRPr="00215852">
              <w:rPr>
                <w:rFonts w:cs="Courier New" w:hint="eastAsia"/>
                <w:color w:val="080808"/>
                <w:sz w:val="20"/>
                <w:szCs w:val="20"/>
              </w:rPr>
              <w:t>7</w:t>
            </w:r>
          </w:p>
        </w:tc>
        <w:tc>
          <w:tcPr>
            <w:tcW w:w="4253" w:type="dxa"/>
            <w:gridSpan w:val="2"/>
            <w:tcBorders>
              <w:top w:val="nil"/>
              <w:left w:val="nil"/>
              <w:bottom w:val="dotted" w:sz="4" w:space="0" w:color="auto"/>
              <w:right w:val="dotted" w:sz="4" w:space="0" w:color="auto"/>
            </w:tcBorders>
            <w:shd w:val="clear" w:color="auto" w:fill="auto"/>
            <w:vAlign w:val="center"/>
          </w:tcPr>
          <w:p w:rsidR="002F680E" w:rsidRPr="00215852" w:rsidRDefault="002F680E" w:rsidP="00FC17CA">
            <w:pPr>
              <w:widowControl/>
              <w:adjustRightInd w:val="0"/>
              <w:snapToGrid w:val="0"/>
              <w:spacing w:line="160" w:lineRule="atLeast"/>
              <w:rPr>
                <w:rFonts w:cs="Courier New"/>
                <w:color w:val="080808"/>
                <w:sz w:val="20"/>
                <w:szCs w:val="20"/>
              </w:rPr>
            </w:pPr>
            <w:r w:rsidRPr="00215852">
              <w:rPr>
                <w:rFonts w:cs="Courier New" w:hint="eastAsia"/>
                <w:color w:val="080808"/>
                <w:sz w:val="20"/>
                <w:szCs w:val="20"/>
              </w:rPr>
              <w:t>リサイクル、もしくはリユースしやすいように、</w:t>
            </w:r>
            <w:r w:rsidRPr="00215852">
              <w:rPr>
                <w:rFonts w:cs="Courier New"/>
                <w:color w:val="080808"/>
                <w:sz w:val="20"/>
                <w:szCs w:val="20"/>
              </w:rPr>
              <w:t>法令や</w:t>
            </w:r>
            <w:r w:rsidRPr="00215852">
              <w:rPr>
                <w:rFonts w:cs="Courier New"/>
                <w:color w:val="080808"/>
                <w:sz w:val="20"/>
                <w:szCs w:val="20"/>
              </w:rPr>
              <w:t>JIS</w:t>
            </w:r>
            <w:r w:rsidRPr="00215852">
              <w:rPr>
                <w:rFonts w:cs="Courier New"/>
                <w:color w:val="080808"/>
                <w:sz w:val="20"/>
                <w:szCs w:val="20"/>
              </w:rPr>
              <w:t>規格</w:t>
            </w:r>
            <w:r w:rsidRPr="00215852">
              <w:rPr>
                <w:rFonts w:cs="Courier New" w:hint="eastAsia"/>
                <w:color w:val="080808"/>
                <w:sz w:val="20"/>
                <w:szCs w:val="20"/>
              </w:rPr>
              <w:t>等</w:t>
            </w:r>
            <w:r w:rsidRPr="00215852">
              <w:rPr>
                <w:rFonts w:cs="Courier New"/>
                <w:color w:val="080808"/>
                <w:sz w:val="20"/>
                <w:szCs w:val="20"/>
              </w:rPr>
              <w:t>による材質表示がされているか</w:t>
            </w:r>
          </w:p>
        </w:tc>
        <w:tc>
          <w:tcPr>
            <w:tcW w:w="1984" w:type="dxa"/>
            <w:gridSpan w:val="2"/>
            <w:tcBorders>
              <w:top w:val="nil"/>
              <w:left w:val="nil"/>
              <w:bottom w:val="dotted" w:sz="4" w:space="0" w:color="auto"/>
              <w:right w:val="dotted" w:sz="4" w:space="0" w:color="auto"/>
            </w:tcBorders>
            <w:shd w:val="clear" w:color="auto" w:fill="auto"/>
            <w:noWrap/>
            <w:vAlign w:val="center"/>
          </w:tcPr>
          <w:p w:rsidR="002F680E" w:rsidRPr="00215852" w:rsidRDefault="002F680E" w:rsidP="00FC17CA">
            <w:pPr>
              <w:widowControl/>
              <w:adjustRightInd w:val="0"/>
              <w:snapToGrid w:val="0"/>
              <w:spacing w:line="160" w:lineRule="atLeast"/>
              <w:jc w:val="center"/>
              <w:rPr>
                <w:rFonts w:cs="Courier New"/>
                <w:color w:val="080808"/>
                <w:sz w:val="20"/>
                <w:szCs w:val="20"/>
              </w:rPr>
            </w:pPr>
            <w:r w:rsidRPr="00215852">
              <w:rPr>
                <w:rFonts w:cs="Courier New" w:hint="eastAsia"/>
                <w:color w:val="080808"/>
                <w:sz w:val="20"/>
                <w:szCs w:val="20"/>
              </w:rPr>
              <w:t>□</w:t>
            </w:r>
            <w:r w:rsidRPr="00215852">
              <w:rPr>
                <w:rFonts w:cs="Courier New"/>
                <w:color w:val="080808"/>
                <w:sz w:val="20"/>
                <w:szCs w:val="20"/>
              </w:rPr>
              <w:t>はい</w:t>
            </w:r>
            <w:r w:rsidRPr="00215852">
              <w:rPr>
                <w:rFonts w:cs="Courier New"/>
                <w:color w:val="080808"/>
                <w:sz w:val="20"/>
                <w:szCs w:val="20"/>
              </w:rPr>
              <w:t>/</w:t>
            </w:r>
            <w:r w:rsidRPr="00215852">
              <w:rPr>
                <w:rFonts w:cs="Courier New" w:hint="eastAsia"/>
                <w:color w:val="080808"/>
                <w:sz w:val="20"/>
                <w:szCs w:val="20"/>
              </w:rPr>
              <w:t>□</w:t>
            </w:r>
            <w:r w:rsidRPr="00215852">
              <w:rPr>
                <w:rFonts w:cs="Courier New"/>
                <w:color w:val="080808"/>
                <w:sz w:val="20"/>
                <w:szCs w:val="20"/>
              </w:rPr>
              <w:t>いいえ</w:t>
            </w:r>
          </w:p>
        </w:tc>
        <w:tc>
          <w:tcPr>
            <w:tcW w:w="3260" w:type="dxa"/>
            <w:tcBorders>
              <w:top w:val="nil"/>
              <w:left w:val="dotted" w:sz="4" w:space="0" w:color="auto"/>
              <w:bottom w:val="dotted" w:sz="4" w:space="0" w:color="auto"/>
              <w:right w:val="single" w:sz="4" w:space="0" w:color="auto"/>
            </w:tcBorders>
          </w:tcPr>
          <w:p w:rsidR="002F680E" w:rsidRPr="00215852" w:rsidRDefault="002F680E" w:rsidP="00FC17CA">
            <w:pPr>
              <w:widowControl/>
              <w:adjustRightInd w:val="0"/>
              <w:snapToGrid w:val="0"/>
              <w:spacing w:line="160" w:lineRule="atLeast"/>
              <w:rPr>
                <w:rFonts w:cs="Courier New"/>
                <w:color w:val="080808"/>
                <w:sz w:val="16"/>
                <w:szCs w:val="16"/>
              </w:rPr>
            </w:pPr>
            <w:r w:rsidRPr="00215852">
              <w:rPr>
                <w:rFonts w:cs="Courier New" w:hint="eastAsia"/>
                <w:color w:val="080808"/>
                <w:sz w:val="16"/>
                <w:szCs w:val="16"/>
              </w:rPr>
              <w:t>消費者がリサイクル等にまわせるように適切な表示を行う必要がある。</w:t>
            </w:r>
          </w:p>
        </w:tc>
      </w:tr>
      <w:tr w:rsidR="002F680E" w:rsidRPr="00215852" w:rsidTr="00FC17CA">
        <w:trPr>
          <w:trHeight w:val="655"/>
        </w:trPr>
        <w:tc>
          <w:tcPr>
            <w:tcW w:w="568" w:type="dxa"/>
            <w:tcBorders>
              <w:top w:val="dotted" w:sz="4" w:space="0" w:color="auto"/>
              <w:left w:val="single" w:sz="4" w:space="0" w:color="auto"/>
              <w:bottom w:val="single" w:sz="4" w:space="0" w:color="auto"/>
              <w:right w:val="dotted" w:sz="4" w:space="0" w:color="auto"/>
            </w:tcBorders>
            <w:shd w:val="clear" w:color="auto" w:fill="auto"/>
            <w:noWrap/>
            <w:vAlign w:val="center"/>
          </w:tcPr>
          <w:p w:rsidR="002F680E" w:rsidRPr="00215852" w:rsidRDefault="002F680E" w:rsidP="00FC17CA">
            <w:pPr>
              <w:widowControl/>
              <w:adjustRightInd w:val="0"/>
              <w:snapToGrid w:val="0"/>
              <w:spacing w:line="160" w:lineRule="atLeast"/>
              <w:jc w:val="center"/>
              <w:rPr>
                <w:rFonts w:cs="Courier New"/>
                <w:color w:val="080808"/>
                <w:sz w:val="20"/>
                <w:szCs w:val="20"/>
              </w:rPr>
            </w:pPr>
            <w:r w:rsidRPr="00215852">
              <w:rPr>
                <w:rFonts w:cs="Courier New" w:hint="eastAsia"/>
                <w:color w:val="080808"/>
                <w:sz w:val="20"/>
                <w:szCs w:val="20"/>
              </w:rPr>
              <w:t>8</w:t>
            </w:r>
          </w:p>
        </w:tc>
        <w:tc>
          <w:tcPr>
            <w:tcW w:w="4253" w:type="dxa"/>
            <w:gridSpan w:val="2"/>
            <w:tcBorders>
              <w:top w:val="dotted" w:sz="4" w:space="0" w:color="auto"/>
              <w:left w:val="nil"/>
              <w:bottom w:val="single" w:sz="4" w:space="0" w:color="auto"/>
              <w:right w:val="dotted" w:sz="4" w:space="0" w:color="auto"/>
            </w:tcBorders>
            <w:shd w:val="clear" w:color="auto" w:fill="auto"/>
            <w:vAlign w:val="center"/>
          </w:tcPr>
          <w:p w:rsidR="002F680E" w:rsidRPr="00215852" w:rsidRDefault="002F680E" w:rsidP="00FC17CA">
            <w:pPr>
              <w:widowControl/>
              <w:adjustRightInd w:val="0"/>
              <w:snapToGrid w:val="0"/>
              <w:spacing w:line="160" w:lineRule="atLeast"/>
              <w:rPr>
                <w:rFonts w:cs="Courier New"/>
                <w:color w:val="080808"/>
                <w:sz w:val="20"/>
                <w:szCs w:val="20"/>
              </w:rPr>
            </w:pPr>
            <w:r w:rsidRPr="00215852">
              <w:rPr>
                <w:rFonts w:cs="Courier New"/>
                <w:color w:val="080808"/>
                <w:sz w:val="20"/>
                <w:szCs w:val="20"/>
              </w:rPr>
              <w:t>包装に使用される材料は、環境影響を及ぼす化学物質の使用回避、削減がされ</w:t>
            </w:r>
            <w:r w:rsidRPr="00215852">
              <w:rPr>
                <w:rFonts w:cs="Courier New" w:hint="eastAsia"/>
                <w:color w:val="080808"/>
                <w:sz w:val="20"/>
                <w:szCs w:val="20"/>
              </w:rPr>
              <w:t>るように材料選択をして</w:t>
            </w:r>
            <w:r w:rsidRPr="00215852">
              <w:rPr>
                <w:rFonts w:cs="Courier New"/>
                <w:color w:val="080808"/>
                <w:sz w:val="20"/>
                <w:szCs w:val="20"/>
              </w:rPr>
              <w:t>いるか</w:t>
            </w:r>
          </w:p>
        </w:tc>
        <w:tc>
          <w:tcPr>
            <w:tcW w:w="1984" w:type="dxa"/>
            <w:gridSpan w:val="2"/>
            <w:tcBorders>
              <w:top w:val="dotted" w:sz="4" w:space="0" w:color="auto"/>
              <w:left w:val="nil"/>
              <w:bottom w:val="single" w:sz="4" w:space="0" w:color="auto"/>
              <w:right w:val="dotted" w:sz="4" w:space="0" w:color="auto"/>
            </w:tcBorders>
            <w:shd w:val="clear" w:color="auto" w:fill="auto"/>
            <w:noWrap/>
            <w:vAlign w:val="center"/>
          </w:tcPr>
          <w:p w:rsidR="002F680E" w:rsidRPr="00215852" w:rsidRDefault="002F680E" w:rsidP="00FC17CA">
            <w:pPr>
              <w:widowControl/>
              <w:adjustRightInd w:val="0"/>
              <w:snapToGrid w:val="0"/>
              <w:spacing w:line="160" w:lineRule="atLeast"/>
              <w:jc w:val="center"/>
              <w:rPr>
                <w:rFonts w:cs="Courier New"/>
                <w:color w:val="080808"/>
                <w:sz w:val="20"/>
                <w:szCs w:val="20"/>
              </w:rPr>
            </w:pPr>
            <w:r w:rsidRPr="00215852">
              <w:rPr>
                <w:rFonts w:cs="Courier New" w:hint="eastAsia"/>
                <w:color w:val="080808"/>
                <w:sz w:val="20"/>
                <w:szCs w:val="20"/>
              </w:rPr>
              <w:t>□</w:t>
            </w:r>
            <w:r w:rsidRPr="00215852">
              <w:rPr>
                <w:rFonts w:cs="Courier New"/>
                <w:color w:val="080808"/>
                <w:sz w:val="20"/>
                <w:szCs w:val="20"/>
              </w:rPr>
              <w:t>はい</w:t>
            </w:r>
            <w:r w:rsidRPr="00215852">
              <w:rPr>
                <w:rFonts w:cs="Courier New"/>
                <w:color w:val="080808"/>
                <w:sz w:val="20"/>
                <w:szCs w:val="20"/>
              </w:rPr>
              <w:t>/</w:t>
            </w:r>
            <w:r w:rsidRPr="00215852">
              <w:rPr>
                <w:rFonts w:cs="Courier New" w:hint="eastAsia"/>
                <w:color w:val="080808"/>
                <w:sz w:val="20"/>
                <w:szCs w:val="20"/>
              </w:rPr>
              <w:t>□</w:t>
            </w:r>
            <w:r w:rsidRPr="00215852">
              <w:rPr>
                <w:rFonts w:cs="Courier New"/>
                <w:color w:val="080808"/>
                <w:sz w:val="20"/>
                <w:szCs w:val="20"/>
              </w:rPr>
              <w:t>いいえ</w:t>
            </w:r>
          </w:p>
        </w:tc>
        <w:tc>
          <w:tcPr>
            <w:tcW w:w="3260" w:type="dxa"/>
            <w:tcBorders>
              <w:top w:val="dotted" w:sz="4" w:space="0" w:color="auto"/>
              <w:left w:val="dotted" w:sz="4" w:space="0" w:color="auto"/>
              <w:bottom w:val="single" w:sz="4" w:space="0" w:color="auto"/>
              <w:right w:val="single" w:sz="4" w:space="0" w:color="auto"/>
            </w:tcBorders>
          </w:tcPr>
          <w:p w:rsidR="002F680E" w:rsidRPr="00215852" w:rsidRDefault="002F680E" w:rsidP="00FC17CA">
            <w:pPr>
              <w:widowControl/>
              <w:adjustRightInd w:val="0"/>
              <w:snapToGrid w:val="0"/>
              <w:spacing w:line="160" w:lineRule="atLeast"/>
              <w:rPr>
                <w:rFonts w:cs="Courier New"/>
                <w:color w:val="080808"/>
                <w:sz w:val="16"/>
                <w:szCs w:val="16"/>
              </w:rPr>
            </w:pPr>
            <w:r w:rsidRPr="00215852">
              <w:rPr>
                <w:rFonts w:cs="Courier New" w:hint="eastAsia"/>
                <w:color w:val="080808"/>
                <w:sz w:val="16"/>
                <w:szCs w:val="16"/>
              </w:rPr>
              <w:t>環境影響を及ぼす化学物質を使用している場合には、リサイクルや廃棄時に問題となる。</w:t>
            </w:r>
          </w:p>
        </w:tc>
      </w:tr>
    </w:tbl>
    <w:p w:rsidR="006A216A" w:rsidRPr="008A3F50" w:rsidRDefault="00131460" w:rsidP="006A216A">
      <w:pPr>
        <w:rPr>
          <w:rFonts w:ascii="ＭＳ Ｐ明朝" w:eastAsia="ＭＳ Ｐ明朝" w:hAnsi="ＭＳ Ｐ明朝"/>
          <w:b/>
          <w:sz w:val="24"/>
        </w:rPr>
      </w:pPr>
      <w:r>
        <w:rPr>
          <w:color w:val="080808"/>
        </w:rPr>
        <w:br w:type="page"/>
      </w:r>
      <w:r w:rsidR="006A216A" w:rsidRPr="008A3F50">
        <w:rPr>
          <w:rFonts w:ascii="ＭＳ Ｐ明朝" w:eastAsia="ＭＳ Ｐ明朝" w:hAnsi="ＭＳ Ｐ明朝" w:hint="eastAsia"/>
          <w:b/>
          <w:sz w:val="24"/>
          <w:bdr w:val="single" w:sz="4" w:space="0" w:color="auto"/>
        </w:rPr>
        <w:t>記入表</w:t>
      </w:r>
      <w:r w:rsidR="00872F2E">
        <w:rPr>
          <w:rFonts w:ascii="ＭＳ Ｐ明朝" w:eastAsia="ＭＳ Ｐ明朝" w:hAnsi="ＭＳ Ｐ明朝" w:hint="eastAsia"/>
          <w:b/>
          <w:sz w:val="24"/>
          <w:bdr w:val="single" w:sz="4" w:space="0" w:color="auto"/>
        </w:rPr>
        <w:t>4</w:t>
      </w:r>
      <w:r w:rsidR="006A216A" w:rsidRPr="008A3F50">
        <w:rPr>
          <w:rFonts w:ascii="ＭＳ Ｐ明朝" w:eastAsia="ＭＳ Ｐ明朝" w:hAnsi="ＭＳ Ｐ明朝" w:hint="eastAsia"/>
          <w:b/>
          <w:sz w:val="24"/>
        </w:rPr>
        <w:t xml:space="preserve">　</w:t>
      </w:r>
    </w:p>
    <w:p w:rsidR="006A216A" w:rsidRPr="00026448" w:rsidRDefault="00345C10" w:rsidP="008A3F50">
      <w:pPr>
        <w:adjustRightInd w:val="0"/>
        <w:snapToGrid w:val="0"/>
        <w:rPr>
          <w:rFonts w:ascii="ＭＳ Ｐ明朝" w:eastAsia="ＭＳ Ｐ明朝" w:hAnsi="ＭＳ Ｐ明朝"/>
        </w:rPr>
      </w:pPr>
      <w:r>
        <w:rPr>
          <w:rFonts w:ascii="ＭＳ Ｐ明朝" w:eastAsia="ＭＳ Ｐ明朝" w:hAnsi="ＭＳ Ｐ明朝" w:hint="eastAsia"/>
        </w:rPr>
        <w:t>公益</w:t>
      </w:r>
      <w:r w:rsidR="006A216A" w:rsidRPr="00026448">
        <w:rPr>
          <w:rFonts w:ascii="ＭＳ Ｐ明朝" w:eastAsia="ＭＳ Ｐ明朝" w:hAnsi="ＭＳ Ｐ明朝" w:hint="eastAsia"/>
        </w:rPr>
        <w:t>財団法人日本環境協会</w:t>
      </w:r>
    </w:p>
    <w:p w:rsidR="006A216A" w:rsidRPr="00026448" w:rsidRDefault="006A216A" w:rsidP="008A3F50">
      <w:pPr>
        <w:adjustRightInd w:val="0"/>
        <w:snapToGrid w:val="0"/>
        <w:rPr>
          <w:rFonts w:ascii="ＭＳ Ｐ明朝" w:eastAsia="ＭＳ Ｐ明朝" w:hAnsi="ＭＳ Ｐ明朝"/>
        </w:rPr>
      </w:pPr>
      <w:r w:rsidRPr="00026448">
        <w:rPr>
          <w:rFonts w:ascii="ＭＳ Ｐ明朝" w:eastAsia="ＭＳ Ｐ明朝" w:hAnsi="ＭＳ Ｐ明朝" w:hint="eastAsia"/>
        </w:rPr>
        <w:t xml:space="preserve">　　エコマーク事務局　御中</w:t>
      </w:r>
    </w:p>
    <w:p w:rsidR="006A216A" w:rsidRPr="00E875E1" w:rsidRDefault="006A216A" w:rsidP="008A3F50">
      <w:pPr>
        <w:adjustRightInd w:val="0"/>
        <w:snapToGrid w:val="0"/>
        <w:jc w:val="center"/>
        <w:rPr>
          <w:rFonts w:ascii="ＭＳ Ｐ明朝" w:eastAsia="ＭＳ Ｐ明朝" w:hAnsi="ＭＳ Ｐ明朝"/>
          <w:b/>
          <w:sz w:val="28"/>
          <w:u w:val="single"/>
        </w:rPr>
      </w:pPr>
      <w:r w:rsidRPr="00E875E1">
        <w:rPr>
          <w:rFonts w:ascii="ＭＳ Ｐ明朝" w:eastAsia="ＭＳ Ｐ明朝" w:hAnsi="ＭＳ Ｐ明朝" w:hint="eastAsia"/>
          <w:b/>
          <w:sz w:val="28"/>
          <w:u w:val="single"/>
        </w:rPr>
        <w:t>環境法規等順守証明書</w:t>
      </w:r>
    </w:p>
    <w:p w:rsidR="006A216A" w:rsidRPr="00D0509F" w:rsidRDefault="006A216A" w:rsidP="008A3F50">
      <w:pPr>
        <w:adjustRightInd w:val="0"/>
        <w:snapToGrid w:val="0"/>
        <w:jc w:val="center"/>
        <w:rPr>
          <w:rFonts w:ascii="ＭＳ Ｐ明朝" w:eastAsia="ＭＳ Ｐ明朝" w:hAnsi="ＭＳ Ｐ明朝"/>
          <w:b/>
          <w:sz w:val="28"/>
        </w:rPr>
      </w:pPr>
    </w:p>
    <w:tbl>
      <w:tblPr>
        <w:tblW w:w="6095" w:type="dxa"/>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16"/>
        <w:gridCol w:w="646"/>
        <w:gridCol w:w="426"/>
        <w:gridCol w:w="647"/>
        <w:gridCol w:w="426"/>
        <w:gridCol w:w="648"/>
        <w:gridCol w:w="486"/>
      </w:tblGrid>
      <w:tr w:rsidR="006A216A" w:rsidRPr="00026448" w:rsidTr="006A216A">
        <w:tc>
          <w:tcPr>
            <w:tcW w:w="2820" w:type="dxa"/>
            <w:tcBorders>
              <w:bottom w:val="double" w:sz="4" w:space="0" w:color="auto"/>
              <w:right w:val="nil"/>
            </w:tcBorders>
          </w:tcPr>
          <w:p w:rsidR="006A216A" w:rsidRPr="00026448" w:rsidRDefault="006A216A" w:rsidP="006A216A">
            <w:pPr>
              <w:jc w:val="right"/>
              <w:rPr>
                <w:rFonts w:ascii="ＭＳ Ｐ明朝" w:eastAsia="ＭＳ Ｐ明朝" w:hAnsi="ＭＳ Ｐ明朝"/>
              </w:rPr>
            </w:pPr>
            <w:r w:rsidRPr="00026448">
              <w:rPr>
                <w:rFonts w:ascii="ＭＳ Ｐ明朝" w:eastAsia="ＭＳ Ｐ明朝" w:hAnsi="ＭＳ Ｐ明朝" w:hint="eastAsia"/>
              </w:rPr>
              <w:t>発行日：　　　　　　２０</w:t>
            </w:r>
          </w:p>
        </w:tc>
        <w:tc>
          <w:tcPr>
            <w:tcW w:w="647" w:type="dxa"/>
            <w:tcBorders>
              <w:left w:val="nil"/>
              <w:bottom w:val="double" w:sz="4" w:space="0" w:color="auto"/>
              <w:right w:val="nil"/>
            </w:tcBorders>
          </w:tcPr>
          <w:p w:rsidR="006A216A" w:rsidRPr="00026448" w:rsidRDefault="006A216A" w:rsidP="006A216A">
            <w:pPr>
              <w:jc w:val="right"/>
              <w:rPr>
                <w:rFonts w:ascii="ＭＳ Ｐ明朝" w:eastAsia="ＭＳ Ｐ明朝" w:hAnsi="ＭＳ Ｐ明朝"/>
              </w:rPr>
            </w:pPr>
          </w:p>
        </w:tc>
        <w:tc>
          <w:tcPr>
            <w:tcW w:w="426" w:type="dxa"/>
            <w:tcBorders>
              <w:left w:val="nil"/>
              <w:bottom w:val="double" w:sz="4" w:space="0" w:color="auto"/>
              <w:right w:val="nil"/>
            </w:tcBorders>
          </w:tcPr>
          <w:p w:rsidR="006A216A" w:rsidRPr="00026448" w:rsidRDefault="006A216A" w:rsidP="006A216A">
            <w:pPr>
              <w:rPr>
                <w:rFonts w:ascii="ＭＳ Ｐ明朝" w:eastAsia="ＭＳ Ｐ明朝" w:hAnsi="ＭＳ Ｐ明朝"/>
              </w:rPr>
            </w:pPr>
            <w:r w:rsidRPr="00026448">
              <w:rPr>
                <w:rFonts w:ascii="ＭＳ Ｐ明朝" w:eastAsia="ＭＳ Ｐ明朝" w:hAnsi="ＭＳ Ｐ明朝" w:hint="eastAsia"/>
              </w:rPr>
              <w:t>年</w:t>
            </w:r>
          </w:p>
        </w:tc>
        <w:tc>
          <w:tcPr>
            <w:tcW w:w="647" w:type="dxa"/>
            <w:tcBorders>
              <w:left w:val="nil"/>
              <w:bottom w:val="double" w:sz="4" w:space="0" w:color="auto"/>
              <w:right w:val="nil"/>
            </w:tcBorders>
          </w:tcPr>
          <w:p w:rsidR="006A216A" w:rsidRPr="00026448" w:rsidRDefault="006A216A" w:rsidP="006A216A">
            <w:pPr>
              <w:jc w:val="right"/>
              <w:rPr>
                <w:rFonts w:ascii="ＭＳ Ｐ明朝" w:eastAsia="ＭＳ Ｐ明朝" w:hAnsi="ＭＳ Ｐ明朝"/>
              </w:rPr>
            </w:pPr>
          </w:p>
        </w:tc>
        <w:tc>
          <w:tcPr>
            <w:tcW w:w="426" w:type="dxa"/>
            <w:tcBorders>
              <w:left w:val="nil"/>
              <w:bottom w:val="double" w:sz="4" w:space="0" w:color="auto"/>
              <w:right w:val="nil"/>
            </w:tcBorders>
          </w:tcPr>
          <w:p w:rsidR="006A216A" w:rsidRPr="00026448" w:rsidRDefault="006A216A" w:rsidP="006A216A">
            <w:pPr>
              <w:rPr>
                <w:rFonts w:ascii="ＭＳ Ｐ明朝" w:eastAsia="ＭＳ Ｐ明朝" w:hAnsi="ＭＳ Ｐ明朝"/>
              </w:rPr>
            </w:pPr>
            <w:r w:rsidRPr="00026448">
              <w:rPr>
                <w:rFonts w:ascii="ＭＳ Ｐ明朝" w:eastAsia="ＭＳ Ｐ明朝" w:hAnsi="ＭＳ Ｐ明朝" w:hint="eastAsia"/>
              </w:rPr>
              <w:t>月</w:t>
            </w:r>
          </w:p>
        </w:tc>
        <w:tc>
          <w:tcPr>
            <w:tcW w:w="648" w:type="dxa"/>
            <w:tcBorders>
              <w:left w:val="nil"/>
              <w:bottom w:val="double" w:sz="4" w:space="0" w:color="auto"/>
              <w:right w:val="nil"/>
            </w:tcBorders>
          </w:tcPr>
          <w:p w:rsidR="006A216A" w:rsidRPr="00026448" w:rsidRDefault="006A216A" w:rsidP="006A216A">
            <w:pPr>
              <w:jc w:val="right"/>
              <w:rPr>
                <w:rFonts w:ascii="ＭＳ Ｐ明朝" w:eastAsia="ＭＳ Ｐ明朝" w:hAnsi="ＭＳ Ｐ明朝"/>
              </w:rPr>
            </w:pPr>
          </w:p>
        </w:tc>
        <w:tc>
          <w:tcPr>
            <w:tcW w:w="481" w:type="dxa"/>
            <w:tcBorders>
              <w:left w:val="nil"/>
              <w:bottom w:val="double" w:sz="4" w:space="0" w:color="auto"/>
            </w:tcBorders>
          </w:tcPr>
          <w:p w:rsidR="006A216A" w:rsidRPr="00026448" w:rsidRDefault="006A216A" w:rsidP="006A216A">
            <w:pPr>
              <w:rPr>
                <w:rFonts w:ascii="ＭＳ Ｐ明朝" w:eastAsia="ＭＳ Ｐ明朝" w:hAnsi="ＭＳ Ｐ明朝"/>
              </w:rPr>
            </w:pPr>
            <w:r w:rsidRPr="00026448">
              <w:rPr>
                <w:rFonts w:ascii="ＭＳ Ｐ明朝" w:eastAsia="ＭＳ Ｐ明朝" w:hAnsi="ＭＳ Ｐ明朝" w:hint="eastAsia"/>
              </w:rPr>
              <w:t>日</w:t>
            </w:r>
          </w:p>
        </w:tc>
      </w:tr>
      <w:tr w:rsidR="006A216A" w:rsidRPr="00026448" w:rsidTr="006A216A">
        <w:trPr>
          <w:trHeight w:val="641"/>
        </w:trPr>
        <w:tc>
          <w:tcPr>
            <w:tcW w:w="4961" w:type="dxa"/>
            <w:gridSpan w:val="5"/>
            <w:tcBorders>
              <w:top w:val="double" w:sz="4" w:space="0" w:color="auto"/>
              <w:left w:val="double" w:sz="4" w:space="0" w:color="auto"/>
              <w:bottom w:val="single" w:sz="4" w:space="0" w:color="auto"/>
              <w:right w:val="nil"/>
            </w:tcBorders>
            <w:vAlign w:val="center"/>
          </w:tcPr>
          <w:p w:rsidR="006A216A" w:rsidRPr="00026448" w:rsidRDefault="006A216A" w:rsidP="006A216A">
            <w:pPr>
              <w:rPr>
                <w:rFonts w:ascii="ＭＳ Ｐ明朝" w:eastAsia="ＭＳ Ｐ明朝" w:hAnsi="ＭＳ Ｐ明朝"/>
                <w:sz w:val="18"/>
              </w:rPr>
            </w:pPr>
            <w:r w:rsidRPr="00026448">
              <w:rPr>
                <w:rFonts w:ascii="ＭＳ Ｐ明朝" w:eastAsia="ＭＳ Ｐ明朝" w:hAnsi="ＭＳ Ｐ明朝" w:hint="eastAsia"/>
                <w:sz w:val="18"/>
              </w:rPr>
              <w:t>(会社名)</w:t>
            </w:r>
          </w:p>
          <w:p w:rsidR="006A216A" w:rsidRPr="00026448" w:rsidRDefault="006A216A" w:rsidP="006A216A">
            <w:pPr>
              <w:rPr>
                <w:rFonts w:ascii="ＭＳ Ｐ明朝" w:eastAsia="ＭＳ Ｐ明朝" w:hAnsi="ＭＳ Ｐ明朝"/>
                <w:sz w:val="18"/>
              </w:rPr>
            </w:pPr>
            <w:r w:rsidRPr="00026448">
              <w:rPr>
                <w:rFonts w:ascii="ＭＳ Ｐ明朝" w:eastAsia="ＭＳ Ｐ明朝" w:hAnsi="ＭＳ Ｐ明朝" w:hint="eastAsia"/>
                <w:sz w:val="18"/>
              </w:rPr>
              <w:t>(工場名)</w:t>
            </w:r>
          </w:p>
          <w:p w:rsidR="006A216A" w:rsidRPr="00026448" w:rsidRDefault="006A216A" w:rsidP="006A216A">
            <w:pPr>
              <w:rPr>
                <w:rFonts w:ascii="ＭＳ Ｐ明朝" w:eastAsia="ＭＳ Ｐ明朝" w:hAnsi="ＭＳ Ｐ明朝"/>
                <w:sz w:val="18"/>
              </w:rPr>
            </w:pPr>
            <w:r w:rsidRPr="00026448">
              <w:rPr>
                <w:rFonts w:ascii="ＭＳ Ｐ明朝" w:eastAsia="ＭＳ Ｐ明朝" w:hAnsi="ＭＳ Ｐ明朝" w:hint="eastAsia"/>
                <w:sz w:val="18"/>
              </w:rPr>
              <w:t>(責任者名)役職名　　　　　　氏名</w:t>
            </w:r>
          </w:p>
        </w:tc>
        <w:tc>
          <w:tcPr>
            <w:tcW w:w="1134" w:type="dxa"/>
            <w:gridSpan w:val="2"/>
            <w:tcBorders>
              <w:top w:val="double" w:sz="4" w:space="0" w:color="auto"/>
              <w:left w:val="nil"/>
              <w:bottom w:val="single" w:sz="4" w:space="0" w:color="auto"/>
              <w:right w:val="double" w:sz="4" w:space="0" w:color="auto"/>
            </w:tcBorders>
            <w:vAlign w:val="bottom"/>
          </w:tcPr>
          <w:p w:rsidR="006A216A" w:rsidRPr="00026448" w:rsidRDefault="006A216A" w:rsidP="006A216A">
            <w:pPr>
              <w:jc w:val="center"/>
              <w:rPr>
                <w:rFonts w:ascii="ＭＳ Ｐ明朝" w:eastAsia="ＭＳ Ｐ明朝" w:hAnsi="ＭＳ Ｐ明朝"/>
                <w:sz w:val="22"/>
                <w:szCs w:val="22"/>
              </w:rPr>
            </w:pPr>
            <w:r w:rsidRPr="00026448">
              <w:rPr>
                <w:rFonts w:ascii="ＭＳ Ｐ明朝" w:eastAsia="ＭＳ Ｐ明朝" w:hAnsi="ＭＳ Ｐ明朝" w:hint="eastAsia"/>
                <w:sz w:val="22"/>
                <w:szCs w:val="22"/>
              </w:rPr>
              <w:t>印</w:t>
            </w:r>
          </w:p>
          <w:p w:rsidR="006A216A" w:rsidRPr="00026448" w:rsidRDefault="006A216A" w:rsidP="006A216A">
            <w:pPr>
              <w:jc w:val="center"/>
              <w:rPr>
                <w:rFonts w:ascii="ＭＳ Ｐ明朝" w:eastAsia="ＭＳ Ｐ明朝" w:hAnsi="ＭＳ Ｐ明朝"/>
                <w:sz w:val="12"/>
                <w:szCs w:val="12"/>
              </w:rPr>
            </w:pPr>
            <w:r w:rsidRPr="00026448">
              <w:rPr>
                <w:rFonts w:ascii="ＭＳ Ｐ明朝" w:eastAsia="ＭＳ Ｐ明朝" w:hAnsi="ＭＳ Ｐ明朝" w:hint="eastAsia"/>
                <w:sz w:val="16"/>
              </w:rPr>
              <w:t>(</w:t>
            </w:r>
            <w:r w:rsidRPr="00026448">
              <w:rPr>
                <w:rFonts w:ascii="ＭＳ Ｐ明朝" w:eastAsia="ＭＳ Ｐ明朝" w:hAnsi="ＭＳ Ｐ明朝" w:hint="eastAsia"/>
                <w:sz w:val="12"/>
                <w:szCs w:val="12"/>
              </w:rPr>
              <w:t>社印、もしくは責任者</w:t>
            </w:r>
            <w:r w:rsidR="00DF499F">
              <w:rPr>
                <w:rFonts w:ascii="ＭＳ Ｐ明朝" w:eastAsia="ＭＳ Ｐ明朝" w:hAnsi="ＭＳ Ｐ明朝" w:hint="eastAsia"/>
                <w:sz w:val="12"/>
                <w:szCs w:val="12"/>
              </w:rPr>
              <w:t>印</w:t>
            </w:r>
            <w:r w:rsidRPr="00026448">
              <w:rPr>
                <w:rFonts w:ascii="ＭＳ Ｐ明朝" w:eastAsia="ＭＳ Ｐ明朝" w:hAnsi="ＭＳ Ｐ明朝" w:hint="eastAsia"/>
                <w:sz w:val="12"/>
                <w:szCs w:val="12"/>
              </w:rPr>
              <w:t>を捺印、</w:t>
            </w:r>
          </w:p>
          <w:p w:rsidR="006A216A" w:rsidRPr="00026448" w:rsidRDefault="006A216A" w:rsidP="006A216A">
            <w:pPr>
              <w:jc w:val="center"/>
              <w:rPr>
                <w:rFonts w:ascii="ＭＳ Ｐ明朝" w:eastAsia="ＭＳ Ｐ明朝" w:hAnsi="ＭＳ Ｐ明朝"/>
              </w:rPr>
            </w:pPr>
            <w:r w:rsidRPr="00026448">
              <w:rPr>
                <w:rFonts w:ascii="ＭＳ Ｐ明朝" w:eastAsia="ＭＳ Ｐ明朝" w:hAnsi="ＭＳ Ｐ明朝" w:hint="eastAsia"/>
                <w:sz w:val="12"/>
                <w:szCs w:val="12"/>
              </w:rPr>
              <w:t>海外の場合は責任者のサイン）</w:t>
            </w:r>
          </w:p>
        </w:tc>
      </w:tr>
      <w:tr w:rsidR="006A216A" w:rsidRPr="00026448" w:rsidTr="006A216A">
        <w:tblPrEx>
          <w:tblCellMar>
            <w:left w:w="108" w:type="dxa"/>
            <w:right w:w="108" w:type="dxa"/>
          </w:tblCellMar>
        </w:tblPrEx>
        <w:trPr>
          <w:trHeight w:val="375"/>
        </w:trPr>
        <w:tc>
          <w:tcPr>
            <w:tcW w:w="6095" w:type="dxa"/>
            <w:gridSpan w:val="7"/>
            <w:tcBorders>
              <w:left w:val="double" w:sz="4" w:space="0" w:color="auto"/>
              <w:right w:val="double" w:sz="4" w:space="0" w:color="auto"/>
            </w:tcBorders>
            <w:vAlign w:val="center"/>
          </w:tcPr>
          <w:p w:rsidR="006A216A" w:rsidRPr="00026448" w:rsidRDefault="006A216A" w:rsidP="006A216A">
            <w:pPr>
              <w:rPr>
                <w:rFonts w:ascii="ＭＳ Ｐ明朝" w:eastAsia="ＭＳ Ｐ明朝" w:hAnsi="ＭＳ Ｐ明朝"/>
              </w:rPr>
            </w:pPr>
            <w:r w:rsidRPr="00026448">
              <w:rPr>
                <w:rFonts w:ascii="ＭＳ Ｐ明朝" w:eastAsia="ＭＳ Ｐ明朝" w:hAnsi="ＭＳ Ｐ明朝" w:hint="eastAsia"/>
              </w:rPr>
              <w:t>工場住所：</w:t>
            </w:r>
          </w:p>
        </w:tc>
      </w:tr>
      <w:tr w:rsidR="006A216A" w:rsidRPr="00026448" w:rsidTr="006A216A">
        <w:tblPrEx>
          <w:tblCellMar>
            <w:left w:w="108" w:type="dxa"/>
            <w:right w:w="108" w:type="dxa"/>
          </w:tblCellMar>
        </w:tblPrEx>
        <w:trPr>
          <w:trHeight w:val="255"/>
        </w:trPr>
        <w:tc>
          <w:tcPr>
            <w:tcW w:w="6095" w:type="dxa"/>
            <w:gridSpan w:val="7"/>
            <w:tcBorders>
              <w:left w:val="double" w:sz="4" w:space="0" w:color="auto"/>
              <w:bottom w:val="double" w:sz="4" w:space="0" w:color="auto"/>
              <w:right w:val="double" w:sz="4" w:space="0" w:color="auto"/>
            </w:tcBorders>
            <w:vAlign w:val="center"/>
          </w:tcPr>
          <w:p w:rsidR="006A216A" w:rsidRPr="00026448" w:rsidRDefault="006A216A" w:rsidP="006A216A">
            <w:pPr>
              <w:rPr>
                <w:rFonts w:ascii="ＭＳ Ｐ明朝" w:eastAsia="ＭＳ Ｐ明朝" w:hAnsi="ＭＳ Ｐ明朝"/>
              </w:rPr>
            </w:pPr>
            <w:r w:rsidRPr="00026448">
              <w:rPr>
                <w:rFonts w:ascii="ＭＳ Ｐ明朝" w:eastAsia="ＭＳ Ｐ明朝" w:hAnsi="ＭＳ Ｐ明朝" w:hint="eastAsia"/>
              </w:rPr>
              <w:t>TEL　　：</w:t>
            </w:r>
          </w:p>
        </w:tc>
      </w:tr>
    </w:tbl>
    <w:p w:rsidR="006A216A" w:rsidRPr="00026448" w:rsidRDefault="006A216A" w:rsidP="006A216A">
      <w:pPr>
        <w:jc w:val="right"/>
        <w:rPr>
          <w:rFonts w:ascii="ＭＳ Ｐ明朝" w:eastAsia="ＭＳ Ｐ明朝" w:hAnsi="ＭＳ Ｐ明朝"/>
          <w:sz w:val="18"/>
        </w:rPr>
      </w:pPr>
      <w:r w:rsidRPr="00026448">
        <w:rPr>
          <w:rFonts w:ascii="ＭＳ Ｐ明朝" w:eastAsia="ＭＳ Ｐ明朝" w:hAnsi="ＭＳ Ｐ明朝" w:hint="eastAsia"/>
          <w:sz w:val="18"/>
        </w:rPr>
        <w:t xml:space="preserve">　　　</w:t>
      </w:r>
      <w:r w:rsidRPr="00026448">
        <w:rPr>
          <w:rFonts w:ascii="ＭＳ Ｐ明朝" w:eastAsia="ＭＳ Ｐ明朝" w:hAnsi="ＭＳ Ｐ明朝" w:hint="eastAsia"/>
          <w:sz w:val="18"/>
        </w:rPr>
        <w:tab/>
      </w:r>
      <w:r w:rsidRPr="00026448">
        <w:rPr>
          <w:rFonts w:ascii="ＭＳ Ｐ明朝" w:eastAsia="ＭＳ Ｐ明朝" w:hAnsi="ＭＳ Ｐ明朝" w:hint="eastAsia"/>
          <w:sz w:val="18"/>
        </w:rPr>
        <w:tab/>
        <w:t xml:space="preserve">　　　* 責任者名は最終製品を製造する工場長（もしくは相当する工場の責任者）</w:t>
      </w:r>
    </w:p>
    <w:p w:rsidR="006A216A" w:rsidRPr="00026448" w:rsidRDefault="006A216A" w:rsidP="006A216A">
      <w:pPr>
        <w:ind w:leftChars="1200" w:left="2520"/>
        <w:jc w:val="right"/>
        <w:rPr>
          <w:rFonts w:ascii="ＭＳ Ｐ明朝" w:eastAsia="ＭＳ Ｐ明朝" w:hAnsi="ＭＳ Ｐ明朝"/>
        </w:rPr>
      </w:pPr>
      <w:r w:rsidRPr="00026448">
        <w:rPr>
          <w:rFonts w:ascii="ＭＳ Ｐ明朝" w:eastAsia="ＭＳ Ｐ明朝" w:hAnsi="ＭＳ Ｐ明朝" w:hint="eastAsia"/>
          <w:sz w:val="18"/>
        </w:rPr>
        <w:t xml:space="preserve">* </w:t>
      </w:r>
      <w:r w:rsidRPr="00026448">
        <w:rPr>
          <w:rFonts w:ascii="ＭＳ Ｐ明朝" w:eastAsia="ＭＳ Ｐ明朝" w:hAnsi="ＭＳ Ｐ明朝"/>
          <w:sz w:val="18"/>
          <w:szCs w:val="18"/>
        </w:rPr>
        <w:t>本証明書の発行日は、エコマークへの申込</w:t>
      </w:r>
      <w:r w:rsidRPr="00026448">
        <w:rPr>
          <w:rFonts w:ascii="ＭＳ Ｐ明朝" w:eastAsia="ＭＳ Ｐ明朝" w:hAnsi="ＭＳ Ｐ明朝" w:hint="eastAsia"/>
          <w:sz w:val="18"/>
          <w:szCs w:val="18"/>
        </w:rPr>
        <w:t>日</w:t>
      </w:r>
      <w:r w:rsidRPr="00026448">
        <w:rPr>
          <w:rFonts w:ascii="ＭＳ Ｐ明朝" w:eastAsia="ＭＳ Ｐ明朝" w:hAnsi="ＭＳ Ｐ明朝"/>
          <w:sz w:val="18"/>
          <w:szCs w:val="18"/>
        </w:rPr>
        <w:t>より</w:t>
      </w:r>
      <w:r w:rsidRPr="00026448">
        <w:rPr>
          <w:rFonts w:ascii="ＭＳ Ｐ明朝" w:eastAsia="ＭＳ Ｐ明朝" w:hAnsi="ＭＳ Ｐ明朝" w:hint="eastAsia"/>
          <w:sz w:val="18"/>
          <w:szCs w:val="18"/>
          <w:u w:val="single"/>
        </w:rPr>
        <w:t>直近</w:t>
      </w:r>
      <w:r w:rsidRPr="00026448">
        <w:rPr>
          <w:rFonts w:ascii="ＭＳ Ｐ明朝" w:eastAsia="ＭＳ Ｐ明朝" w:hAnsi="ＭＳ Ｐ明朝"/>
          <w:sz w:val="18"/>
          <w:szCs w:val="18"/>
          <w:u w:val="single"/>
        </w:rPr>
        <w:t>3ヶ月</w:t>
      </w:r>
      <w:r w:rsidRPr="00026448">
        <w:rPr>
          <w:rFonts w:ascii="ＭＳ Ｐ明朝" w:eastAsia="ＭＳ Ｐ明朝" w:hAnsi="ＭＳ Ｐ明朝" w:hint="eastAsia"/>
          <w:sz w:val="18"/>
          <w:szCs w:val="18"/>
          <w:u w:val="single"/>
        </w:rPr>
        <w:t>以内有効</w:t>
      </w:r>
    </w:p>
    <w:p w:rsidR="006A216A" w:rsidRPr="00026448" w:rsidRDefault="006A216A" w:rsidP="006A216A">
      <w:pPr>
        <w:rPr>
          <w:rFonts w:ascii="ＭＳ Ｐ明朝" w:eastAsia="ＭＳ Ｐ明朝" w:hAnsi="ＭＳ Ｐ明朝"/>
        </w:rPr>
      </w:pPr>
    </w:p>
    <w:p w:rsidR="006A216A" w:rsidRPr="00026448" w:rsidRDefault="006A216A" w:rsidP="006A216A">
      <w:pPr>
        <w:rPr>
          <w:rFonts w:ascii="ＭＳ Ｐ明朝" w:eastAsia="ＭＳ Ｐ明朝" w:hAnsi="ＭＳ Ｐ明朝"/>
        </w:rPr>
      </w:pPr>
      <w:r w:rsidRPr="00026448">
        <w:rPr>
          <w:rFonts w:ascii="ＭＳ Ｐ明朝" w:eastAsia="ＭＳ Ｐ明朝" w:hAnsi="ＭＳ Ｐ明朝" w:hint="eastAsia"/>
        </w:rPr>
        <w:t>下記の事項に適合していることを証明します。</w:t>
      </w:r>
    </w:p>
    <w:p w:rsidR="006A216A" w:rsidRPr="00026448" w:rsidRDefault="006A216A" w:rsidP="006A216A">
      <w:pPr>
        <w:jc w:val="center"/>
        <w:rPr>
          <w:rFonts w:ascii="ＭＳ Ｐ明朝" w:eastAsia="ＭＳ Ｐ明朝" w:hAnsi="ＭＳ Ｐ明朝"/>
        </w:rPr>
      </w:pPr>
      <w:r w:rsidRPr="00026448">
        <w:rPr>
          <w:rFonts w:ascii="ＭＳ Ｐ明朝" w:eastAsia="ＭＳ Ｐ明朝" w:hAnsi="ＭＳ Ｐ明朝" w:hint="eastAsia"/>
        </w:rPr>
        <w:t>記</w:t>
      </w:r>
    </w:p>
    <w:p w:rsidR="006A216A" w:rsidRPr="00026448" w:rsidRDefault="006A216A" w:rsidP="006A216A">
      <w:pPr>
        <w:ind w:left="420" w:hangingChars="200" w:hanging="420"/>
        <w:rPr>
          <w:rFonts w:ascii="ＭＳ Ｐ明朝" w:eastAsia="ＭＳ Ｐ明朝" w:hAnsi="ＭＳ Ｐ明朝"/>
        </w:rPr>
      </w:pPr>
      <w:r w:rsidRPr="00026448">
        <w:rPr>
          <w:rFonts w:ascii="ＭＳ Ｐ明朝" w:eastAsia="ＭＳ Ｐ明朝" w:hAnsi="ＭＳ Ｐ明朝" w:hint="eastAsia"/>
        </w:rPr>
        <w:t>１．申込商品の製造にあたり、</w:t>
      </w:r>
      <w:r w:rsidRPr="00026448">
        <w:rPr>
          <w:rFonts w:ascii="ＭＳ Ｐ明朝" w:eastAsia="ＭＳ Ｐ明朝" w:hAnsi="ＭＳ Ｐ明朝"/>
        </w:rPr>
        <w:t>大気汚染、水質汚濁、騒音、振動、悪臭、有害物質の排出などについて、</w:t>
      </w:r>
      <w:r w:rsidRPr="00026448">
        <w:rPr>
          <w:rFonts w:ascii="ＭＳ Ｐ明朝" w:eastAsia="ＭＳ Ｐ明朝" w:hAnsi="ＭＳ Ｐ明朝" w:hint="eastAsia"/>
        </w:rPr>
        <w:t>以下の</w:t>
      </w:r>
      <w:r w:rsidRPr="00026448">
        <w:rPr>
          <w:rFonts w:ascii="ＭＳ Ｐ明朝" w:eastAsia="ＭＳ Ｐ明朝" w:hAnsi="ＭＳ Ｐ明朝"/>
        </w:rPr>
        <w:t>関連する環境法規および公害防止協定など</w:t>
      </w:r>
      <w:r w:rsidRPr="00026448">
        <w:rPr>
          <w:rFonts w:ascii="ＭＳ Ｐ明朝" w:eastAsia="ＭＳ Ｐ明朝" w:hAnsi="ＭＳ Ｐ明朝" w:hint="eastAsia"/>
        </w:rPr>
        <w:t>（以下「環境法規等」という）</w:t>
      </w:r>
      <w:r w:rsidRPr="00026448">
        <w:rPr>
          <w:rFonts w:ascii="ＭＳ Ｐ明朝" w:eastAsia="ＭＳ Ｐ明朝" w:hAnsi="ＭＳ Ｐ明朝"/>
        </w:rPr>
        <w:t>を</w:t>
      </w:r>
      <w:r w:rsidRPr="00026448">
        <w:rPr>
          <w:rFonts w:ascii="ＭＳ Ｐ明朝" w:eastAsia="ＭＳ Ｐ明朝" w:hAnsi="ＭＳ Ｐ明朝" w:hint="eastAsia"/>
        </w:rPr>
        <w:t>順守していることを証明します。</w:t>
      </w:r>
    </w:p>
    <w:p w:rsidR="006A216A" w:rsidRPr="00026448" w:rsidRDefault="006A216A" w:rsidP="006A216A">
      <w:pPr>
        <w:rPr>
          <w:rFonts w:ascii="ＭＳ Ｐ明朝" w:eastAsia="ＭＳ Ｐ明朝" w:hAnsi="ＭＳ Ｐ明朝"/>
          <w:sz w:val="18"/>
          <w:szCs w:val="18"/>
        </w:rPr>
      </w:pPr>
      <w:r w:rsidRPr="00026448">
        <w:rPr>
          <w:rFonts w:ascii="ＭＳ Ｐ明朝" w:eastAsia="ＭＳ Ｐ明朝" w:hAnsi="ＭＳ Ｐ明朝" w:hint="eastAsia"/>
        </w:rPr>
        <w:t xml:space="preserve">　　</w:t>
      </w:r>
      <w:r w:rsidRPr="00026448">
        <w:rPr>
          <w:rFonts w:ascii="ＭＳ Ｐ明朝" w:eastAsia="ＭＳ Ｐ明朝" w:hAnsi="ＭＳ Ｐ明朝" w:hint="eastAsia"/>
          <w:sz w:val="18"/>
          <w:szCs w:val="18"/>
        </w:rPr>
        <w:t xml:space="preserve">（以下の該当する□をチェック、記入の上、ご提出下さい。　</w:t>
      </w:r>
      <w:r w:rsidRPr="00026448">
        <w:rPr>
          <w:rFonts w:ascii="ＭＳ Ｐ明朝" w:eastAsia="ＭＳ Ｐ明朝" w:hAnsi="ＭＳ Ｐ明朝" w:hint="eastAsia"/>
          <w:b/>
          <w:sz w:val="18"/>
          <w:szCs w:val="18"/>
          <w:u w:val="single"/>
        </w:rPr>
        <w:t>別紙一覧提出可</w:t>
      </w:r>
      <w:r w:rsidRPr="00026448">
        <w:rPr>
          <w:rFonts w:ascii="ＭＳ Ｐ明朝" w:eastAsia="ＭＳ Ｐ明朝" w:hAnsi="ＭＳ Ｐ明朝" w:hint="eastAsia"/>
          <w:sz w:val="18"/>
          <w:szCs w:val="18"/>
        </w:rPr>
        <w:t>）</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386"/>
        <w:gridCol w:w="3402"/>
      </w:tblGrid>
      <w:tr w:rsidR="006A216A" w:rsidRPr="00026448" w:rsidTr="006A216A">
        <w:tc>
          <w:tcPr>
            <w:tcW w:w="5386" w:type="dxa"/>
            <w:tcBorders>
              <w:top w:val="single" w:sz="12" w:space="0" w:color="auto"/>
              <w:left w:val="single" w:sz="12" w:space="0" w:color="auto"/>
              <w:bottom w:val="single" w:sz="12" w:space="0" w:color="auto"/>
              <w:right w:val="dotted" w:sz="4" w:space="0" w:color="auto"/>
            </w:tcBorders>
            <w:shd w:val="clear" w:color="auto" w:fill="FFFFFF"/>
          </w:tcPr>
          <w:p w:rsidR="006A216A" w:rsidRPr="00026448" w:rsidRDefault="006A216A" w:rsidP="006A216A">
            <w:pPr>
              <w:rPr>
                <w:rFonts w:ascii="ＭＳ Ｐ明朝" w:eastAsia="ＭＳ Ｐ明朝" w:hAnsi="ＭＳ Ｐ明朝"/>
                <w:szCs w:val="21"/>
              </w:rPr>
            </w:pPr>
            <w:r w:rsidRPr="00026448">
              <w:rPr>
                <w:rFonts w:ascii="ＭＳ Ｐ明朝" w:eastAsia="ＭＳ Ｐ明朝" w:hAnsi="ＭＳ Ｐ明朝" w:hint="eastAsia"/>
                <w:szCs w:val="21"/>
              </w:rPr>
              <w:t>工場に関連する環境法規等の名称</w:t>
            </w:r>
          </w:p>
        </w:tc>
        <w:tc>
          <w:tcPr>
            <w:tcW w:w="3402" w:type="dxa"/>
            <w:tcBorders>
              <w:top w:val="single" w:sz="12" w:space="0" w:color="auto"/>
              <w:left w:val="dotted" w:sz="4" w:space="0" w:color="auto"/>
              <w:bottom w:val="single" w:sz="12" w:space="0" w:color="auto"/>
              <w:right w:val="single" w:sz="12" w:space="0" w:color="auto"/>
            </w:tcBorders>
            <w:shd w:val="clear" w:color="auto" w:fill="FFFFFF"/>
          </w:tcPr>
          <w:p w:rsidR="006A216A" w:rsidRPr="00026448" w:rsidRDefault="006A216A" w:rsidP="006A216A">
            <w:pPr>
              <w:jc w:val="center"/>
              <w:rPr>
                <w:rFonts w:ascii="ＭＳ Ｐ明朝" w:eastAsia="ＭＳ Ｐ明朝" w:hAnsi="ＭＳ Ｐ明朝"/>
                <w:szCs w:val="21"/>
              </w:rPr>
            </w:pPr>
            <w:r w:rsidRPr="00026448">
              <w:rPr>
                <w:rFonts w:ascii="ＭＳ Ｐ明朝" w:eastAsia="ＭＳ Ｐ明朝" w:hAnsi="ＭＳ Ｐ明朝" w:hint="eastAsia"/>
                <w:szCs w:val="21"/>
              </w:rPr>
              <w:t>備考</w:t>
            </w:r>
          </w:p>
        </w:tc>
      </w:tr>
      <w:tr w:rsidR="006A216A" w:rsidRPr="00026448" w:rsidTr="006A216A">
        <w:trPr>
          <w:trHeight w:val="162"/>
        </w:trPr>
        <w:tc>
          <w:tcPr>
            <w:tcW w:w="5386" w:type="dxa"/>
            <w:tcBorders>
              <w:top w:val="single" w:sz="12" w:space="0" w:color="auto"/>
              <w:left w:val="single" w:sz="12" w:space="0" w:color="auto"/>
              <w:right w:val="dotted" w:sz="4" w:space="0" w:color="auto"/>
            </w:tcBorders>
          </w:tcPr>
          <w:p w:rsidR="006A216A" w:rsidRPr="00026448" w:rsidRDefault="006A216A" w:rsidP="006A216A">
            <w:pPr>
              <w:rPr>
                <w:rFonts w:ascii="ＭＳ Ｐ明朝" w:eastAsia="ＭＳ Ｐ明朝" w:hAnsi="ＭＳ Ｐ明朝"/>
                <w:sz w:val="20"/>
              </w:rPr>
            </w:pPr>
            <w:r w:rsidRPr="00026448">
              <w:rPr>
                <w:rFonts w:ascii="ＭＳ Ｐ明朝" w:eastAsia="ＭＳ Ｐ明朝" w:hAnsi="ＭＳ Ｐ明朝" w:hint="eastAsia"/>
                <w:sz w:val="20"/>
              </w:rPr>
              <w:t>□ 大気汚染防止法</w:t>
            </w:r>
          </w:p>
        </w:tc>
        <w:tc>
          <w:tcPr>
            <w:tcW w:w="3402" w:type="dxa"/>
            <w:tcBorders>
              <w:top w:val="single" w:sz="12" w:space="0" w:color="auto"/>
              <w:left w:val="dotted" w:sz="4" w:space="0" w:color="auto"/>
              <w:right w:val="single" w:sz="12" w:space="0" w:color="auto"/>
            </w:tcBorders>
          </w:tcPr>
          <w:p w:rsidR="006A216A" w:rsidRPr="00026448" w:rsidRDefault="006A216A" w:rsidP="006A216A">
            <w:pPr>
              <w:rPr>
                <w:rFonts w:ascii="ＭＳ Ｐ明朝" w:eastAsia="ＭＳ Ｐ明朝" w:hAnsi="ＭＳ Ｐ明朝"/>
                <w:szCs w:val="21"/>
              </w:rPr>
            </w:pPr>
          </w:p>
        </w:tc>
      </w:tr>
      <w:tr w:rsidR="006A216A" w:rsidRPr="00026448" w:rsidTr="006A216A">
        <w:tc>
          <w:tcPr>
            <w:tcW w:w="5386" w:type="dxa"/>
            <w:tcBorders>
              <w:left w:val="single" w:sz="12" w:space="0" w:color="auto"/>
              <w:right w:val="dotted" w:sz="4" w:space="0" w:color="auto"/>
            </w:tcBorders>
          </w:tcPr>
          <w:p w:rsidR="006A216A" w:rsidRPr="00026448" w:rsidRDefault="006A216A" w:rsidP="006A216A">
            <w:pPr>
              <w:rPr>
                <w:rFonts w:ascii="ＭＳ Ｐ明朝" w:eastAsia="ＭＳ Ｐ明朝" w:hAnsi="ＭＳ Ｐ明朝"/>
                <w:sz w:val="20"/>
              </w:rPr>
            </w:pPr>
            <w:r w:rsidRPr="00026448">
              <w:rPr>
                <w:rFonts w:ascii="ＭＳ Ｐ明朝" w:eastAsia="ＭＳ Ｐ明朝" w:hAnsi="ＭＳ Ｐ明朝" w:hint="eastAsia"/>
                <w:sz w:val="20"/>
              </w:rPr>
              <w:t>□ 水質汚濁防止法</w:t>
            </w:r>
          </w:p>
        </w:tc>
        <w:tc>
          <w:tcPr>
            <w:tcW w:w="3402" w:type="dxa"/>
            <w:tcBorders>
              <w:left w:val="dotted" w:sz="4" w:space="0" w:color="auto"/>
              <w:right w:val="single" w:sz="12" w:space="0" w:color="auto"/>
            </w:tcBorders>
          </w:tcPr>
          <w:p w:rsidR="006A216A" w:rsidRPr="00026448" w:rsidRDefault="006A216A" w:rsidP="006A216A">
            <w:pPr>
              <w:rPr>
                <w:rFonts w:ascii="ＭＳ Ｐ明朝" w:eastAsia="ＭＳ Ｐ明朝" w:hAnsi="ＭＳ Ｐ明朝"/>
                <w:szCs w:val="21"/>
              </w:rPr>
            </w:pPr>
          </w:p>
        </w:tc>
      </w:tr>
      <w:tr w:rsidR="006A216A" w:rsidRPr="00026448" w:rsidTr="006A216A">
        <w:tc>
          <w:tcPr>
            <w:tcW w:w="5386" w:type="dxa"/>
            <w:tcBorders>
              <w:left w:val="single" w:sz="12" w:space="0" w:color="auto"/>
              <w:right w:val="dotted" w:sz="4" w:space="0" w:color="auto"/>
            </w:tcBorders>
          </w:tcPr>
          <w:p w:rsidR="006A216A" w:rsidRPr="00026448" w:rsidRDefault="006A216A" w:rsidP="006A216A">
            <w:pPr>
              <w:rPr>
                <w:rFonts w:ascii="ＭＳ Ｐ明朝" w:eastAsia="ＭＳ Ｐ明朝" w:hAnsi="ＭＳ Ｐ明朝"/>
                <w:sz w:val="20"/>
              </w:rPr>
            </w:pPr>
            <w:r w:rsidRPr="00026448">
              <w:rPr>
                <w:rFonts w:ascii="ＭＳ Ｐ明朝" w:eastAsia="ＭＳ Ｐ明朝" w:hAnsi="ＭＳ Ｐ明朝" w:hint="eastAsia"/>
                <w:sz w:val="20"/>
              </w:rPr>
              <w:t>□ 騒音規制法</w:t>
            </w:r>
          </w:p>
        </w:tc>
        <w:tc>
          <w:tcPr>
            <w:tcW w:w="3402" w:type="dxa"/>
            <w:tcBorders>
              <w:left w:val="dotted" w:sz="4" w:space="0" w:color="auto"/>
              <w:right w:val="single" w:sz="12" w:space="0" w:color="auto"/>
            </w:tcBorders>
          </w:tcPr>
          <w:p w:rsidR="006A216A" w:rsidRPr="00026448" w:rsidRDefault="006A216A" w:rsidP="006A216A">
            <w:pPr>
              <w:rPr>
                <w:rFonts w:ascii="ＭＳ Ｐ明朝" w:eastAsia="ＭＳ Ｐ明朝" w:hAnsi="ＭＳ Ｐ明朝"/>
                <w:szCs w:val="21"/>
              </w:rPr>
            </w:pPr>
          </w:p>
        </w:tc>
      </w:tr>
      <w:tr w:rsidR="006A216A" w:rsidRPr="00026448" w:rsidTr="006A216A">
        <w:tc>
          <w:tcPr>
            <w:tcW w:w="5386" w:type="dxa"/>
            <w:tcBorders>
              <w:left w:val="single" w:sz="12" w:space="0" w:color="auto"/>
              <w:right w:val="dotted" w:sz="4" w:space="0" w:color="auto"/>
            </w:tcBorders>
          </w:tcPr>
          <w:p w:rsidR="006A216A" w:rsidRPr="00026448" w:rsidRDefault="006A216A" w:rsidP="006A216A">
            <w:pPr>
              <w:rPr>
                <w:rFonts w:ascii="ＭＳ Ｐ明朝" w:eastAsia="ＭＳ Ｐ明朝" w:hAnsi="ＭＳ Ｐ明朝"/>
                <w:sz w:val="20"/>
              </w:rPr>
            </w:pPr>
            <w:r w:rsidRPr="00026448">
              <w:rPr>
                <w:rFonts w:ascii="ＭＳ Ｐ明朝" w:eastAsia="ＭＳ Ｐ明朝" w:hAnsi="ＭＳ Ｐ明朝" w:hint="eastAsia"/>
                <w:sz w:val="20"/>
              </w:rPr>
              <w:t>□ 振動規制法</w:t>
            </w:r>
          </w:p>
        </w:tc>
        <w:tc>
          <w:tcPr>
            <w:tcW w:w="3402" w:type="dxa"/>
            <w:tcBorders>
              <w:left w:val="dotted" w:sz="4" w:space="0" w:color="auto"/>
              <w:right w:val="single" w:sz="12" w:space="0" w:color="auto"/>
            </w:tcBorders>
          </w:tcPr>
          <w:p w:rsidR="006A216A" w:rsidRPr="00026448" w:rsidRDefault="006A216A" w:rsidP="006A216A">
            <w:pPr>
              <w:rPr>
                <w:rFonts w:ascii="ＭＳ Ｐ明朝" w:eastAsia="ＭＳ Ｐ明朝" w:hAnsi="ＭＳ Ｐ明朝"/>
                <w:szCs w:val="21"/>
              </w:rPr>
            </w:pPr>
          </w:p>
        </w:tc>
      </w:tr>
      <w:tr w:rsidR="006A216A" w:rsidRPr="00026448" w:rsidTr="006A216A">
        <w:tc>
          <w:tcPr>
            <w:tcW w:w="5386" w:type="dxa"/>
            <w:tcBorders>
              <w:left w:val="single" w:sz="12" w:space="0" w:color="auto"/>
              <w:bottom w:val="single" w:sz="4" w:space="0" w:color="auto"/>
              <w:right w:val="dotted" w:sz="4" w:space="0" w:color="auto"/>
            </w:tcBorders>
          </w:tcPr>
          <w:p w:rsidR="006A216A" w:rsidRPr="00026448" w:rsidRDefault="006A216A" w:rsidP="006A216A">
            <w:pPr>
              <w:rPr>
                <w:rFonts w:ascii="ＭＳ Ｐ明朝" w:eastAsia="ＭＳ Ｐ明朝" w:hAnsi="ＭＳ Ｐ明朝"/>
                <w:sz w:val="20"/>
              </w:rPr>
            </w:pPr>
            <w:r w:rsidRPr="00026448">
              <w:rPr>
                <w:rFonts w:ascii="ＭＳ Ｐ明朝" w:eastAsia="ＭＳ Ｐ明朝" w:hAnsi="ＭＳ Ｐ明朝" w:hint="eastAsia"/>
                <w:sz w:val="20"/>
              </w:rPr>
              <w:t>□ 悪臭防止法</w:t>
            </w:r>
          </w:p>
        </w:tc>
        <w:tc>
          <w:tcPr>
            <w:tcW w:w="3402" w:type="dxa"/>
            <w:tcBorders>
              <w:left w:val="dotted" w:sz="4" w:space="0" w:color="auto"/>
              <w:bottom w:val="single" w:sz="4" w:space="0" w:color="auto"/>
              <w:right w:val="single" w:sz="12" w:space="0" w:color="auto"/>
            </w:tcBorders>
          </w:tcPr>
          <w:p w:rsidR="006A216A" w:rsidRPr="00026448" w:rsidRDefault="006A216A" w:rsidP="006A216A">
            <w:pPr>
              <w:rPr>
                <w:rFonts w:ascii="ＭＳ Ｐ明朝" w:eastAsia="ＭＳ Ｐ明朝" w:hAnsi="ＭＳ Ｐ明朝"/>
                <w:szCs w:val="21"/>
              </w:rPr>
            </w:pPr>
          </w:p>
        </w:tc>
      </w:tr>
      <w:tr w:rsidR="006A216A" w:rsidRPr="00026448" w:rsidTr="006A216A">
        <w:tc>
          <w:tcPr>
            <w:tcW w:w="5386" w:type="dxa"/>
            <w:tcBorders>
              <w:left w:val="single" w:sz="12" w:space="0" w:color="auto"/>
              <w:bottom w:val="single" w:sz="12" w:space="0" w:color="auto"/>
              <w:right w:val="dotted" w:sz="4" w:space="0" w:color="auto"/>
            </w:tcBorders>
          </w:tcPr>
          <w:p w:rsidR="006A216A" w:rsidRPr="00026448" w:rsidRDefault="006A216A" w:rsidP="006A216A">
            <w:pPr>
              <w:rPr>
                <w:rFonts w:ascii="ＭＳ Ｐ明朝" w:eastAsia="ＭＳ Ｐ明朝" w:hAnsi="ＭＳ Ｐ明朝"/>
                <w:sz w:val="20"/>
              </w:rPr>
            </w:pPr>
            <w:r w:rsidRPr="00026448">
              <w:rPr>
                <w:rFonts w:ascii="ＭＳ Ｐ明朝" w:eastAsia="ＭＳ Ｐ明朝" w:hAnsi="ＭＳ Ｐ明朝" w:hint="eastAsia"/>
                <w:sz w:val="20"/>
              </w:rPr>
              <w:t>□ その他：</w:t>
            </w:r>
          </w:p>
        </w:tc>
        <w:tc>
          <w:tcPr>
            <w:tcW w:w="3402" w:type="dxa"/>
            <w:tcBorders>
              <w:left w:val="dotted" w:sz="4" w:space="0" w:color="auto"/>
              <w:bottom w:val="single" w:sz="12" w:space="0" w:color="auto"/>
              <w:right w:val="single" w:sz="12" w:space="0" w:color="auto"/>
            </w:tcBorders>
          </w:tcPr>
          <w:p w:rsidR="006A216A" w:rsidRPr="00026448" w:rsidRDefault="006A216A" w:rsidP="006A216A">
            <w:pPr>
              <w:rPr>
                <w:rFonts w:ascii="ＭＳ Ｐ明朝" w:eastAsia="ＭＳ Ｐ明朝" w:hAnsi="ＭＳ Ｐ明朝"/>
                <w:szCs w:val="21"/>
                <w:lang w:eastAsia="zh-TW"/>
              </w:rPr>
            </w:pPr>
          </w:p>
        </w:tc>
      </w:tr>
    </w:tbl>
    <w:p w:rsidR="006A216A" w:rsidRPr="00026448" w:rsidRDefault="006A216A" w:rsidP="006A216A">
      <w:pPr>
        <w:ind w:leftChars="270" w:left="901" w:hangingChars="167" w:hanging="334"/>
        <w:rPr>
          <w:rFonts w:ascii="ＭＳ Ｐ明朝" w:eastAsia="ＭＳ Ｐ明朝" w:hAnsi="ＭＳ Ｐ明朝"/>
          <w:sz w:val="20"/>
        </w:rPr>
      </w:pPr>
      <w:r w:rsidRPr="00026448">
        <w:rPr>
          <w:rFonts w:ascii="ＭＳ Ｐ明朝" w:eastAsia="ＭＳ Ｐ明朝" w:hAnsi="ＭＳ Ｐ明朝" w:hint="eastAsia"/>
          <w:sz w:val="20"/>
        </w:rPr>
        <w:t>※ “その他”には工場が該当する法律名、立地する地域の条例や協定が存在する場合にはその名称を記載すること（例：</w:t>
      </w:r>
      <w:r w:rsidRPr="00026448">
        <w:rPr>
          <w:rFonts w:ascii="ＭＳ Ｐ明朝" w:eastAsia="ＭＳ Ｐ明朝" w:hAnsi="ＭＳ Ｐ明朝" w:hint="eastAsia"/>
          <w:sz w:val="20"/>
          <w:lang w:eastAsia="zh-TW"/>
        </w:rPr>
        <w:t>○○県○○</w:t>
      </w:r>
      <w:r w:rsidRPr="00026448">
        <w:rPr>
          <w:rFonts w:ascii="ＭＳ Ｐ明朝" w:eastAsia="ＭＳ Ｐ明朝" w:hAnsi="ＭＳ Ｐ明朝"/>
          <w:sz w:val="20"/>
          <w:lang w:eastAsia="zh-TW"/>
        </w:rPr>
        <w:t>環境保全条例</w:t>
      </w:r>
      <w:r w:rsidRPr="00026448">
        <w:rPr>
          <w:rFonts w:ascii="ＭＳ Ｐ明朝" w:eastAsia="ＭＳ Ｐ明朝" w:hAnsi="ＭＳ Ｐ明朝" w:hint="eastAsia"/>
          <w:sz w:val="20"/>
        </w:rPr>
        <w:t>、</w:t>
      </w:r>
      <w:r w:rsidRPr="00026448">
        <w:rPr>
          <w:rFonts w:ascii="ＭＳ Ｐ明朝" w:eastAsia="ＭＳ Ｐ明朝" w:hAnsi="ＭＳ Ｐ明朝" w:hint="eastAsia"/>
          <w:sz w:val="20"/>
          <w:lang w:eastAsia="zh-TW"/>
        </w:rPr>
        <w:t>○○市公害防止協定</w:t>
      </w:r>
      <w:r w:rsidRPr="00026448">
        <w:rPr>
          <w:rFonts w:ascii="ＭＳ Ｐ明朝" w:eastAsia="ＭＳ Ｐ明朝" w:hAnsi="ＭＳ Ｐ明朝" w:hint="eastAsia"/>
          <w:sz w:val="20"/>
        </w:rPr>
        <w:t>）</w:t>
      </w:r>
    </w:p>
    <w:p w:rsidR="006A216A" w:rsidRPr="00026448" w:rsidRDefault="006A216A" w:rsidP="006A216A">
      <w:pPr>
        <w:ind w:left="420" w:hangingChars="200" w:hanging="420"/>
        <w:rPr>
          <w:rFonts w:ascii="ＭＳ Ｐ明朝" w:eastAsia="ＭＳ Ｐ明朝" w:hAnsi="ＭＳ Ｐ明朝"/>
        </w:rPr>
      </w:pPr>
    </w:p>
    <w:p w:rsidR="006A216A" w:rsidRPr="00026448" w:rsidRDefault="006A216A" w:rsidP="006A216A">
      <w:pPr>
        <w:ind w:left="420" w:hangingChars="200" w:hanging="420"/>
        <w:rPr>
          <w:rFonts w:ascii="ＭＳ Ｐ明朝" w:eastAsia="ＭＳ Ｐ明朝" w:hAnsi="ＭＳ Ｐ明朝"/>
        </w:rPr>
      </w:pPr>
      <w:r w:rsidRPr="00026448">
        <w:rPr>
          <w:rFonts w:ascii="ＭＳ Ｐ明朝" w:eastAsia="ＭＳ Ｐ明朝" w:hAnsi="ＭＳ Ｐ明朝" w:hint="eastAsia"/>
        </w:rPr>
        <w:t>２．本証明書の発行日</w:t>
      </w:r>
      <w:r w:rsidRPr="00026448">
        <w:rPr>
          <w:rFonts w:ascii="ＭＳ Ｐ明朝" w:eastAsia="ＭＳ Ｐ明朝" w:hAnsi="ＭＳ Ｐ明朝"/>
        </w:rPr>
        <w:t>より</w:t>
      </w:r>
      <w:r w:rsidRPr="00026448">
        <w:rPr>
          <w:rFonts w:ascii="ＭＳ Ｐ明朝" w:eastAsia="ＭＳ Ｐ明朝" w:hAnsi="ＭＳ Ｐ明朝" w:hint="eastAsia"/>
        </w:rPr>
        <w:t>以前の環境法規等の順守状況は以下の通りであることを証明します。</w:t>
      </w:r>
    </w:p>
    <w:p w:rsidR="006A216A" w:rsidRPr="00026448" w:rsidRDefault="006A216A" w:rsidP="00B94F44">
      <w:pPr>
        <w:ind w:firstLineChars="200" w:firstLine="360"/>
        <w:rPr>
          <w:rFonts w:ascii="ＭＳ Ｐ明朝" w:eastAsia="ＭＳ Ｐ明朝" w:hAnsi="ＭＳ Ｐ明朝"/>
          <w:sz w:val="18"/>
          <w:szCs w:val="18"/>
        </w:rPr>
      </w:pPr>
      <w:r w:rsidRPr="00026448">
        <w:rPr>
          <w:rFonts w:ascii="ＭＳ Ｐ明朝" w:eastAsia="ＭＳ Ｐ明朝" w:hAnsi="ＭＳ Ｐ明朝" w:hint="eastAsia"/>
          <w:sz w:val="18"/>
          <w:szCs w:val="18"/>
        </w:rPr>
        <w:t>（該当する□をチェックし、ご提出下さい。また、</w:t>
      </w:r>
      <w:r w:rsidRPr="00026448">
        <w:rPr>
          <w:rFonts w:ascii="ＭＳ Ｐ明朝" w:eastAsia="ＭＳ Ｐ明朝" w:hAnsi="ＭＳ Ｐ明朝" w:hint="eastAsia"/>
          <w:b/>
          <w:sz w:val="18"/>
          <w:szCs w:val="18"/>
          <w:u w:val="single"/>
        </w:rPr>
        <w:t>違反とは、行政処分、または行政指導などを指します</w:t>
      </w:r>
      <w:r w:rsidRPr="00026448">
        <w:rPr>
          <w:rFonts w:ascii="ＭＳ Ｐ明朝" w:eastAsia="ＭＳ Ｐ明朝" w:hAnsi="ＭＳ Ｐ明朝" w:hint="eastAsia"/>
          <w:sz w:val="18"/>
          <w:szCs w:val="18"/>
        </w:rPr>
        <w:t>。）</w:t>
      </w:r>
    </w:p>
    <w:p w:rsidR="008A3F50" w:rsidRDefault="006A216A" w:rsidP="008A3F50">
      <w:pPr>
        <w:ind w:left="420" w:hangingChars="200" w:hanging="420"/>
        <w:rPr>
          <w:rFonts w:ascii="ＭＳ Ｐ明朝" w:eastAsia="ＭＳ Ｐ明朝" w:hAnsi="ＭＳ Ｐ明朝"/>
        </w:rPr>
      </w:pPr>
      <w:r w:rsidRPr="00026448">
        <w:rPr>
          <w:rFonts w:ascii="ＭＳ Ｐ明朝" w:eastAsia="ＭＳ Ｐ明朝" w:hAnsi="ＭＳ Ｐ明朝" w:hint="eastAsia"/>
        </w:rPr>
        <w:t xml:space="preserve">　　□　過去5年間、</w:t>
      </w:r>
      <w:r w:rsidRPr="00026448">
        <w:rPr>
          <w:rFonts w:ascii="ＭＳ Ｐ明朝" w:eastAsia="ＭＳ Ｐ明朝" w:hAnsi="ＭＳ Ｐ明朝"/>
        </w:rPr>
        <w:t>関連する環境法規</w:t>
      </w:r>
      <w:r w:rsidRPr="00026448">
        <w:rPr>
          <w:rFonts w:ascii="ＭＳ Ｐ明朝" w:eastAsia="ＭＳ Ｐ明朝" w:hAnsi="ＭＳ Ｐ明朝" w:hint="eastAsia"/>
        </w:rPr>
        <w:t>等の違反はありません。</w:t>
      </w:r>
    </w:p>
    <w:p w:rsidR="006A216A" w:rsidRPr="00026448" w:rsidRDefault="006A216A" w:rsidP="008A3F50">
      <w:pPr>
        <w:ind w:firstLineChars="135" w:firstLine="283"/>
        <w:rPr>
          <w:rFonts w:ascii="ＭＳ Ｐ明朝" w:eastAsia="ＭＳ Ｐ明朝" w:hAnsi="ＭＳ Ｐ明朝"/>
        </w:rPr>
      </w:pPr>
      <w:r w:rsidRPr="00026448">
        <w:rPr>
          <w:rFonts w:ascii="ＭＳ Ｐ明朝" w:eastAsia="ＭＳ Ｐ明朝" w:hAnsi="ＭＳ Ｐ明朝" w:hint="eastAsia"/>
        </w:rPr>
        <w:t>□　創業（　　　　年）以来、</w:t>
      </w:r>
      <w:r w:rsidRPr="00026448">
        <w:rPr>
          <w:rFonts w:ascii="ＭＳ Ｐ明朝" w:eastAsia="ＭＳ Ｐ明朝" w:hAnsi="ＭＳ Ｐ明朝"/>
        </w:rPr>
        <w:t>関連する環境法規</w:t>
      </w:r>
      <w:r w:rsidRPr="00026448">
        <w:rPr>
          <w:rFonts w:ascii="ＭＳ Ｐ明朝" w:eastAsia="ＭＳ Ｐ明朝" w:hAnsi="ＭＳ Ｐ明朝" w:hint="eastAsia"/>
        </w:rPr>
        <w:t>等の違反はありません。</w:t>
      </w:r>
    </w:p>
    <w:p w:rsidR="006A216A" w:rsidRPr="00026448" w:rsidRDefault="006A216A" w:rsidP="006A216A">
      <w:pPr>
        <w:ind w:left="850" w:hangingChars="405" w:hanging="850"/>
        <w:rPr>
          <w:rFonts w:ascii="ＭＳ Ｐ明朝" w:eastAsia="ＭＳ Ｐ明朝" w:hAnsi="ＭＳ Ｐ明朝"/>
        </w:rPr>
      </w:pPr>
      <w:r w:rsidRPr="00026448">
        <w:rPr>
          <w:rFonts w:ascii="ＭＳ Ｐ明朝" w:eastAsia="ＭＳ Ｐ明朝" w:hAnsi="ＭＳ Ｐ明朝" w:hint="eastAsia"/>
        </w:rPr>
        <w:t xml:space="preserve">　　□　過去5年間に関連する環境法規等に違反があり、すでに適正な改善をはかり再発防止策を講じ、以後は関連する環境法規等を適正に順守しています。</w:t>
      </w:r>
    </w:p>
    <w:p w:rsidR="006A216A" w:rsidRPr="00026448" w:rsidRDefault="006A216A" w:rsidP="006A216A">
      <w:pPr>
        <w:ind w:left="10" w:firstLine="830"/>
        <w:rPr>
          <w:rFonts w:ascii="ＭＳ Ｐ明朝" w:eastAsia="ＭＳ Ｐ明朝" w:hAnsi="ＭＳ Ｐ明朝"/>
          <w:u w:val="single"/>
        </w:rPr>
      </w:pPr>
      <w:r w:rsidRPr="00026448">
        <w:rPr>
          <w:rFonts w:ascii="ＭＳ Ｐ明朝" w:eastAsia="ＭＳ Ｐ明朝" w:hAnsi="ＭＳ Ｐ明朝" w:hint="eastAsia"/>
          <w:sz w:val="18"/>
          <w:szCs w:val="18"/>
          <w:u w:val="single"/>
        </w:rPr>
        <w:t>※行政処分、または行政指導などの違反があった場合には、以下</w:t>
      </w:r>
      <w:proofErr w:type="spellStart"/>
      <w:r w:rsidRPr="00026448">
        <w:rPr>
          <w:rFonts w:ascii="ＭＳ Ｐ明朝" w:eastAsia="ＭＳ Ｐ明朝" w:hAnsi="ＭＳ Ｐ明朝" w:hint="eastAsia"/>
          <w:sz w:val="18"/>
          <w:szCs w:val="18"/>
          <w:u w:val="single"/>
        </w:rPr>
        <w:t>a.b.</w:t>
      </w:r>
      <w:proofErr w:type="spellEnd"/>
      <w:r w:rsidRPr="00026448">
        <w:rPr>
          <w:rFonts w:ascii="ＭＳ Ｐ明朝" w:eastAsia="ＭＳ Ｐ明朝" w:hAnsi="ＭＳ Ｐ明朝" w:hint="eastAsia"/>
          <w:sz w:val="18"/>
          <w:szCs w:val="18"/>
          <w:u w:val="single"/>
        </w:rPr>
        <w:t>の書類の提出が必要です。</w:t>
      </w:r>
    </w:p>
    <w:tbl>
      <w:tblPr>
        <w:tblW w:w="0" w:type="auto"/>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905"/>
      </w:tblGrid>
      <w:tr w:rsidR="006A216A" w:rsidRPr="00026448" w:rsidTr="006A216A">
        <w:tc>
          <w:tcPr>
            <w:tcW w:w="7905" w:type="dxa"/>
          </w:tcPr>
          <w:p w:rsidR="006A216A" w:rsidRPr="00026448" w:rsidRDefault="006A216A" w:rsidP="006A216A">
            <w:pPr>
              <w:ind w:left="172" w:hangingChars="86" w:hanging="172"/>
              <w:rPr>
                <w:rFonts w:ascii="ＭＳ Ｐ明朝" w:eastAsia="ＭＳ Ｐ明朝" w:hAnsi="ＭＳ Ｐ明朝"/>
                <w:sz w:val="20"/>
              </w:rPr>
            </w:pPr>
            <w:r w:rsidRPr="00026448">
              <w:rPr>
                <w:rFonts w:ascii="ＭＳ Ｐ明朝" w:eastAsia="ＭＳ Ｐ明朝" w:hAnsi="ＭＳ Ｐ明朝" w:hint="eastAsia"/>
                <w:sz w:val="20"/>
              </w:rPr>
              <w:t>a.違反事実について、行政機関などからの指導文書(改善命令、注意なども含む)、およびそれらに対する回答書(原因、是正結果などを含む)の写し(一連のやりとりがわかるもの)</w:t>
            </w:r>
          </w:p>
        </w:tc>
      </w:tr>
      <w:tr w:rsidR="006A216A" w:rsidRPr="00026448" w:rsidTr="006A216A">
        <w:tc>
          <w:tcPr>
            <w:tcW w:w="7905" w:type="dxa"/>
          </w:tcPr>
          <w:p w:rsidR="006A216A" w:rsidRPr="00026448" w:rsidRDefault="006A216A" w:rsidP="006A216A">
            <w:pPr>
              <w:rPr>
                <w:rFonts w:ascii="ＭＳ Ｐ明朝" w:eastAsia="ＭＳ Ｐ明朝" w:hAnsi="ＭＳ Ｐ明朝"/>
                <w:sz w:val="20"/>
              </w:rPr>
            </w:pPr>
            <w:r w:rsidRPr="00026448">
              <w:rPr>
                <w:rFonts w:ascii="ＭＳ Ｐ明朝" w:eastAsia="ＭＳ Ｐ明朝" w:hAnsi="ＭＳ Ｐ明朝" w:hint="eastAsia"/>
                <w:sz w:val="20"/>
              </w:rPr>
              <w:t>b.環境法規等の順守に関する管理体制についての次の1)～5)の資料(記録文書の写し等)</w:t>
            </w:r>
          </w:p>
          <w:p w:rsidR="006A216A" w:rsidRPr="00026448" w:rsidRDefault="006A216A" w:rsidP="006A216A">
            <w:pPr>
              <w:ind w:leftChars="278" w:left="584" w:firstLineChars="63" w:firstLine="126"/>
              <w:rPr>
                <w:rFonts w:ascii="ＭＳ Ｐ明朝" w:eastAsia="ＭＳ Ｐ明朝" w:hAnsi="ＭＳ Ｐ明朝"/>
                <w:sz w:val="20"/>
              </w:rPr>
            </w:pPr>
            <w:r w:rsidRPr="00026448">
              <w:rPr>
                <w:rFonts w:ascii="ＭＳ Ｐ明朝" w:eastAsia="ＭＳ Ｐ明朝" w:hAnsi="ＭＳ Ｐ明朝" w:hint="eastAsia"/>
                <w:sz w:val="20"/>
              </w:rPr>
              <w:t>1)工場が立地している地域に関係する環境法規等の一覧</w:t>
            </w:r>
          </w:p>
          <w:p w:rsidR="006A216A" w:rsidRPr="00026448" w:rsidRDefault="006A216A" w:rsidP="006A216A">
            <w:pPr>
              <w:ind w:leftChars="278" w:left="584" w:firstLineChars="63" w:firstLine="126"/>
              <w:rPr>
                <w:rFonts w:ascii="ＭＳ Ｐ明朝" w:eastAsia="ＭＳ Ｐ明朝" w:hAnsi="ＭＳ Ｐ明朝"/>
                <w:sz w:val="20"/>
              </w:rPr>
            </w:pPr>
            <w:r w:rsidRPr="00026448">
              <w:rPr>
                <w:rFonts w:ascii="ＭＳ Ｐ明朝" w:eastAsia="ＭＳ Ｐ明朝" w:hAnsi="ＭＳ Ｐ明朝" w:hint="eastAsia"/>
                <w:sz w:val="20"/>
              </w:rPr>
              <w:t>2)実施体制(組織図に役割等を記したもの)</w:t>
            </w:r>
          </w:p>
          <w:p w:rsidR="006A216A" w:rsidRPr="00026448" w:rsidRDefault="006A216A" w:rsidP="006A216A">
            <w:pPr>
              <w:ind w:leftChars="278" w:left="584" w:firstLineChars="63" w:firstLine="126"/>
              <w:rPr>
                <w:rFonts w:ascii="ＭＳ Ｐ明朝" w:eastAsia="ＭＳ Ｐ明朝" w:hAnsi="ＭＳ Ｐ明朝"/>
                <w:sz w:val="20"/>
              </w:rPr>
            </w:pPr>
            <w:r w:rsidRPr="00026448">
              <w:rPr>
                <w:rFonts w:ascii="ＭＳ Ｐ明朝" w:eastAsia="ＭＳ Ｐ明朝" w:hAnsi="ＭＳ Ｐ明朝" w:hint="eastAsia"/>
                <w:sz w:val="20"/>
              </w:rPr>
              <w:t>3)記録文書の保管について定めたもの</w:t>
            </w:r>
          </w:p>
          <w:p w:rsidR="006A216A" w:rsidRPr="00026448" w:rsidRDefault="006A216A" w:rsidP="006A216A">
            <w:pPr>
              <w:ind w:leftChars="278" w:left="584" w:firstLineChars="63" w:firstLine="126"/>
              <w:rPr>
                <w:rFonts w:ascii="ＭＳ Ｐ明朝" w:eastAsia="ＭＳ Ｐ明朝" w:hAnsi="ＭＳ Ｐ明朝"/>
                <w:sz w:val="20"/>
              </w:rPr>
            </w:pPr>
            <w:r w:rsidRPr="00026448">
              <w:rPr>
                <w:rFonts w:ascii="ＭＳ Ｐ明朝" w:eastAsia="ＭＳ Ｐ明朝" w:hAnsi="ＭＳ Ｐ明朝" w:hint="eastAsia"/>
                <w:sz w:val="20"/>
              </w:rPr>
              <w:t>4)再発防止策(今後の予防策)</w:t>
            </w:r>
          </w:p>
          <w:p w:rsidR="006A216A" w:rsidRPr="00026448" w:rsidRDefault="006A216A" w:rsidP="006A216A">
            <w:pPr>
              <w:ind w:leftChars="278" w:left="584" w:firstLineChars="63" w:firstLine="126"/>
              <w:rPr>
                <w:rFonts w:ascii="ＭＳ Ｐ明朝" w:eastAsia="ＭＳ Ｐ明朝" w:hAnsi="ＭＳ Ｐ明朝"/>
                <w:sz w:val="20"/>
              </w:rPr>
            </w:pPr>
            <w:r w:rsidRPr="00026448">
              <w:rPr>
                <w:rFonts w:ascii="ＭＳ Ｐ明朝" w:eastAsia="ＭＳ Ｐ明朝" w:hAnsi="ＭＳ Ｐ明朝" w:hint="eastAsia"/>
                <w:sz w:val="20"/>
              </w:rPr>
              <w:t>5)再発防止策に基づく実施状況(順守状況として立入検査等のチェック結果)</w:t>
            </w:r>
          </w:p>
        </w:tc>
      </w:tr>
    </w:tbl>
    <w:p w:rsidR="006A216A" w:rsidRPr="00026448" w:rsidRDefault="006A216A" w:rsidP="006A216A">
      <w:pPr>
        <w:ind w:left="420" w:hangingChars="200" w:hanging="420"/>
        <w:rPr>
          <w:rFonts w:ascii="ＭＳ Ｐ明朝" w:eastAsia="ＭＳ Ｐ明朝" w:hAnsi="ＭＳ Ｐ明朝"/>
        </w:rPr>
      </w:pPr>
      <w:r w:rsidRPr="00026448">
        <w:rPr>
          <w:rFonts w:ascii="ＭＳ Ｐ明朝" w:eastAsia="ＭＳ Ｐ明朝" w:hAnsi="ＭＳ Ｐ明朝" w:hint="eastAsia"/>
        </w:rPr>
        <w:t xml:space="preserve">　　□　過去に環境法規等に違反があり、まだ改善等がはかられていません。</w:t>
      </w:r>
    </w:p>
    <w:p w:rsidR="00E41402" w:rsidRPr="005939D6" w:rsidRDefault="006A216A" w:rsidP="006A216A">
      <w:pPr>
        <w:pStyle w:val="a8"/>
        <w:rPr>
          <w:sz w:val="21"/>
          <w:szCs w:val="21"/>
        </w:rPr>
      </w:pPr>
      <w:r w:rsidRPr="005939D6">
        <w:rPr>
          <w:rFonts w:hint="eastAsia"/>
          <w:sz w:val="21"/>
          <w:szCs w:val="21"/>
        </w:rPr>
        <w:t>以上</w:t>
      </w:r>
    </w:p>
    <w:p w:rsidR="00E41402" w:rsidRPr="00E41402" w:rsidRDefault="00E41402" w:rsidP="005939D6">
      <w:pPr>
        <w:widowControl/>
        <w:adjustRightInd w:val="0"/>
        <w:snapToGrid w:val="0"/>
        <w:jc w:val="left"/>
        <w:rPr>
          <w:rFonts w:ascii="Calibri" w:hAnsi="Calibri"/>
          <w:sz w:val="20"/>
          <w:szCs w:val="20"/>
        </w:rPr>
      </w:pPr>
      <w:r>
        <w:br w:type="page"/>
      </w:r>
      <w:r w:rsidRPr="00E41402">
        <w:rPr>
          <w:rFonts w:ascii="Calibri" w:hAnsi="Calibri"/>
          <w:sz w:val="20"/>
          <w:szCs w:val="20"/>
        </w:rPr>
        <w:t>To: Japan Environment Association</w:t>
      </w:r>
    </w:p>
    <w:p w:rsidR="00E41402" w:rsidRPr="00E41402" w:rsidRDefault="00345C10" w:rsidP="005939D6">
      <w:pPr>
        <w:adjustRightInd w:val="0"/>
        <w:snapToGrid w:val="0"/>
        <w:ind w:firstLineChars="150" w:firstLine="300"/>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6704" behindDoc="0" locked="0" layoutInCell="1" allowOverlap="1" wp14:anchorId="1CAF21A5" wp14:editId="05AA75CF">
                <wp:simplePos x="0" y="0"/>
                <wp:positionH relativeFrom="column">
                  <wp:posOffset>29845</wp:posOffset>
                </wp:positionH>
                <wp:positionV relativeFrom="paragraph">
                  <wp:posOffset>-445135</wp:posOffset>
                </wp:positionV>
                <wp:extent cx="1934210" cy="265430"/>
                <wp:effectExtent l="0" t="0" r="0" b="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265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402" w:rsidRDefault="00E41402" w:rsidP="00E41402">
                            <w:pPr>
                              <w:jc w:val="center"/>
                              <w:rPr>
                                <w:rFonts w:ascii="Times New Roman" w:hAnsi="Times New Roman"/>
                                <w:sz w:val="26"/>
                                <w:szCs w:val="26"/>
                              </w:rPr>
                            </w:pPr>
                            <w:r w:rsidRPr="00E41402">
                              <w:rPr>
                                <w:rFonts w:ascii="Times New Roman" w:hAnsi="Times New Roman" w:hint="eastAsia"/>
                                <w:sz w:val="26"/>
                                <w:szCs w:val="26"/>
                              </w:rPr>
                              <w:t xml:space="preserve">Entry example </w:t>
                            </w:r>
                            <w:r w:rsidR="00872F2E">
                              <w:rPr>
                                <w:rFonts w:ascii="Times New Roman" w:hAnsi="Times New Roman" w:hint="eastAsia"/>
                                <w:sz w:val="26"/>
                                <w:szCs w:val="26"/>
                              </w:rPr>
                              <w:t>4(EN)</w:t>
                            </w:r>
                          </w:p>
                          <w:p w:rsidR="00872F2E" w:rsidRPr="00E41402" w:rsidRDefault="00872F2E" w:rsidP="00E41402">
                            <w:pPr>
                              <w:jc w:val="center"/>
                              <w:rPr>
                                <w:rFonts w:ascii="ＭＳ 明朝"/>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F21A5" id="Text Box 93" o:spid="_x0000_s1027" type="#_x0000_t202" style="position:absolute;left:0;text-align:left;margin-left:2.35pt;margin-top:-35.05pt;width:152.3pt;height:2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" filled="f">
                <v:textbox inset="5.85pt,.7pt,5.85pt,.7pt">
                  <w:txbxContent>
                    <w:p w:rsidR="00E41402" w:rsidRDefault="00E41402" w:rsidP="00E41402">
                      <w:pPr>
                        <w:jc w:val="center"/>
                        <w:rPr>
                          <w:rFonts w:ascii="Times New Roman" w:hAnsi="Times New Roman"/>
                          <w:sz w:val="26"/>
                          <w:szCs w:val="26"/>
                        </w:rPr>
                      </w:pPr>
                      <w:r w:rsidRPr="00E41402">
                        <w:rPr>
                          <w:rFonts w:ascii="Times New Roman" w:hAnsi="Times New Roman" w:hint="eastAsia"/>
                          <w:sz w:val="26"/>
                          <w:szCs w:val="26"/>
                        </w:rPr>
                        <w:t xml:space="preserve">Entry example </w:t>
                      </w:r>
                      <w:r w:rsidR="00872F2E">
                        <w:rPr>
                          <w:rFonts w:ascii="Times New Roman" w:hAnsi="Times New Roman" w:hint="eastAsia"/>
                          <w:sz w:val="26"/>
                          <w:szCs w:val="26"/>
                        </w:rPr>
                        <w:t>4(EN)</w:t>
                      </w:r>
                    </w:p>
                    <w:p w:rsidR="00872F2E" w:rsidRPr="00E41402" w:rsidRDefault="00872F2E" w:rsidP="00E41402">
                      <w:pPr>
                        <w:jc w:val="center"/>
                        <w:rPr>
                          <w:rFonts w:ascii="ＭＳ 明朝"/>
                          <w:sz w:val="26"/>
                          <w:szCs w:val="26"/>
                        </w:rPr>
                      </w:pPr>
                    </w:p>
                  </w:txbxContent>
                </v:textbox>
              </v:shape>
            </w:pict>
          </mc:Fallback>
        </mc:AlternateContent>
      </w:r>
      <w:r w:rsidR="00E41402" w:rsidRPr="00E41402">
        <w:rPr>
          <w:rFonts w:ascii="Calibri" w:hAnsi="Calibri"/>
          <w:sz w:val="20"/>
          <w:szCs w:val="20"/>
        </w:rPr>
        <w:t xml:space="preserve">Eco Mark Office </w:t>
      </w:r>
    </w:p>
    <w:p w:rsidR="00E41402" w:rsidRPr="00E41402" w:rsidRDefault="00E41402" w:rsidP="005939D6">
      <w:pPr>
        <w:spacing w:beforeLines="50" w:before="161" w:after="120"/>
        <w:jc w:val="center"/>
        <w:rPr>
          <w:rFonts w:ascii="Calibri" w:hAnsi="Calibri"/>
          <w:sz w:val="26"/>
          <w:szCs w:val="26"/>
        </w:rPr>
      </w:pPr>
      <w:r w:rsidRPr="00E41402">
        <w:rPr>
          <w:rFonts w:ascii="Calibri" w:hAnsi="Calibri"/>
          <w:sz w:val="26"/>
          <w:szCs w:val="26"/>
        </w:rPr>
        <w:t>Certificate of Compliance with Environmental Laws, etc.</w:t>
      </w:r>
    </w:p>
    <w:tbl>
      <w:tblPr>
        <w:tblW w:w="6095" w:type="dxa"/>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19"/>
        <w:gridCol w:w="2884"/>
        <w:gridCol w:w="1592"/>
      </w:tblGrid>
      <w:tr w:rsidR="00E41402" w:rsidRPr="00E41402" w:rsidTr="00DF5E71">
        <w:tc>
          <w:tcPr>
            <w:tcW w:w="1619" w:type="dxa"/>
            <w:tcBorders>
              <w:bottom w:val="double" w:sz="4" w:space="0" w:color="auto"/>
              <w:right w:val="nil"/>
            </w:tcBorders>
          </w:tcPr>
          <w:p w:rsidR="00E41402" w:rsidRPr="00E41402" w:rsidRDefault="00E41402" w:rsidP="00E41402">
            <w:pPr>
              <w:ind w:leftChars="-62" w:left="-130"/>
              <w:rPr>
                <w:rFonts w:ascii="Calibri" w:hAnsi="Calibri"/>
                <w:sz w:val="20"/>
                <w:szCs w:val="20"/>
              </w:rPr>
            </w:pPr>
            <w:r w:rsidRPr="00E41402">
              <w:rPr>
                <w:rFonts w:ascii="Calibri" w:hAnsi="Calibri"/>
                <w:sz w:val="20"/>
                <w:szCs w:val="20"/>
              </w:rPr>
              <w:t xml:space="preserve">  Date of issue:     </w:t>
            </w:r>
          </w:p>
        </w:tc>
        <w:tc>
          <w:tcPr>
            <w:tcW w:w="4476" w:type="dxa"/>
            <w:gridSpan w:val="2"/>
            <w:tcBorders>
              <w:left w:val="nil"/>
              <w:bottom w:val="double" w:sz="4" w:space="0" w:color="auto"/>
            </w:tcBorders>
          </w:tcPr>
          <w:p w:rsidR="00E41402" w:rsidRPr="00E41402" w:rsidRDefault="00E41402" w:rsidP="00DF5E71">
            <w:pPr>
              <w:rPr>
                <w:rFonts w:ascii="Calibri" w:hAnsi="Calibri"/>
                <w:sz w:val="20"/>
                <w:szCs w:val="20"/>
              </w:rPr>
            </w:pPr>
            <w:r w:rsidRPr="00E41402">
              <w:rPr>
                <w:rFonts w:ascii="Calibri" w:hAnsi="Calibri"/>
                <w:sz w:val="20"/>
                <w:szCs w:val="20"/>
              </w:rPr>
              <w:t xml:space="preserve">  [date],</w:t>
            </w:r>
          </w:p>
        </w:tc>
      </w:tr>
      <w:tr w:rsidR="00E41402" w:rsidRPr="00E41402" w:rsidTr="0038478F">
        <w:trPr>
          <w:trHeight w:val="896"/>
        </w:trPr>
        <w:tc>
          <w:tcPr>
            <w:tcW w:w="4503" w:type="dxa"/>
            <w:gridSpan w:val="2"/>
            <w:tcBorders>
              <w:top w:val="double" w:sz="4" w:space="0" w:color="auto"/>
              <w:left w:val="double" w:sz="4" w:space="0" w:color="auto"/>
              <w:bottom w:val="single" w:sz="4" w:space="0" w:color="auto"/>
              <w:right w:val="nil"/>
            </w:tcBorders>
            <w:vAlign w:val="center"/>
          </w:tcPr>
          <w:p w:rsidR="00E41402" w:rsidRPr="00464C4C" w:rsidRDefault="00E41402" w:rsidP="00DF5E71">
            <w:pPr>
              <w:rPr>
                <w:rFonts w:ascii="Calibri" w:hAnsi="Calibri"/>
                <w:sz w:val="14"/>
                <w:szCs w:val="14"/>
              </w:rPr>
            </w:pPr>
            <w:r w:rsidRPr="00464C4C">
              <w:rPr>
                <w:rFonts w:ascii="Calibri" w:hAnsi="Calibri"/>
                <w:sz w:val="14"/>
                <w:szCs w:val="14"/>
              </w:rPr>
              <w:t>(Company name)</w:t>
            </w:r>
          </w:p>
          <w:p w:rsidR="00E41402" w:rsidRPr="00464C4C" w:rsidRDefault="00E41402" w:rsidP="00DF5E71">
            <w:pPr>
              <w:rPr>
                <w:rFonts w:ascii="Calibri" w:hAnsi="Calibri"/>
                <w:sz w:val="14"/>
                <w:szCs w:val="14"/>
              </w:rPr>
            </w:pPr>
            <w:r w:rsidRPr="00464C4C">
              <w:rPr>
                <w:rFonts w:ascii="Calibri" w:hAnsi="Calibri"/>
                <w:sz w:val="14"/>
                <w:szCs w:val="14"/>
              </w:rPr>
              <w:t>(Plant name)</w:t>
            </w:r>
          </w:p>
          <w:p w:rsidR="00E41402" w:rsidRPr="00E41402" w:rsidRDefault="00E41402" w:rsidP="00E41402">
            <w:pPr>
              <w:jc w:val="left"/>
              <w:rPr>
                <w:rFonts w:ascii="Calibri" w:hAnsi="Calibri"/>
                <w:sz w:val="20"/>
                <w:szCs w:val="20"/>
              </w:rPr>
            </w:pPr>
            <w:r w:rsidRPr="00464C4C">
              <w:rPr>
                <w:rFonts w:ascii="Calibri" w:hAnsi="Calibri"/>
                <w:sz w:val="14"/>
                <w:szCs w:val="14"/>
              </w:rPr>
              <w:t xml:space="preserve">(Name of the responsible person) title   </w:t>
            </w:r>
            <w:r w:rsidR="00464C4C">
              <w:rPr>
                <w:rFonts w:ascii="Calibri" w:hAnsi="Calibri" w:hint="eastAsia"/>
                <w:sz w:val="14"/>
                <w:szCs w:val="14"/>
              </w:rPr>
              <w:t xml:space="preserve">          </w:t>
            </w:r>
            <w:r w:rsidRPr="00464C4C">
              <w:rPr>
                <w:rFonts w:ascii="Calibri" w:hAnsi="Calibri"/>
                <w:sz w:val="14"/>
                <w:szCs w:val="14"/>
              </w:rPr>
              <w:t xml:space="preserve">    </w:t>
            </w:r>
            <w:r w:rsidR="00464C4C" w:rsidRPr="00464C4C">
              <w:rPr>
                <w:rFonts w:ascii="Calibri" w:hAnsi="Calibri" w:hint="eastAsia"/>
                <w:sz w:val="14"/>
                <w:szCs w:val="14"/>
              </w:rPr>
              <w:t xml:space="preserve">     </w:t>
            </w:r>
            <w:r w:rsidRPr="00464C4C">
              <w:rPr>
                <w:rFonts w:ascii="Calibri" w:hAnsi="Calibri"/>
                <w:sz w:val="14"/>
                <w:szCs w:val="14"/>
              </w:rPr>
              <w:t>name</w:t>
            </w:r>
          </w:p>
        </w:tc>
        <w:tc>
          <w:tcPr>
            <w:tcW w:w="1592" w:type="dxa"/>
            <w:tcBorders>
              <w:top w:val="double" w:sz="4" w:space="0" w:color="auto"/>
              <w:left w:val="nil"/>
              <w:bottom w:val="single" w:sz="4" w:space="0" w:color="auto"/>
              <w:right w:val="double" w:sz="4" w:space="0" w:color="auto"/>
            </w:tcBorders>
            <w:vAlign w:val="bottom"/>
          </w:tcPr>
          <w:p w:rsidR="00E41402" w:rsidRPr="00E41402" w:rsidRDefault="00E41402" w:rsidP="00DF5E71">
            <w:pPr>
              <w:rPr>
                <w:rFonts w:ascii="Calibri" w:eastAsia="ＭＳ ゴシック" w:hAnsi="Calibri"/>
                <w:sz w:val="20"/>
                <w:szCs w:val="20"/>
              </w:rPr>
            </w:pPr>
          </w:p>
          <w:p w:rsidR="00E41402" w:rsidRPr="00464C4C" w:rsidRDefault="00E41402" w:rsidP="00464C4C">
            <w:pPr>
              <w:ind w:leftChars="-48" w:left="52" w:right="280" w:hangingChars="109" w:hanging="153"/>
              <w:jc w:val="right"/>
              <w:rPr>
                <w:rFonts w:ascii="Calibri" w:eastAsia="ＭＳ ゴシック" w:hAnsi="Calibri"/>
                <w:sz w:val="14"/>
                <w:szCs w:val="14"/>
              </w:rPr>
            </w:pPr>
            <w:r w:rsidRPr="00464C4C">
              <w:rPr>
                <w:rFonts w:ascii="Calibri" w:hAnsi="Calibri"/>
                <w:sz w:val="14"/>
                <w:szCs w:val="14"/>
              </w:rPr>
              <w:t>seal</w:t>
            </w:r>
            <w:r w:rsidRPr="00464C4C">
              <w:rPr>
                <w:rFonts w:ascii="Calibri" w:eastAsia="ＭＳ ゴシック" w:hAnsi="Calibri"/>
                <w:sz w:val="14"/>
                <w:szCs w:val="14"/>
              </w:rPr>
              <w:t xml:space="preserve"> </w:t>
            </w:r>
          </w:p>
          <w:p w:rsidR="00E41402" w:rsidRPr="00E41402" w:rsidRDefault="00E41402" w:rsidP="00464C4C">
            <w:pPr>
              <w:ind w:leftChars="-170" w:left="-203" w:hangingChars="110" w:hanging="154"/>
              <w:jc w:val="right"/>
              <w:rPr>
                <w:rFonts w:ascii="Calibri" w:hAnsi="Calibri"/>
                <w:sz w:val="20"/>
                <w:szCs w:val="20"/>
              </w:rPr>
            </w:pPr>
            <w:r w:rsidRPr="00464C4C">
              <w:rPr>
                <w:rFonts w:ascii="Calibri" w:eastAsia="ＭＳ ゴシック" w:hAnsi="Calibri"/>
                <w:sz w:val="14"/>
                <w:szCs w:val="14"/>
              </w:rPr>
              <w:t>(</w:t>
            </w:r>
            <w:r w:rsidRPr="00464C4C">
              <w:rPr>
                <w:rFonts w:ascii="Calibri" w:hAnsi="Calibri"/>
                <w:sz w:val="14"/>
                <w:szCs w:val="14"/>
              </w:rPr>
              <w:t>company seal</w:t>
            </w:r>
            <w:r w:rsidRPr="00464C4C">
              <w:rPr>
                <w:rFonts w:ascii="Calibri" w:eastAsia="ＭＳ ゴシック" w:hAnsi="Calibri"/>
                <w:sz w:val="14"/>
                <w:szCs w:val="14"/>
              </w:rPr>
              <w:t>)</w:t>
            </w:r>
          </w:p>
        </w:tc>
      </w:tr>
      <w:tr w:rsidR="00E41402" w:rsidRPr="00E41402" w:rsidTr="00DF5E71">
        <w:tblPrEx>
          <w:tblCellMar>
            <w:left w:w="108" w:type="dxa"/>
            <w:right w:w="108" w:type="dxa"/>
          </w:tblCellMar>
        </w:tblPrEx>
        <w:trPr>
          <w:trHeight w:val="375"/>
        </w:trPr>
        <w:tc>
          <w:tcPr>
            <w:tcW w:w="6095" w:type="dxa"/>
            <w:gridSpan w:val="3"/>
            <w:tcBorders>
              <w:left w:val="double" w:sz="4" w:space="0" w:color="auto"/>
              <w:right w:val="double" w:sz="4" w:space="0" w:color="auto"/>
            </w:tcBorders>
            <w:vAlign w:val="center"/>
          </w:tcPr>
          <w:p w:rsidR="00E41402" w:rsidRPr="00E41402" w:rsidRDefault="00E41402" w:rsidP="00DF5E71">
            <w:pPr>
              <w:rPr>
                <w:rFonts w:ascii="Calibri" w:hAnsi="Calibri"/>
                <w:sz w:val="20"/>
                <w:szCs w:val="20"/>
              </w:rPr>
            </w:pPr>
            <w:r w:rsidRPr="00E41402">
              <w:rPr>
                <w:rFonts w:ascii="Calibri" w:hAnsi="Calibri"/>
                <w:sz w:val="20"/>
                <w:szCs w:val="20"/>
              </w:rPr>
              <w:t xml:space="preserve">Plant address: </w:t>
            </w:r>
          </w:p>
        </w:tc>
      </w:tr>
      <w:tr w:rsidR="00E41402" w:rsidRPr="00E41402" w:rsidTr="0038478F">
        <w:tblPrEx>
          <w:tblCellMar>
            <w:left w:w="108" w:type="dxa"/>
            <w:right w:w="108" w:type="dxa"/>
          </w:tblCellMar>
        </w:tblPrEx>
        <w:trPr>
          <w:trHeight w:val="310"/>
        </w:trPr>
        <w:tc>
          <w:tcPr>
            <w:tcW w:w="6095" w:type="dxa"/>
            <w:gridSpan w:val="3"/>
            <w:tcBorders>
              <w:left w:val="double" w:sz="4" w:space="0" w:color="auto"/>
              <w:bottom w:val="double" w:sz="4" w:space="0" w:color="auto"/>
              <w:right w:val="double" w:sz="4" w:space="0" w:color="auto"/>
            </w:tcBorders>
            <w:vAlign w:val="center"/>
          </w:tcPr>
          <w:p w:rsidR="00E41402" w:rsidRPr="00E41402" w:rsidRDefault="00E41402" w:rsidP="00DF5E71">
            <w:pPr>
              <w:rPr>
                <w:rFonts w:ascii="Calibri" w:hAnsi="Calibri"/>
                <w:sz w:val="20"/>
                <w:szCs w:val="20"/>
              </w:rPr>
            </w:pPr>
            <w:r w:rsidRPr="00E41402">
              <w:rPr>
                <w:rFonts w:ascii="Calibri" w:hAnsi="Calibri"/>
                <w:sz w:val="20"/>
                <w:szCs w:val="20"/>
              </w:rPr>
              <w:t>TEL</w:t>
            </w:r>
            <w:r w:rsidRPr="00E41402">
              <w:rPr>
                <w:rFonts w:ascii="Calibri"/>
                <w:sz w:val="20"/>
                <w:szCs w:val="20"/>
              </w:rPr>
              <w:t xml:space="preserve">　　：</w:t>
            </w:r>
            <w:r w:rsidR="00464C4C">
              <w:rPr>
                <w:rFonts w:ascii="Calibri" w:hint="eastAsia"/>
                <w:sz w:val="20"/>
                <w:szCs w:val="20"/>
              </w:rPr>
              <w:t>+</w:t>
            </w:r>
          </w:p>
        </w:tc>
      </w:tr>
    </w:tbl>
    <w:p w:rsidR="00E41402" w:rsidRDefault="00E41402" w:rsidP="00E41402">
      <w:pPr>
        <w:tabs>
          <w:tab w:val="left" w:pos="3502"/>
        </w:tabs>
        <w:adjustRightInd w:val="0"/>
        <w:snapToGrid w:val="0"/>
        <w:spacing w:line="140" w:lineRule="atLeast"/>
        <w:ind w:firstLineChars="1861" w:firstLine="2605"/>
        <w:jc w:val="right"/>
        <w:rPr>
          <w:rFonts w:ascii="Calibri" w:hAnsi="Calibri"/>
          <w:sz w:val="14"/>
          <w:szCs w:val="14"/>
        </w:rPr>
      </w:pPr>
      <w:r w:rsidRPr="00E41402">
        <w:rPr>
          <w:rFonts w:ascii="Calibri" w:hAnsi="Calibri"/>
          <w:sz w:val="14"/>
          <w:szCs w:val="14"/>
        </w:rPr>
        <w:t xml:space="preserve">* Enter the manager (or the corresponding responsible person) of the plant manufacturing the finished goods in </w:t>
      </w:r>
    </w:p>
    <w:p w:rsidR="00E41402" w:rsidRPr="00E41402" w:rsidRDefault="00E41402" w:rsidP="00E41402">
      <w:pPr>
        <w:tabs>
          <w:tab w:val="left" w:pos="3502"/>
        </w:tabs>
        <w:adjustRightInd w:val="0"/>
        <w:snapToGrid w:val="0"/>
        <w:spacing w:line="140" w:lineRule="atLeast"/>
        <w:ind w:right="560" w:firstLineChars="2025" w:firstLine="2835"/>
        <w:rPr>
          <w:rFonts w:ascii="Calibri" w:hAnsi="Calibri"/>
          <w:sz w:val="14"/>
          <w:szCs w:val="14"/>
        </w:rPr>
      </w:pPr>
      <w:r w:rsidRPr="00E41402">
        <w:rPr>
          <w:rFonts w:ascii="Calibri" w:hAnsi="Calibri"/>
          <w:sz w:val="14"/>
          <w:szCs w:val="14"/>
        </w:rPr>
        <w:t xml:space="preserve">the Name of the responsible person column. </w:t>
      </w:r>
    </w:p>
    <w:p w:rsidR="00E41402" w:rsidRPr="00E41402" w:rsidRDefault="00E41402" w:rsidP="00E41402">
      <w:pPr>
        <w:adjustRightInd w:val="0"/>
        <w:snapToGrid w:val="0"/>
        <w:spacing w:line="140" w:lineRule="atLeast"/>
        <w:ind w:leftChars="1250" w:left="2625" w:right="6"/>
        <w:jc w:val="right"/>
        <w:rPr>
          <w:rFonts w:ascii="Calibri" w:eastAsia="ＭＳ ゴシック" w:hAnsi="Calibri"/>
          <w:sz w:val="14"/>
          <w:szCs w:val="14"/>
        </w:rPr>
      </w:pPr>
      <w:r w:rsidRPr="00E41402">
        <w:rPr>
          <w:rFonts w:ascii="Calibri" w:hAnsi="Calibri"/>
          <w:sz w:val="14"/>
          <w:szCs w:val="14"/>
        </w:rPr>
        <w:t xml:space="preserve">* Effective issuing date of this Certificate shall be </w:t>
      </w:r>
      <w:r w:rsidRPr="00E41402">
        <w:rPr>
          <w:rFonts w:ascii="Calibri" w:hAnsi="Calibri"/>
          <w:sz w:val="14"/>
          <w:szCs w:val="14"/>
          <w:u w:val="single"/>
        </w:rPr>
        <w:t>within three months</w:t>
      </w:r>
      <w:r w:rsidRPr="00E41402">
        <w:rPr>
          <w:rFonts w:ascii="Calibri" w:hAnsi="Calibri"/>
          <w:sz w:val="14"/>
          <w:szCs w:val="14"/>
        </w:rPr>
        <w:t xml:space="preserve"> from the date of application to Eco Mark.</w:t>
      </w:r>
    </w:p>
    <w:p w:rsidR="00E41402" w:rsidRDefault="00E41402" w:rsidP="00E41402">
      <w:pPr>
        <w:rPr>
          <w:rFonts w:ascii="Calibri" w:hAnsi="Calibri"/>
          <w:sz w:val="20"/>
          <w:szCs w:val="20"/>
        </w:rPr>
      </w:pPr>
    </w:p>
    <w:p w:rsidR="00E41402" w:rsidRPr="00E41402" w:rsidRDefault="00E41402" w:rsidP="00E41402">
      <w:pPr>
        <w:rPr>
          <w:rFonts w:ascii="Calibri" w:hAnsi="Calibri"/>
          <w:sz w:val="20"/>
          <w:szCs w:val="20"/>
        </w:rPr>
      </w:pPr>
      <w:r w:rsidRPr="00E41402">
        <w:rPr>
          <w:rFonts w:ascii="Calibri" w:hAnsi="Calibri"/>
          <w:sz w:val="20"/>
          <w:szCs w:val="20"/>
        </w:rPr>
        <w:t>We hereby certify that the following requirements are met:</w:t>
      </w:r>
    </w:p>
    <w:p w:rsidR="00E41402" w:rsidRPr="00E41402" w:rsidRDefault="00E41402" w:rsidP="00E41402">
      <w:pPr>
        <w:rPr>
          <w:rFonts w:ascii="Calibri" w:hAnsi="Calibri"/>
          <w:sz w:val="20"/>
          <w:szCs w:val="20"/>
        </w:rPr>
      </w:pPr>
    </w:p>
    <w:p w:rsidR="00E41402" w:rsidRPr="00464C4C" w:rsidRDefault="00E41402" w:rsidP="004D1D1D">
      <w:pPr>
        <w:adjustRightInd w:val="0"/>
        <w:snapToGrid w:val="0"/>
        <w:ind w:left="195" w:hangingChars="97" w:hanging="195"/>
        <w:rPr>
          <w:rFonts w:ascii="Calibri" w:hAnsi="Calibri"/>
          <w:b/>
          <w:sz w:val="20"/>
          <w:szCs w:val="20"/>
        </w:rPr>
      </w:pPr>
      <w:r w:rsidRPr="00464C4C">
        <w:rPr>
          <w:rFonts w:ascii="Calibri" w:hAnsi="Calibri"/>
          <w:b/>
          <w:sz w:val="20"/>
          <w:szCs w:val="20"/>
        </w:rPr>
        <w:t>1. We hereby certify that in manufacturing the applied product, we comply with related environmental laws and regulations and pollution control agreement (hereinafter referred to as the “Environmental Laws, etc.”) with respect to air pollution, water contamination, noise, offensive odor, and emission of hazardous substances.</w:t>
      </w:r>
    </w:p>
    <w:p w:rsidR="00E41402" w:rsidRPr="00BC3387" w:rsidRDefault="00E41402" w:rsidP="00E41402">
      <w:pPr>
        <w:adjustRightInd w:val="0"/>
        <w:snapToGrid w:val="0"/>
        <w:ind w:leftChars="81" w:left="170"/>
        <w:rPr>
          <w:rFonts w:ascii="Calibri" w:hAnsi="Calibri"/>
          <w:color w:val="FF0000"/>
          <w:sz w:val="18"/>
          <w:szCs w:val="18"/>
        </w:rPr>
      </w:pPr>
      <w:r w:rsidRPr="00BC3387">
        <w:rPr>
          <w:rFonts w:ascii="Calibri" w:hAnsi="Calibri"/>
          <w:color w:val="FF0000"/>
          <w:sz w:val="18"/>
          <w:szCs w:val="18"/>
        </w:rPr>
        <w:t xml:space="preserve">(Please check the relevant boxes as follows to submit the Certificate.  </w:t>
      </w:r>
      <w:r w:rsidRPr="00BC3387">
        <w:rPr>
          <w:rFonts w:ascii="Calibri" w:hAnsi="Calibri"/>
          <w:b/>
          <w:color w:val="FF0000"/>
          <w:sz w:val="18"/>
          <w:szCs w:val="18"/>
          <w:u w:val="single"/>
        </w:rPr>
        <w:t>It is also acceptable to submit an attached list.</w:t>
      </w:r>
      <w:r w:rsidRPr="00BC3387">
        <w:rPr>
          <w:rFonts w:ascii="Calibri" w:hAnsi="Calibri"/>
          <w:color w:val="FF0000"/>
          <w:sz w:val="18"/>
          <w:szCs w:val="18"/>
        </w:rPr>
        <w:t>)</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386"/>
        <w:gridCol w:w="3402"/>
      </w:tblGrid>
      <w:tr w:rsidR="00E41402" w:rsidRPr="00E41402" w:rsidTr="00DF5E71">
        <w:tc>
          <w:tcPr>
            <w:tcW w:w="5386" w:type="dxa"/>
            <w:tcBorders>
              <w:top w:val="single" w:sz="12" w:space="0" w:color="auto"/>
              <w:left w:val="single" w:sz="12" w:space="0" w:color="auto"/>
              <w:bottom w:val="single" w:sz="12" w:space="0" w:color="auto"/>
              <w:right w:val="dotted" w:sz="4" w:space="0" w:color="auto"/>
            </w:tcBorders>
            <w:shd w:val="clear" w:color="auto" w:fill="FFFFFF"/>
          </w:tcPr>
          <w:p w:rsidR="00E41402" w:rsidRPr="00E41402" w:rsidRDefault="00E41402" w:rsidP="00DF5E71">
            <w:pPr>
              <w:rPr>
                <w:rFonts w:ascii="Calibri" w:hAnsi="Calibri"/>
                <w:sz w:val="18"/>
                <w:szCs w:val="18"/>
              </w:rPr>
            </w:pPr>
            <w:r w:rsidRPr="00E41402">
              <w:rPr>
                <w:rFonts w:ascii="Calibri" w:hAnsi="Calibri"/>
                <w:sz w:val="18"/>
                <w:szCs w:val="18"/>
              </w:rPr>
              <w:t>Name of the Environmental Laws, etc. related to the plant</w:t>
            </w:r>
          </w:p>
        </w:tc>
        <w:tc>
          <w:tcPr>
            <w:tcW w:w="3402" w:type="dxa"/>
            <w:tcBorders>
              <w:top w:val="single" w:sz="12" w:space="0" w:color="auto"/>
              <w:left w:val="dotted" w:sz="4" w:space="0" w:color="auto"/>
              <w:bottom w:val="single" w:sz="12" w:space="0" w:color="auto"/>
              <w:right w:val="single" w:sz="12" w:space="0" w:color="auto"/>
            </w:tcBorders>
            <w:shd w:val="clear" w:color="auto" w:fill="FFFFFF"/>
          </w:tcPr>
          <w:p w:rsidR="00E41402" w:rsidRPr="00E41402" w:rsidRDefault="00E41402" w:rsidP="00DF5E71">
            <w:pPr>
              <w:jc w:val="center"/>
              <w:rPr>
                <w:rFonts w:ascii="Calibri" w:hAnsi="Calibri"/>
                <w:sz w:val="18"/>
                <w:szCs w:val="18"/>
              </w:rPr>
            </w:pPr>
            <w:r w:rsidRPr="00E41402">
              <w:rPr>
                <w:rFonts w:ascii="Calibri" w:hAnsi="Calibri"/>
                <w:sz w:val="18"/>
                <w:szCs w:val="18"/>
              </w:rPr>
              <w:t xml:space="preserve">Remarks </w:t>
            </w:r>
          </w:p>
        </w:tc>
      </w:tr>
      <w:tr w:rsidR="00E41402" w:rsidRPr="00E41402" w:rsidTr="00DF5E71">
        <w:trPr>
          <w:trHeight w:val="162"/>
        </w:trPr>
        <w:tc>
          <w:tcPr>
            <w:tcW w:w="5386" w:type="dxa"/>
            <w:tcBorders>
              <w:top w:val="single" w:sz="12" w:space="0" w:color="auto"/>
              <w:left w:val="single" w:sz="12" w:space="0" w:color="auto"/>
              <w:right w:val="dotted" w:sz="4" w:space="0" w:color="auto"/>
            </w:tcBorders>
          </w:tcPr>
          <w:p w:rsidR="00E41402" w:rsidRPr="00E41402" w:rsidRDefault="00E41402" w:rsidP="00DF5E71">
            <w:pPr>
              <w:rPr>
                <w:rFonts w:ascii="Calibri" w:hAnsi="Calibri"/>
                <w:sz w:val="18"/>
                <w:szCs w:val="18"/>
              </w:rPr>
            </w:pPr>
            <w:r w:rsidRPr="00700841">
              <w:rPr>
                <w:color w:val="FF0000"/>
                <w:sz w:val="18"/>
                <w:szCs w:val="18"/>
              </w:rPr>
              <w:t>□</w:t>
            </w:r>
            <w:r w:rsidRPr="00700841">
              <w:rPr>
                <w:rFonts w:ascii="Calibri" w:hAnsi="Calibri"/>
                <w:color w:val="FF0000"/>
                <w:sz w:val="18"/>
                <w:szCs w:val="18"/>
              </w:rPr>
              <w:t xml:space="preserve"> </w:t>
            </w:r>
            <w:r w:rsidRPr="00E41402">
              <w:rPr>
                <w:rFonts w:ascii="Calibri" w:hAnsi="Calibri"/>
                <w:sz w:val="18"/>
                <w:szCs w:val="18"/>
              </w:rPr>
              <w:t>Air Pollution Control Law</w:t>
            </w:r>
          </w:p>
        </w:tc>
        <w:tc>
          <w:tcPr>
            <w:tcW w:w="3402" w:type="dxa"/>
            <w:tcBorders>
              <w:top w:val="single" w:sz="12" w:space="0" w:color="auto"/>
              <w:left w:val="dotted" w:sz="4" w:space="0" w:color="auto"/>
              <w:right w:val="single" w:sz="12" w:space="0" w:color="auto"/>
            </w:tcBorders>
          </w:tcPr>
          <w:p w:rsidR="00E41402" w:rsidRPr="00E41402" w:rsidRDefault="00E41402" w:rsidP="00DF5E71">
            <w:pPr>
              <w:rPr>
                <w:rFonts w:ascii="Calibri" w:hAnsi="Calibri"/>
                <w:sz w:val="18"/>
                <w:szCs w:val="18"/>
              </w:rPr>
            </w:pPr>
          </w:p>
        </w:tc>
      </w:tr>
      <w:tr w:rsidR="00E41402" w:rsidRPr="00E41402" w:rsidTr="00DF5E71">
        <w:tc>
          <w:tcPr>
            <w:tcW w:w="5386" w:type="dxa"/>
            <w:tcBorders>
              <w:left w:val="single" w:sz="12" w:space="0" w:color="auto"/>
              <w:right w:val="dotted" w:sz="4" w:space="0" w:color="auto"/>
            </w:tcBorders>
          </w:tcPr>
          <w:p w:rsidR="00E41402" w:rsidRPr="00E41402" w:rsidRDefault="00E41402" w:rsidP="00DF5E71">
            <w:pPr>
              <w:rPr>
                <w:rFonts w:ascii="Calibri" w:hAnsi="Calibri"/>
                <w:sz w:val="18"/>
                <w:szCs w:val="18"/>
              </w:rPr>
            </w:pPr>
            <w:r w:rsidRPr="00700841">
              <w:rPr>
                <w:color w:val="FF0000"/>
                <w:sz w:val="18"/>
                <w:szCs w:val="18"/>
              </w:rPr>
              <w:t>□</w:t>
            </w:r>
            <w:r w:rsidRPr="00E41402">
              <w:rPr>
                <w:rFonts w:ascii="Calibri" w:hAnsi="Calibri"/>
                <w:sz w:val="18"/>
                <w:szCs w:val="18"/>
              </w:rPr>
              <w:t xml:space="preserve"> Water Pollution Control Law</w:t>
            </w:r>
          </w:p>
        </w:tc>
        <w:tc>
          <w:tcPr>
            <w:tcW w:w="3402" w:type="dxa"/>
            <w:tcBorders>
              <w:left w:val="dotted" w:sz="4" w:space="0" w:color="auto"/>
              <w:right w:val="single" w:sz="12" w:space="0" w:color="auto"/>
            </w:tcBorders>
          </w:tcPr>
          <w:p w:rsidR="00E41402" w:rsidRPr="00E41402" w:rsidRDefault="00E41402" w:rsidP="00DF5E71">
            <w:pPr>
              <w:rPr>
                <w:rFonts w:ascii="Calibri" w:hAnsi="Calibri"/>
                <w:sz w:val="18"/>
                <w:szCs w:val="18"/>
              </w:rPr>
            </w:pPr>
          </w:p>
        </w:tc>
      </w:tr>
      <w:tr w:rsidR="00E41402" w:rsidRPr="00E41402" w:rsidTr="00DF5E71">
        <w:tc>
          <w:tcPr>
            <w:tcW w:w="5386" w:type="dxa"/>
            <w:tcBorders>
              <w:left w:val="single" w:sz="12" w:space="0" w:color="auto"/>
              <w:right w:val="dotted" w:sz="4" w:space="0" w:color="auto"/>
            </w:tcBorders>
          </w:tcPr>
          <w:p w:rsidR="00E41402" w:rsidRPr="00E41402" w:rsidRDefault="00E41402" w:rsidP="00DF5E71">
            <w:pPr>
              <w:rPr>
                <w:rFonts w:ascii="Calibri" w:hAnsi="Calibri"/>
                <w:sz w:val="18"/>
                <w:szCs w:val="18"/>
              </w:rPr>
            </w:pPr>
            <w:r w:rsidRPr="00700841">
              <w:rPr>
                <w:color w:val="FF0000"/>
                <w:sz w:val="18"/>
                <w:szCs w:val="18"/>
              </w:rPr>
              <w:t>□</w:t>
            </w:r>
            <w:r w:rsidRPr="00E41402">
              <w:rPr>
                <w:rFonts w:ascii="Calibri" w:hAnsi="Calibri"/>
                <w:sz w:val="18"/>
                <w:szCs w:val="18"/>
              </w:rPr>
              <w:t xml:space="preserve"> Noise Regulation Law</w:t>
            </w:r>
          </w:p>
        </w:tc>
        <w:tc>
          <w:tcPr>
            <w:tcW w:w="3402" w:type="dxa"/>
            <w:tcBorders>
              <w:left w:val="dotted" w:sz="4" w:space="0" w:color="auto"/>
              <w:right w:val="single" w:sz="12" w:space="0" w:color="auto"/>
            </w:tcBorders>
          </w:tcPr>
          <w:p w:rsidR="00E41402" w:rsidRPr="00E41402" w:rsidRDefault="00E41402" w:rsidP="00DF5E71">
            <w:pPr>
              <w:rPr>
                <w:rFonts w:ascii="Calibri" w:hAnsi="Calibri"/>
                <w:sz w:val="18"/>
                <w:szCs w:val="18"/>
              </w:rPr>
            </w:pPr>
          </w:p>
        </w:tc>
      </w:tr>
      <w:tr w:rsidR="00E41402" w:rsidRPr="00E41402" w:rsidTr="00DF5E71">
        <w:tc>
          <w:tcPr>
            <w:tcW w:w="5386" w:type="dxa"/>
            <w:tcBorders>
              <w:left w:val="single" w:sz="12" w:space="0" w:color="auto"/>
              <w:right w:val="dotted" w:sz="4" w:space="0" w:color="auto"/>
            </w:tcBorders>
          </w:tcPr>
          <w:p w:rsidR="00E41402" w:rsidRPr="00E41402" w:rsidRDefault="00E41402" w:rsidP="00DF5E71">
            <w:pPr>
              <w:rPr>
                <w:rFonts w:ascii="Calibri" w:hAnsi="Calibri"/>
                <w:sz w:val="18"/>
                <w:szCs w:val="18"/>
              </w:rPr>
            </w:pPr>
            <w:r w:rsidRPr="00700841">
              <w:rPr>
                <w:color w:val="FF0000"/>
                <w:sz w:val="18"/>
                <w:szCs w:val="18"/>
              </w:rPr>
              <w:t>□</w:t>
            </w:r>
            <w:r w:rsidRPr="00E41402">
              <w:rPr>
                <w:rFonts w:ascii="Calibri" w:hAnsi="Calibri"/>
                <w:sz w:val="18"/>
                <w:szCs w:val="18"/>
              </w:rPr>
              <w:t xml:space="preserve"> Vibration Regulation Law</w:t>
            </w:r>
          </w:p>
        </w:tc>
        <w:tc>
          <w:tcPr>
            <w:tcW w:w="3402" w:type="dxa"/>
            <w:tcBorders>
              <w:left w:val="dotted" w:sz="4" w:space="0" w:color="auto"/>
              <w:right w:val="single" w:sz="12" w:space="0" w:color="auto"/>
            </w:tcBorders>
          </w:tcPr>
          <w:p w:rsidR="00E41402" w:rsidRPr="00E41402" w:rsidRDefault="00E41402" w:rsidP="00DF5E71">
            <w:pPr>
              <w:rPr>
                <w:rFonts w:ascii="Calibri" w:hAnsi="Calibri"/>
                <w:sz w:val="18"/>
                <w:szCs w:val="18"/>
              </w:rPr>
            </w:pPr>
          </w:p>
        </w:tc>
      </w:tr>
      <w:tr w:rsidR="00E41402" w:rsidRPr="00E41402" w:rsidTr="00DF5E71">
        <w:tc>
          <w:tcPr>
            <w:tcW w:w="5386" w:type="dxa"/>
            <w:tcBorders>
              <w:left w:val="single" w:sz="12" w:space="0" w:color="auto"/>
              <w:bottom w:val="single" w:sz="4" w:space="0" w:color="auto"/>
              <w:right w:val="dotted" w:sz="4" w:space="0" w:color="auto"/>
            </w:tcBorders>
          </w:tcPr>
          <w:p w:rsidR="00E41402" w:rsidRPr="00E41402" w:rsidRDefault="00E41402" w:rsidP="00DF5E71">
            <w:pPr>
              <w:rPr>
                <w:rFonts w:ascii="Calibri" w:hAnsi="Calibri"/>
                <w:sz w:val="18"/>
                <w:szCs w:val="18"/>
              </w:rPr>
            </w:pPr>
            <w:r w:rsidRPr="00700841">
              <w:rPr>
                <w:color w:val="FF0000"/>
                <w:sz w:val="18"/>
                <w:szCs w:val="18"/>
              </w:rPr>
              <w:t>□</w:t>
            </w:r>
            <w:r w:rsidRPr="00E41402">
              <w:rPr>
                <w:rFonts w:ascii="Calibri" w:hAnsi="Calibri"/>
                <w:sz w:val="18"/>
                <w:szCs w:val="18"/>
              </w:rPr>
              <w:t xml:space="preserve"> Offensive Odor Control Law</w:t>
            </w:r>
          </w:p>
        </w:tc>
        <w:tc>
          <w:tcPr>
            <w:tcW w:w="3402" w:type="dxa"/>
            <w:tcBorders>
              <w:left w:val="dotted" w:sz="4" w:space="0" w:color="auto"/>
              <w:bottom w:val="single" w:sz="4" w:space="0" w:color="auto"/>
              <w:right w:val="single" w:sz="12" w:space="0" w:color="auto"/>
            </w:tcBorders>
          </w:tcPr>
          <w:p w:rsidR="00E41402" w:rsidRPr="00E41402" w:rsidRDefault="00E41402" w:rsidP="00DF5E71">
            <w:pPr>
              <w:rPr>
                <w:rFonts w:ascii="Calibri" w:hAnsi="Calibri"/>
                <w:sz w:val="18"/>
                <w:szCs w:val="18"/>
              </w:rPr>
            </w:pPr>
          </w:p>
        </w:tc>
      </w:tr>
      <w:tr w:rsidR="00E41402" w:rsidRPr="00E41402" w:rsidTr="00DF5E71">
        <w:tc>
          <w:tcPr>
            <w:tcW w:w="5386" w:type="dxa"/>
            <w:tcBorders>
              <w:left w:val="single" w:sz="12" w:space="0" w:color="auto"/>
              <w:bottom w:val="single" w:sz="12" w:space="0" w:color="auto"/>
              <w:right w:val="dotted" w:sz="4" w:space="0" w:color="auto"/>
            </w:tcBorders>
          </w:tcPr>
          <w:p w:rsidR="00E41402" w:rsidRPr="00E41402" w:rsidRDefault="00E41402" w:rsidP="00DF5E71">
            <w:pPr>
              <w:rPr>
                <w:rFonts w:ascii="Calibri" w:hAnsi="Calibri"/>
                <w:sz w:val="18"/>
                <w:szCs w:val="18"/>
              </w:rPr>
            </w:pPr>
            <w:r w:rsidRPr="00700841">
              <w:rPr>
                <w:color w:val="FF0000"/>
                <w:sz w:val="18"/>
                <w:szCs w:val="18"/>
              </w:rPr>
              <w:t>□</w:t>
            </w:r>
            <w:r w:rsidRPr="00E41402">
              <w:rPr>
                <w:rFonts w:ascii="Calibri" w:hAnsi="Calibri"/>
                <w:sz w:val="18"/>
                <w:szCs w:val="18"/>
              </w:rPr>
              <w:t xml:space="preserve"> Other: </w:t>
            </w:r>
          </w:p>
        </w:tc>
        <w:tc>
          <w:tcPr>
            <w:tcW w:w="3402" w:type="dxa"/>
            <w:tcBorders>
              <w:left w:val="dotted" w:sz="4" w:space="0" w:color="auto"/>
              <w:bottom w:val="single" w:sz="12" w:space="0" w:color="auto"/>
              <w:right w:val="single" w:sz="12" w:space="0" w:color="auto"/>
            </w:tcBorders>
          </w:tcPr>
          <w:p w:rsidR="00E41402" w:rsidRPr="00E41402" w:rsidRDefault="00E41402" w:rsidP="00DF5E71">
            <w:pPr>
              <w:rPr>
                <w:rFonts w:ascii="Calibri" w:hAnsi="Calibri"/>
                <w:sz w:val="18"/>
                <w:szCs w:val="18"/>
                <w:lang w:eastAsia="zh-TW"/>
              </w:rPr>
            </w:pPr>
          </w:p>
        </w:tc>
      </w:tr>
    </w:tbl>
    <w:p w:rsidR="00E41402" w:rsidRPr="00E41402" w:rsidRDefault="00E41402" w:rsidP="00E41402">
      <w:pPr>
        <w:adjustRightInd w:val="0"/>
        <w:snapToGrid w:val="0"/>
        <w:spacing w:line="120" w:lineRule="atLeast"/>
        <w:ind w:leftChars="259" w:left="637" w:hangingChars="58" w:hanging="93"/>
        <w:rPr>
          <w:rFonts w:ascii="Calibri" w:hAnsi="Calibri"/>
          <w:sz w:val="16"/>
          <w:szCs w:val="16"/>
        </w:rPr>
      </w:pPr>
      <w:r w:rsidRPr="00E41402">
        <w:rPr>
          <w:rFonts w:ascii="Calibri" w:hAnsi="Calibri"/>
          <w:sz w:val="16"/>
          <w:szCs w:val="16"/>
        </w:rPr>
        <w:t xml:space="preserve">* In the “Other” column, enter the name of law applied to the plant, and if there are regulations or agreements of the area where the plant is located, also enter the names of such regulations and agreements (e.g., xx Prefecture xx Environmental Conservation Regulation, xx City Pollution Prevention Agreement). </w:t>
      </w:r>
    </w:p>
    <w:p w:rsidR="00E41402" w:rsidRPr="00464C4C" w:rsidRDefault="00E41402" w:rsidP="00E41402">
      <w:pPr>
        <w:ind w:left="400" w:hangingChars="200" w:hanging="400"/>
        <w:rPr>
          <w:rFonts w:ascii="Calibri" w:hAnsi="Calibri"/>
          <w:sz w:val="20"/>
          <w:szCs w:val="20"/>
        </w:rPr>
      </w:pPr>
    </w:p>
    <w:p w:rsidR="00E41402" w:rsidRPr="00464C4C" w:rsidRDefault="00E41402" w:rsidP="004D1D1D">
      <w:pPr>
        <w:ind w:leftChars="-1" w:left="255" w:hangingChars="128" w:hanging="257"/>
        <w:rPr>
          <w:rFonts w:ascii="Calibri" w:hAnsi="Calibri"/>
          <w:b/>
          <w:sz w:val="20"/>
          <w:szCs w:val="20"/>
        </w:rPr>
      </w:pPr>
      <w:r w:rsidRPr="00464C4C">
        <w:rPr>
          <w:rFonts w:ascii="Calibri" w:hAnsi="Calibri"/>
          <w:b/>
          <w:sz w:val="20"/>
          <w:szCs w:val="20"/>
        </w:rPr>
        <w:t>2. We hereby certify that the state of compliance with the Environmental Laws, etc. prior to the date of issue of this Certificate is as follows:</w:t>
      </w:r>
    </w:p>
    <w:p w:rsidR="00E41402" w:rsidRPr="00BC3387" w:rsidRDefault="00E41402" w:rsidP="00E41402">
      <w:pPr>
        <w:spacing w:line="240" w:lineRule="exact"/>
        <w:ind w:leftChars="108" w:left="227"/>
        <w:rPr>
          <w:rFonts w:ascii="Calibri" w:hAnsi="Calibri"/>
          <w:color w:val="FF0000"/>
          <w:sz w:val="18"/>
          <w:szCs w:val="18"/>
        </w:rPr>
      </w:pPr>
      <w:r w:rsidRPr="00BC3387">
        <w:rPr>
          <w:rFonts w:ascii="Calibri" w:hAnsi="Calibri"/>
          <w:color w:val="FF0000"/>
          <w:sz w:val="18"/>
          <w:szCs w:val="18"/>
        </w:rPr>
        <w:t xml:space="preserve">(Please check the relevant boxes to submit the Certificate. </w:t>
      </w:r>
      <w:r w:rsidRPr="00BC3387">
        <w:rPr>
          <w:rFonts w:ascii="Calibri" w:hAnsi="Calibri"/>
          <w:b/>
          <w:bCs/>
          <w:color w:val="FF0000"/>
          <w:sz w:val="18"/>
          <w:szCs w:val="18"/>
          <w:u w:val="single"/>
        </w:rPr>
        <w:t>V</w:t>
      </w:r>
      <w:r w:rsidRPr="00BC3387">
        <w:rPr>
          <w:rFonts w:ascii="Calibri" w:hAnsi="Calibri"/>
          <w:b/>
          <w:color w:val="FF0000"/>
          <w:sz w:val="18"/>
          <w:szCs w:val="18"/>
          <w:u w:val="single"/>
        </w:rPr>
        <w:t>iolation refers to administrative punishment or administrative guidance</w:t>
      </w:r>
      <w:r w:rsidRPr="00BC3387">
        <w:rPr>
          <w:rFonts w:ascii="Calibri" w:hAnsi="Calibri"/>
          <w:color w:val="FF0000"/>
          <w:sz w:val="18"/>
          <w:szCs w:val="18"/>
        </w:rPr>
        <w:t>.)</w:t>
      </w:r>
    </w:p>
    <w:p w:rsidR="00E41402" w:rsidRPr="00464C4C" w:rsidRDefault="00E41402" w:rsidP="004D1D1D">
      <w:pPr>
        <w:adjustRightInd w:val="0"/>
        <w:snapToGrid w:val="0"/>
        <w:ind w:leftChars="108" w:left="386" w:hangingChars="79" w:hanging="159"/>
        <w:rPr>
          <w:rFonts w:ascii="Calibri" w:hAnsi="Calibri"/>
          <w:b/>
          <w:sz w:val="20"/>
          <w:szCs w:val="20"/>
        </w:rPr>
      </w:pPr>
      <w:r w:rsidRPr="00700841">
        <w:rPr>
          <w:b/>
          <w:color w:val="FF0000"/>
          <w:sz w:val="20"/>
          <w:szCs w:val="20"/>
        </w:rPr>
        <w:t>□</w:t>
      </w:r>
      <w:r w:rsidRPr="00464C4C">
        <w:rPr>
          <w:rFonts w:ascii="Calibri" w:hAnsi="Calibri"/>
          <w:b/>
          <w:sz w:val="20"/>
          <w:szCs w:val="20"/>
        </w:rPr>
        <w:t xml:space="preserve">  We have not violated any related Environmental Laws, etc. for the past five years.</w:t>
      </w:r>
    </w:p>
    <w:p w:rsidR="00E41402" w:rsidRPr="00464C4C" w:rsidRDefault="00E41402" w:rsidP="004D1D1D">
      <w:pPr>
        <w:adjustRightInd w:val="0"/>
        <w:snapToGrid w:val="0"/>
        <w:ind w:leftChars="108" w:left="386" w:hangingChars="79" w:hanging="159"/>
        <w:rPr>
          <w:rFonts w:ascii="Calibri" w:hAnsi="Calibri"/>
          <w:b/>
          <w:sz w:val="20"/>
          <w:szCs w:val="20"/>
        </w:rPr>
      </w:pPr>
      <w:r w:rsidRPr="00700841">
        <w:rPr>
          <w:b/>
          <w:color w:val="FF0000"/>
          <w:sz w:val="20"/>
          <w:szCs w:val="20"/>
        </w:rPr>
        <w:t>□</w:t>
      </w:r>
      <w:r w:rsidRPr="00464C4C">
        <w:rPr>
          <w:rFonts w:ascii="Calibri" w:hAnsi="Calibri"/>
          <w:b/>
          <w:sz w:val="20"/>
          <w:szCs w:val="20"/>
        </w:rPr>
        <w:t xml:space="preserve">  We have not violated any related Environmental Laws, etc. since foundation of the Company (year).</w:t>
      </w:r>
    </w:p>
    <w:p w:rsidR="00E41402" w:rsidRPr="00464C4C" w:rsidRDefault="00E41402" w:rsidP="004D1D1D">
      <w:pPr>
        <w:adjustRightInd w:val="0"/>
        <w:snapToGrid w:val="0"/>
        <w:ind w:leftChars="114" w:left="556" w:hangingChars="158" w:hanging="317"/>
        <w:rPr>
          <w:rFonts w:ascii="Calibri" w:hAnsi="Calibri"/>
          <w:b/>
          <w:sz w:val="20"/>
          <w:szCs w:val="20"/>
        </w:rPr>
      </w:pPr>
      <w:r w:rsidRPr="00700841">
        <w:rPr>
          <w:b/>
          <w:color w:val="FF0000"/>
          <w:sz w:val="20"/>
          <w:szCs w:val="20"/>
        </w:rPr>
        <w:t>□</w:t>
      </w:r>
      <w:r w:rsidRPr="00464C4C">
        <w:rPr>
          <w:rFonts w:ascii="Calibri" w:hAnsi="Calibri"/>
          <w:b/>
          <w:sz w:val="20"/>
          <w:szCs w:val="20"/>
        </w:rPr>
        <w:t xml:space="preserve">  We violated related Environmental Laws, etc. in the past five years, have already taken proper remedies and recurrence prevention measures, and thereafter comply with the related Environmental Laws, etc. properly.</w:t>
      </w:r>
    </w:p>
    <w:p w:rsidR="00E41402" w:rsidRPr="00464C4C" w:rsidRDefault="00E41402" w:rsidP="00E41402">
      <w:pPr>
        <w:spacing w:line="240" w:lineRule="exact"/>
        <w:ind w:left="709" w:hanging="193"/>
        <w:rPr>
          <w:rFonts w:ascii="Calibri" w:hAnsi="Calibri"/>
          <w:sz w:val="18"/>
          <w:szCs w:val="18"/>
          <w:u w:val="single"/>
        </w:rPr>
      </w:pPr>
      <w:r w:rsidRPr="00464C4C">
        <w:rPr>
          <w:rFonts w:ascii="Calibri" w:hAnsi="Calibri"/>
          <w:sz w:val="18"/>
          <w:szCs w:val="18"/>
        </w:rPr>
        <w:t>*</w:t>
      </w:r>
      <w:r w:rsidRPr="00464C4C">
        <w:rPr>
          <w:rFonts w:ascii="Calibri" w:hAnsi="Calibri"/>
          <w:sz w:val="18"/>
          <w:szCs w:val="18"/>
          <w:u w:val="single"/>
        </w:rPr>
        <w:t>If you committed any violation subject to administrative punishment or administrative guidance, you need to submit the following documents in a and b:</w:t>
      </w:r>
    </w:p>
    <w:tbl>
      <w:tblPr>
        <w:tblW w:w="0" w:type="auto"/>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905"/>
      </w:tblGrid>
      <w:tr w:rsidR="00E41402" w:rsidRPr="00464C4C" w:rsidTr="00DF5E71">
        <w:tc>
          <w:tcPr>
            <w:tcW w:w="7905" w:type="dxa"/>
          </w:tcPr>
          <w:p w:rsidR="00E41402" w:rsidRPr="00464C4C" w:rsidRDefault="00E41402" w:rsidP="00E41402">
            <w:pPr>
              <w:ind w:left="155" w:hangingChars="86" w:hanging="155"/>
              <w:rPr>
                <w:rFonts w:ascii="Calibri" w:hAnsi="Calibri"/>
                <w:sz w:val="18"/>
                <w:szCs w:val="18"/>
              </w:rPr>
            </w:pPr>
            <w:r w:rsidRPr="00464C4C">
              <w:rPr>
                <w:rFonts w:ascii="Calibri" w:hAnsi="Calibri"/>
                <w:sz w:val="18"/>
                <w:szCs w:val="18"/>
              </w:rPr>
              <w:t xml:space="preserve">a. For the fact of violation, the guidance document from the administrative agency (including a correction order and warning) and copies of written answers to those documents (including reports on the cause and result of correction) </w:t>
            </w:r>
          </w:p>
        </w:tc>
      </w:tr>
      <w:tr w:rsidR="00E41402" w:rsidRPr="00464C4C" w:rsidTr="00DF5E71">
        <w:tc>
          <w:tcPr>
            <w:tcW w:w="7905" w:type="dxa"/>
          </w:tcPr>
          <w:p w:rsidR="00E41402" w:rsidRPr="00464C4C" w:rsidRDefault="00E41402" w:rsidP="00E41402">
            <w:pPr>
              <w:ind w:left="175" w:hangingChars="97" w:hanging="175"/>
              <w:rPr>
                <w:rFonts w:ascii="Calibri" w:hAnsi="Calibri"/>
                <w:sz w:val="18"/>
                <w:szCs w:val="18"/>
              </w:rPr>
            </w:pPr>
            <w:r w:rsidRPr="00464C4C">
              <w:rPr>
                <w:rFonts w:ascii="Calibri" w:hAnsi="Calibri"/>
                <w:sz w:val="18"/>
                <w:szCs w:val="18"/>
              </w:rPr>
              <w:t>b. For the management system for compliance with the Environmental Laws, etc., the following materials (copies of recording documents, etc) in 1)-5):</w:t>
            </w:r>
          </w:p>
          <w:p w:rsidR="00E41402" w:rsidRPr="00464C4C" w:rsidRDefault="00E41402" w:rsidP="00E41402">
            <w:pPr>
              <w:spacing w:line="240" w:lineRule="exact"/>
              <w:ind w:firstLineChars="100" w:firstLine="180"/>
              <w:rPr>
                <w:rFonts w:ascii="Calibri" w:hAnsi="Calibri"/>
                <w:sz w:val="18"/>
                <w:szCs w:val="18"/>
              </w:rPr>
            </w:pPr>
            <w:r w:rsidRPr="00464C4C">
              <w:rPr>
                <w:rFonts w:ascii="Calibri" w:hAnsi="Calibri"/>
                <w:sz w:val="18"/>
                <w:szCs w:val="18"/>
              </w:rPr>
              <w:t>1) List of the Environmental Laws, etc. related to the area where the plant is located;</w:t>
            </w:r>
          </w:p>
          <w:p w:rsidR="00E41402" w:rsidRPr="00464C4C" w:rsidRDefault="00E41402" w:rsidP="00E41402">
            <w:pPr>
              <w:spacing w:line="240" w:lineRule="exact"/>
              <w:ind w:firstLineChars="100" w:firstLine="180"/>
              <w:rPr>
                <w:rFonts w:ascii="Calibri" w:hAnsi="Calibri"/>
                <w:sz w:val="18"/>
                <w:szCs w:val="18"/>
              </w:rPr>
            </w:pPr>
            <w:r w:rsidRPr="00464C4C">
              <w:rPr>
                <w:rFonts w:ascii="Calibri" w:hAnsi="Calibri"/>
                <w:sz w:val="18"/>
                <w:szCs w:val="18"/>
              </w:rPr>
              <w:t>2) Implementation system (organizational chart with entry of roles, etc.);</w:t>
            </w:r>
          </w:p>
          <w:p w:rsidR="00E41402" w:rsidRPr="00464C4C" w:rsidRDefault="00E41402" w:rsidP="00E41402">
            <w:pPr>
              <w:spacing w:line="240" w:lineRule="exact"/>
              <w:ind w:firstLineChars="100" w:firstLine="180"/>
              <w:rPr>
                <w:rFonts w:ascii="Calibri" w:hAnsi="Calibri"/>
                <w:sz w:val="18"/>
                <w:szCs w:val="18"/>
              </w:rPr>
            </w:pPr>
            <w:r w:rsidRPr="00464C4C">
              <w:rPr>
                <w:rFonts w:ascii="Calibri" w:hAnsi="Calibri"/>
                <w:sz w:val="18"/>
                <w:szCs w:val="18"/>
              </w:rPr>
              <w:t>3) Document stipulating retention of recording documents;</w:t>
            </w:r>
          </w:p>
          <w:p w:rsidR="00E41402" w:rsidRPr="00464C4C" w:rsidRDefault="00E41402" w:rsidP="00E41402">
            <w:pPr>
              <w:spacing w:line="240" w:lineRule="exact"/>
              <w:ind w:firstLineChars="100" w:firstLine="180"/>
              <w:rPr>
                <w:rFonts w:ascii="Calibri" w:hAnsi="Calibri"/>
                <w:sz w:val="18"/>
                <w:szCs w:val="18"/>
              </w:rPr>
            </w:pPr>
            <w:r w:rsidRPr="00464C4C">
              <w:rPr>
                <w:rFonts w:ascii="Calibri" w:hAnsi="Calibri"/>
                <w:sz w:val="18"/>
                <w:szCs w:val="18"/>
              </w:rPr>
              <w:t>4) Recurrence prevention measures (future preventive measures);</w:t>
            </w:r>
          </w:p>
          <w:p w:rsidR="00E41402" w:rsidRPr="00464C4C" w:rsidRDefault="00E41402" w:rsidP="00E41402">
            <w:pPr>
              <w:spacing w:line="240" w:lineRule="exact"/>
              <w:ind w:leftChars="86" w:left="460" w:hangingChars="155" w:hanging="279"/>
              <w:rPr>
                <w:rFonts w:ascii="Calibri" w:hAnsi="Calibri"/>
                <w:sz w:val="18"/>
                <w:szCs w:val="18"/>
              </w:rPr>
            </w:pPr>
            <w:r w:rsidRPr="00464C4C">
              <w:rPr>
                <w:rFonts w:ascii="Calibri" w:hAnsi="Calibri"/>
                <w:sz w:val="18"/>
                <w:szCs w:val="18"/>
              </w:rPr>
              <w:t>5) State of implementation based on recurrence prevention measures (result of checking of the state of compliance, including the result of onsite inspection).</w:t>
            </w:r>
          </w:p>
        </w:tc>
      </w:tr>
    </w:tbl>
    <w:p w:rsidR="00E41402" w:rsidRPr="00464C4C" w:rsidRDefault="00E41402" w:rsidP="004D1D1D">
      <w:pPr>
        <w:adjustRightInd w:val="0"/>
        <w:snapToGrid w:val="0"/>
        <w:ind w:left="422" w:hangingChars="200" w:hanging="422"/>
        <w:rPr>
          <w:rFonts w:ascii="Calibri" w:hAnsi="Calibri"/>
          <w:b/>
          <w:sz w:val="20"/>
          <w:szCs w:val="20"/>
        </w:rPr>
      </w:pPr>
      <w:r w:rsidRPr="00464C4C">
        <w:rPr>
          <w:rFonts w:ascii="Calibri"/>
          <w:b/>
        </w:rPr>
        <w:t xml:space="preserve">　</w:t>
      </w:r>
      <w:r w:rsidRPr="00700841">
        <w:rPr>
          <w:b/>
          <w:color w:val="FF0000"/>
          <w:sz w:val="20"/>
          <w:szCs w:val="20"/>
        </w:rPr>
        <w:t>□</w:t>
      </w:r>
      <w:r w:rsidRPr="00464C4C">
        <w:rPr>
          <w:rFonts w:ascii="Calibri"/>
          <w:b/>
          <w:sz w:val="20"/>
          <w:szCs w:val="20"/>
        </w:rPr>
        <w:t xml:space="preserve">　</w:t>
      </w:r>
      <w:r w:rsidRPr="00464C4C">
        <w:rPr>
          <w:rFonts w:ascii="Calibri" w:hAnsi="Calibri"/>
          <w:b/>
          <w:sz w:val="20"/>
          <w:szCs w:val="20"/>
        </w:rPr>
        <w:t>We violated Environmental Laws, etc. in the past, and have not yet taken corrective measures.</w:t>
      </w:r>
    </w:p>
    <w:p w:rsidR="006A216A" w:rsidRPr="00E41402" w:rsidRDefault="00E41402" w:rsidP="004D1D1D">
      <w:pPr>
        <w:adjustRightInd w:val="0"/>
        <w:snapToGrid w:val="0"/>
        <w:ind w:left="402" w:hangingChars="200" w:hanging="402"/>
        <w:rPr>
          <w:b/>
          <w:sz w:val="20"/>
          <w:szCs w:val="20"/>
        </w:rPr>
      </w:pPr>
      <w:r>
        <w:rPr>
          <w:b/>
          <w:sz w:val="20"/>
          <w:szCs w:val="20"/>
        </w:rPr>
        <w:br w:type="page"/>
      </w:r>
      <w:r w:rsidR="006A216A" w:rsidRPr="007C4BD0">
        <w:rPr>
          <w:rFonts w:ascii="ＭＳ Ｐ明朝" w:eastAsia="ＭＳ Ｐ明朝" w:hAnsi="ＭＳ Ｐ明朝" w:hint="eastAsia"/>
          <w:b/>
          <w:sz w:val="24"/>
          <w:bdr w:val="single" w:sz="4" w:space="0" w:color="auto"/>
        </w:rPr>
        <w:t>記入表</w:t>
      </w:r>
      <w:r w:rsidR="007C4BD0" w:rsidRPr="007C4BD0">
        <w:rPr>
          <w:rFonts w:ascii="ＭＳ Ｐ明朝" w:eastAsia="ＭＳ Ｐ明朝" w:hAnsi="ＭＳ Ｐ明朝" w:hint="eastAsia"/>
          <w:b/>
          <w:sz w:val="24"/>
          <w:bdr w:val="single" w:sz="4" w:space="0" w:color="auto"/>
        </w:rPr>
        <w:t>0</w:t>
      </w:r>
      <w:r w:rsidR="007C4BD0" w:rsidRPr="007C4BD0">
        <w:rPr>
          <w:rFonts w:ascii="ＭＳ Ｐ明朝" w:eastAsia="ＭＳ Ｐ明朝" w:hAnsi="ＭＳ Ｐ明朝" w:hint="eastAsia"/>
          <w:b/>
          <w:sz w:val="24"/>
        </w:rPr>
        <w:t xml:space="preserve">　　</w:t>
      </w:r>
      <w:r w:rsidR="007C4BD0">
        <w:rPr>
          <w:rFonts w:hint="eastAsia"/>
          <w:color w:val="FF0000"/>
        </w:rPr>
        <w:t>本書式</w:t>
      </w:r>
      <w:r w:rsidR="007C4BD0" w:rsidRPr="007C4BD0">
        <w:rPr>
          <w:rFonts w:hint="eastAsia"/>
          <w:color w:val="FF0000"/>
        </w:rPr>
        <w:t>は他社開発製品または</w:t>
      </w:r>
      <w:r w:rsidR="007C4BD0" w:rsidRPr="007C4BD0">
        <w:rPr>
          <w:rFonts w:hint="eastAsia"/>
          <w:color w:val="FF0000"/>
        </w:rPr>
        <w:t>OEM</w:t>
      </w:r>
      <w:r w:rsidR="007C4BD0" w:rsidRPr="007C4BD0">
        <w:rPr>
          <w:rFonts w:hint="eastAsia"/>
          <w:color w:val="FF0000"/>
        </w:rPr>
        <w:t>供給を受ける場合に</w:t>
      </w:r>
      <w:r w:rsidR="007C4BD0" w:rsidRPr="007C4BD0">
        <w:rPr>
          <w:rFonts w:hint="eastAsia"/>
          <w:color w:val="FF0000"/>
          <w:u w:val="single"/>
        </w:rPr>
        <w:t>限り</w:t>
      </w:r>
      <w:r w:rsidR="007C4BD0" w:rsidRPr="007C4BD0">
        <w:rPr>
          <w:rFonts w:hint="eastAsia"/>
          <w:color w:val="FF0000"/>
        </w:rPr>
        <w:t>提出が必要です。</w:t>
      </w:r>
    </w:p>
    <w:p w:rsidR="006A216A" w:rsidRPr="00026448" w:rsidRDefault="006A216A" w:rsidP="006A216A">
      <w:pPr>
        <w:spacing w:before="180"/>
        <w:rPr>
          <w:rFonts w:ascii="ＭＳ Ｐ明朝" w:eastAsia="ＭＳ Ｐ明朝" w:hAnsi="ＭＳ Ｐ明朝"/>
        </w:rPr>
      </w:pPr>
      <w:r w:rsidRPr="00026448">
        <w:rPr>
          <w:rFonts w:ascii="ＭＳ Ｐ明朝" w:eastAsia="ＭＳ Ｐ明朝" w:hAnsi="ＭＳ Ｐ明朝" w:hint="eastAsia"/>
        </w:rPr>
        <w:t>（</w:t>
      </w:r>
      <w:r w:rsidR="00345C10">
        <w:rPr>
          <w:rFonts w:ascii="ＭＳ Ｐ明朝" w:eastAsia="ＭＳ Ｐ明朝" w:hAnsi="ＭＳ Ｐ明朝" w:hint="eastAsia"/>
        </w:rPr>
        <w:t>公</w:t>
      </w:r>
      <w:r w:rsidRPr="00026448">
        <w:rPr>
          <w:rFonts w:ascii="ＭＳ Ｐ明朝" w:eastAsia="ＭＳ Ｐ明朝" w:hAnsi="ＭＳ Ｐ明朝" w:hint="eastAsia"/>
        </w:rPr>
        <w:t>財）日本環境協会 エコマーク事務局 御中</w:t>
      </w:r>
    </w:p>
    <w:p w:rsidR="006A216A" w:rsidRPr="00026448" w:rsidRDefault="006A216A" w:rsidP="006A216A">
      <w:pPr>
        <w:jc w:val="center"/>
        <w:rPr>
          <w:rFonts w:ascii="ＭＳ Ｐ明朝" w:eastAsia="ＭＳ Ｐ明朝" w:hAnsi="ＭＳ Ｐ明朝"/>
          <w:sz w:val="28"/>
          <w:u w:val="single"/>
        </w:rPr>
      </w:pPr>
    </w:p>
    <w:p w:rsidR="006A216A" w:rsidRPr="003E6E09" w:rsidRDefault="006A216A" w:rsidP="006A216A">
      <w:pPr>
        <w:jc w:val="center"/>
        <w:rPr>
          <w:rFonts w:ascii="ＭＳ Ｐ明朝" w:eastAsia="ＭＳ Ｐ明朝" w:hAnsi="ＭＳ Ｐ明朝"/>
          <w:b/>
          <w:sz w:val="28"/>
          <w:u w:val="single"/>
        </w:rPr>
      </w:pPr>
      <w:r w:rsidRPr="003E6E09">
        <w:rPr>
          <w:rFonts w:ascii="ＭＳ Ｐ明朝" w:eastAsia="ＭＳ Ｐ明朝" w:hAnsi="ＭＳ Ｐ明朝" w:hint="eastAsia"/>
          <w:b/>
          <w:sz w:val="28"/>
          <w:u w:val="single"/>
        </w:rPr>
        <w:t>申込承諾書</w:t>
      </w:r>
    </w:p>
    <w:p w:rsidR="006A216A" w:rsidRDefault="006A216A" w:rsidP="006A216A">
      <w:pPr>
        <w:rPr>
          <w:rFonts w:ascii="ＭＳ Ｐ明朝" w:eastAsia="ＭＳ Ｐ明朝" w:hAnsi="ＭＳ Ｐ明朝"/>
          <w:sz w:val="24"/>
        </w:rPr>
      </w:pPr>
    </w:p>
    <w:p w:rsidR="006A216A" w:rsidRPr="00026448" w:rsidRDefault="006A216A" w:rsidP="006A216A">
      <w:pPr>
        <w:rPr>
          <w:rFonts w:ascii="ＭＳ Ｐ明朝" w:eastAsia="ＭＳ Ｐ明朝" w:hAnsi="ＭＳ Ｐ明朝"/>
          <w:sz w:val="24"/>
        </w:rPr>
      </w:pPr>
    </w:p>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80"/>
        <w:gridCol w:w="1620"/>
        <w:gridCol w:w="467"/>
        <w:gridCol w:w="426"/>
        <w:gridCol w:w="547"/>
        <w:gridCol w:w="100"/>
        <w:gridCol w:w="426"/>
        <w:gridCol w:w="648"/>
        <w:gridCol w:w="426"/>
      </w:tblGrid>
      <w:tr w:rsidR="006A216A" w:rsidRPr="00026448" w:rsidTr="006A216A">
        <w:trPr>
          <w:gridBefore w:val="1"/>
          <w:wBefore w:w="1080" w:type="dxa"/>
        </w:trPr>
        <w:tc>
          <w:tcPr>
            <w:tcW w:w="1620" w:type="dxa"/>
            <w:tcBorders>
              <w:right w:val="nil"/>
            </w:tcBorders>
          </w:tcPr>
          <w:p w:rsidR="006A216A" w:rsidRPr="00026448" w:rsidRDefault="006A216A" w:rsidP="006A216A">
            <w:pPr>
              <w:rPr>
                <w:rFonts w:ascii="ＭＳ Ｐ明朝" w:eastAsia="ＭＳ Ｐ明朝" w:hAnsi="ＭＳ Ｐ明朝"/>
              </w:rPr>
            </w:pPr>
            <w:r w:rsidRPr="00026448">
              <w:rPr>
                <w:rFonts w:ascii="ＭＳ Ｐ明朝" w:eastAsia="ＭＳ Ｐ明朝" w:hAnsi="ＭＳ Ｐ明朝" w:hint="eastAsia"/>
              </w:rPr>
              <w:t xml:space="preserve">発行日：２０　</w:t>
            </w:r>
          </w:p>
        </w:tc>
        <w:tc>
          <w:tcPr>
            <w:tcW w:w="467" w:type="dxa"/>
            <w:tcBorders>
              <w:left w:val="nil"/>
              <w:right w:val="nil"/>
            </w:tcBorders>
          </w:tcPr>
          <w:p w:rsidR="006A216A" w:rsidRPr="00026448" w:rsidRDefault="006A216A" w:rsidP="006A216A">
            <w:pPr>
              <w:jc w:val="right"/>
              <w:rPr>
                <w:rFonts w:ascii="ＭＳ Ｐ明朝" w:eastAsia="ＭＳ Ｐ明朝" w:hAnsi="ＭＳ Ｐ明朝"/>
              </w:rPr>
            </w:pPr>
          </w:p>
        </w:tc>
        <w:tc>
          <w:tcPr>
            <w:tcW w:w="426" w:type="dxa"/>
            <w:tcBorders>
              <w:left w:val="nil"/>
              <w:right w:val="nil"/>
            </w:tcBorders>
          </w:tcPr>
          <w:p w:rsidR="006A216A" w:rsidRPr="00026448" w:rsidRDefault="006A216A" w:rsidP="006A216A">
            <w:pPr>
              <w:rPr>
                <w:rFonts w:ascii="ＭＳ Ｐ明朝" w:eastAsia="ＭＳ Ｐ明朝" w:hAnsi="ＭＳ Ｐ明朝"/>
              </w:rPr>
            </w:pPr>
            <w:r w:rsidRPr="00026448">
              <w:rPr>
                <w:rFonts w:ascii="ＭＳ Ｐ明朝" w:eastAsia="ＭＳ Ｐ明朝" w:hAnsi="ＭＳ Ｐ明朝" w:hint="eastAsia"/>
              </w:rPr>
              <w:t>年</w:t>
            </w:r>
          </w:p>
        </w:tc>
        <w:tc>
          <w:tcPr>
            <w:tcW w:w="647" w:type="dxa"/>
            <w:gridSpan w:val="2"/>
            <w:tcBorders>
              <w:left w:val="nil"/>
              <w:right w:val="nil"/>
            </w:tcBorders>
          </w:tcPr>
          <w:p w:rsidR="006A216A" w:rsidRPr="00026448" w:rsidRDefault="006A216A" w:rsidP="006A216A">
            <w:pPr>
              <w:jc w:val="right"/>
              <w:rPr>
                <w:rFonts w:ascii="ＭＳ Ｐ明朝" w:eastAsia="ＭＳ Ｐ明朝" w:hAnsi="ＭＳ Ｐ明朝"/>
              </w:rPr>
            </w:pPr>
          </w:p>
        </w:tc>
        <w:tc>
          <w:tcPr>
            <w:tcW w:w="426" w:type="dxa"/>
            <w:tcBorders>
              <w:left w:val="nil"/>
              <w:right w:val="nil"/>
            </w:tcBorders>
          </w:tcPr>
          <w:p w:rsidR="006A216A" w:rsidRPr="00026448" w:rsidRDefault="006A216A" w:rsidP="006A216A">
            <w:pPr>
              <w:rPr>
                <w:rFonts w:ascii="ＭＳ Ｐ明朝" w:eastAsia="ＭＳ Ｐ明朝" w:hAnsi="ＭＳ Ｐ明朝"/>
              </w:rPr>
            </w:pPr>
            <w:r w:rsidRPr="00026448">
              <w:rPr>
                <w:rFonts w:ascii="ＭＳ Ｐ明朝" w:eastAsia="ＭＳ Ｐ明朝" w:hAnsi="ＭＳ Ｐ明朝" w:hint="eastAsia"/>
              </w:rPr>
              <w:t>月</w:t>
            </w:r>
          </w:p>
        </w:tc>
        <w:tc>
          <w:tcPr>
            <w:tcW w:w="648" w:type="dxa"/>
            <w:tcBorders>
              <w:left w:val="nil"/>
              <w:right w:val="nil"/>
            </w:tcBorders>
          </w:tcPr>
          <w:p w:rsidR="006A216A" w:rsidRPr="00026448" w:rsidRDefault="006A216A" w:rsidP="006A216A">
            <w:pPr>
              <w:jc w:val="right"/>
              <w:rPr>
                <w:rFonts w:ascii="ＭＳ Ｐ明朝" w:eastAsia="ＭＳ Ｐ明朝" w:hAnsi="ＭＳ Ｐ明朝"/>
              </w:rPr>
            </w:pPr>
          </w:p>
        </w:tc>
        <w:tc>
          <w:tcPr>
            <w:tcW w:w="426" w:type="dxa"/>
            <w:tcBorders>
              <w:left w:val="nil"/>
            </w:tcBorders>
          </w:tcPr>
          <w:p w:rsidR="006A216A" w:rsidRPr="00026448" w:rsidRDefault="006A216A" w:rsidP="006A216A">
            <w:pPr>
              <w:rPr>
                <w:rFonts w:ascii="ＭＳ Ｐ明朝" w:eastAsia="ＭＳ Ｐ明朝" w:hAnsi="ＭＳ Ｐ明朝"/>
              </w:rPr>
            </w:pPr>
            <w:r w:rsidRPr="00026448">
              <w:rPr>
                <w:rFonts w:ascii="ＭＳ Ｐ明朝" w:eastAsia="ＭＳ Ｐ明朝" w:hAnsi="ＭＳ Ｐ明朝" w:hint="eastAsia"/>
              </w:rPr>
              <w:t>日</w:t>
            </w:r>
          </w:p>
        </w:tc>
      </w:tr>
      <w:tr w:rsidR="006A216A" w:rsidRPr="00026448" w:rsidTr="006A216A">
        <w:trPr>
          <w:trHeight w:val="829"/>
        </w:trPr>
        <w:tc>
          <w:tcPr>
            <w:tcW w:w="4140" w:type="dxa"/>
            <w:gridSpan w:val="5"/>
            <w:tcBorders>
              <w:top w:val="double" w:sz="4" w:space="0" w:color="auto"/>
              <w:left w:val="double" w:sz="4" w:space="0" w:color="auto"/>
              <w:bottom w:val="double" w:sz="4" w:space="0" w:color="auto"/>
              <w:right w:val="nil"/>
            </w:tcBorders>
            <w:vAlign w:val="center"/>
          </w:tcPr>
          <w:p w:rsidR="006A216A" w:rsidRPr="00026448" w:rsidRDefault="006A216A" w:rsidP="006A216A">
            <w:pPr>
              <w:rPr>
                <w:rFonts w:ascii="ＭＳ Ｐ明朝" w:eastAsia="ＭＳ Ｐ明朝" w:hAnsi="ＭＳ Ｐ明朝"/>
                <w:sz w:val="18"/>
              </w:rPr>
            </w:pPr>
            <w:r w:rsidRPr="00026448">
              <w:rPr>
                <w:rFonts w:ascii="ＭＳ Ｐ明朝" w:eastAsia="ＭＳ Ｐ明朝" w:hAnsi="ＭＳ Ｐ明朝" w:hint="eastAsia"/>
                <w:sz w:val="18"/>
              </w:rPr>
              <w:t>（発行者：会社名）</w:t>
            </w:r>
          </w:p>
          <w:p w:rsidR="006A216A" w:rsidRPr="00026448" w:rsidRDefault="006A216A" w:rsidP="006A216A">
            <w:pPr>
              <w:rPr>
                <w:rFonts w:ascii="ＭＳ Ｐ明朝" w:eastAsia="ＭＳ Ｐ明朝" w:hAnsi="ＭＳ Ｐ明朝"/>
              </w:rPr>
            </w:pPr>
          </w:p>
        </w:tc>
        <w:tc>
          <w:tcPr>
            <w:tcW w:w="1600" w:type="dxa"/>
            <w:gridSpan w:val="4"/>
            <w:tcBorders>
              <w:top w:val="double" w:sz="4" w:space="0" w:color="auto"/>
              <w:left w:val="nil"/>
              <w:bottom w:val="double" w:sz="4" w:space="0" w:color="auto"/>
              <w:right w:val="double" w:sz="4" w:space="0" w:color="auto"/>
            </w:tcBorders>
            <w:vAlign w:val="bottom"/>
          </w:tcPr>
          <w:p w:rsidR="006A216A" w:rsidRPr="00026448" w:rsidRDefault="006A216A" w:rsidP="006A216A">
            <w:pPr>
              <w:rPr>
                <w:rFonts w:ascii="ＭＳ Ｐ明朝" w:eastAsia="ＭＳ Ｐ明朝" w:hAnsi="ＭＳ Ｐ明朝"/>
              </w:rPr>
            </w:pPr>
            <w:r w:rsidRPr="00026448">
              <w:rPr>
                <w:rFonts w:ascii="ＭＳ Ｐ明朝" w:eastAsia="ＭＳ Ｐ明朝" w:hAnsi="ＭＳ Ｐ明朝" w:hint="eastAsia"/>
                <w:sz w:val="24"/>
              </w:rPr>
              <w:t>印</w:t>
            </w:r>
            <w:r w:rsidRPr="00026448">
              <w:rPr>
                <w:rFonts w:ascii="ＭＳ Ｐ明朝" w:eastAsia="ＭＳ Ｐ明朝" w:hAnsi="ＭＳ Ｐ明朝" w:hint="eastAsia"/>
                <w:sz w:val="16"/>
              </w:rPr>
              <w:t>（社印を捺印）</w:t>
            </w:r>
          </w:p>
        </w:tc>
      </w:tr>
    </w:tbl>
    <w:p w:rsidR="006A216A" w:rsidRPr="00026448" w:rsidRDefault="006A216A" w:rsidP="006A216A">
      <w:pPr>
        <w:wordWrap w:val="0"/>
        <w:jc w:val="right"/>
        <w:rPr>
          <w:rFonts w:ascii="ＭＳ Ｐ明朝" w:eastAsia="ＭＳ Ｐ明朝" w:hAnsi="ＭＳ Ｐ明朝"/>
          <w:sz w:val="18"/>
        </w:rPr>
      </w:pPr>
      <w:r w:rsidRPr="00026448">
        <w:rPr>
          <w:rFonts w:ascii="ＭＳ Ｐ明朝" w:eastAsia="ＭＳ Ｐ明朝" w:hAnsi="ＭＳ Ｐ明朝" w:hint="eastAsia"/>
          <w:sz w:val="18"/>
        </w:rPr>
        <w:t>* 発行者は製品を製造した会社（申込承諾者）</w:t>
      </w:r>
    </w:p>
    <w:p w:rsidR="006A216A" w:rsidRDefault="006A216A" w:rsidP="006A216A">
      <w:pPr>
        <w:rPr>
          <w:rFonts w:ascii="ＭＳ Ｐ明朝" w:eastAsia="ＭＳ Ｐ明朝" w:hAnsi="ＭＳ Ｐ明朝"/>
        </w:rPr>
      </w:pPr>
    </w:p>
    <w:p w:rsidR="006A216A" w:rsidRDefault="006A216A" w:rsidP="006A216A">
      <w:pPr>
        <w:rPr>
          <w:rFonts w:ascii="ＭＳ Ｐ明朝" w:eastAsia="ＭＳ Ｐ明朝" w:hAnsi="ＭＳ Ｐ明朝"/>
        </w:rPr>
      </w:pPr>
    </w:p>
    <w:p w:rsidR="006A216A" w:rsidRPr="00026448" w:rsidRDefault="006A216A" w:rsidP="006A216A">
      <w:pPr>
        <w:rPr>
          <w:rFonts w:ascii="ＭＳ Ｐ明朝" w:eastAsia="ＭＳ Ｐ明朝" w:hAnsi="ＭＳ Ｐ明朝"/>
        </w:rPr>
      </w:pPr>
    </w:p>
    <w:p w:rsidR="006A216A" w:rsidRPr="00026448" w:rsidRDefault="006A216A" w:rsidP="006A216A">
      <w:pPr>
        <w:rPr>
          <w:rFonts w:ascii="ＭＳ Ｐ明朝" w:eastAsia="ＭＳ Ｐ明朝" w:hAnsi="ＭＳ Ｐ明朝"/>
        </w:rPr>
      </w:pPr>
    </w:p>
    <w:p w:rsidR="006A216A" w:rsidRPr="00026448" w:rsidRDefault="006A216A" w:rsidP="006A216A">
      <w:pPr>
        <w:rPr>
          <w:rFonts w:ascii="ＭＳ Ｐ明朝" w:eastAsia="ＭＳ Ｐ明朝" w:hAnsi="ＭＳ Ｐ明朝"/>
          <w:sz w:val="24"/>
        </w:rPr>
      </w:pPr>
      <w:r w:rsidRPr="00026448">
        <w:rPr>
          <w:rFonts w:ascii="ＭＳ Ｐ明朝" w:eastAsia="ＭＳ Ｐ明朝" w:hAnsi="ＭＳ Ｐ明朝" w:hint="eastAsia"/>
          <w:sz w:val="24"/>
        </w:rPr>
        <w:t>当社商品名（　　　　　　　　　　　）（エコマーク認定番号（　　　　　　　））を、</w:t>
      </w:r>
    </w:p>
    <w:p w:rsidR="006A216A" w:rsidRPr="00026448" w:rsidRDefault="006A216A" w:rsidP="006A216A">
      <w:pPr>
        <w:rPr>
          <w:rFonts w:ascii="ＭＳ Ｐ明朝" w:eastAsia="ＭＳ Ｐ明朝" w:hAnsi="ＭＳ Ｐ明朝"/>
          <w:sz w:val="24"/>
        </w:rPr>
      </w:pPr>
    </w:p>
    <w:p w:rsidR="006A216A" w:rsidRPr="00026448" w:rsidRDefault="006A216A" w:rsidP="006A216A">
      <w:pPr>
        <w:rPr>
          <w:rFonts w:ascii="ＭＳ Ｐ明朝" w:eastAsia="ＭＳ Ｐ明朝" w:hAnsi="ＭＳ Ｐ明朝"/>
          <w:sz w:val="24"/>
        </w:rPr>
      </w:pPr>
      <w:r w:rsidRPr="00026448">
        <w:rPr>
          <w:rFonts w:ascii="ＭＳ Ｐ明朝" w:eastAsia="ＭＳ Ｐ明朝" w:hAnsi="ＭＳ Ｐ明朝" w:hint="eastAsia"/>
          <w:sz w:val="24"/>
        </w:rPr>
        <w:t>エコマーク申込企業（　　　　　　　　）が商品ブランド名（　　　　　　）として、</w:t>
      </w:r>
    </w:p>
    <w:p w:rsidR="006A216A" w:rsidRPr="00026448" w:rsidRDefault="006A216A" w:rsidP="006A216A">
      <w:pPr>
        <w:rPr>
          <w:rFonts w:ascii="ＭＳ Ｐ明朝" w:eastAsia="ＭＳ Ｐ明朝" w:hAnsi="ＭＳ Ｐ明朝"/>
          <w:sz w:val="24"/>
        </w:rPr>
      </w:pPr>
    </w:p>
    <w:p w:rsidR="006A216A" w:rsidRPr="00026448" w:rsidRDefault="006A216A" w:rsidP="006A216A">
      <w:pPr>
        <w:rPr>
          <w:rFonts w:ascii="ＭＳ Ｐ明朝" w:eastAsia="ＭＳ Ｐ明朝" w:hAnsi="ＭＳ Ｐ明朝"/>
          <w:sz w:val="24"/>
        </w:rPr>
      </w:pPr>
      <w:r w:rsidRPr="00026448">
        <w:rPr>
          <w:rFonts w:ascii="ＭＳ Ｐ明朝" w:eastAsia="ＭＳ Ｐ明朝" w:hAnsi="ＭＳ Ｐ明朝" w:hint="eastAsia"/>
          <w:sz w:val="24"/>
        </w:rPr>
        <w:t>エコマーク商品認定・使用申込を行うことを承諾します。</w:t>
      </w:r>
    </w:p>
    <w:p w:rsidR="006A216A" w:rsidRPr="00026448" w:rsidRDefault="006A216A" w:rsidP="006A216A">
      <w:pPr>
        <w:rPr>
          <w:rFonts w:ascii="ＭＳ Ｐ明朝" w:eastAsia="ＭＳ Ｐ明朝" w:hAnsi="ＭＳ Ｐ明朝"/>
          <w:sz w:val="24"/>
        </w:rPr>
      </w:pPr>
    </w:p>
    <w:p w:rsidR="00A300CB" w:rsidRDefault="006A216A" w:rsidP="007C4BD0">
      <w:pPr>
        <w:pStyle w:val="a8"/>
      </w:pPr>
      <w:r w:rsidRPr="00026448">
        <w:rPr>
          <w:rFonts w:hint="eastAsia"/>
        </w:rPr>
        <w:t>以上</w:t>
      </w:r>
    </w:p>
    <w:p w:rsidR="007C4BD0" w:rsidRPr="00A300CB" w:rsidRDefault="007C4BD0" w:rsidP="00A300CB"/>
    <w:sectPr w:rsidR="007C4BD0" w:rsidRPr="00A300CB" w:rsidSect="000D677C">
      <w:headerReference w:type="default" r:id="rId14"/>
      <w:footerReference w:type="even" r:id="rId15"/>
      <w:pgSz w:w="11906" w:h="16838" w:code="9"/>
      <w:pgMar w:top="1077" w:right="1418" w:bottom="902" w:left="1418" w:header="567" w:footer="56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FB2" w:rsidRDefault="00D53FB2">
      <w:r>
        <w:separator/>
      </w:r>
    </w:p>
  </w:endnote>
  <w:endnote w:type="continuationSeparator" w:id="0">
    <w:p w:rsidR="00D53FB2" w:rsidRDefault="00D5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460" w:rsidRDefault="00131460" w:rsidP="006A216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0</w:t>
    </w:r>
    <w:r>
      <w:rPr>
        <w:rStyle w:val="a5"/>
      </w:rPr>
      <w:fldChar w:fldCharType="end"/>
    </w:r>
  </w:p>
  <w:p w:rsidR="00131460" w:rsidRDefault="0013146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460" w:rsidRDefault="00131460">
    <w:pPr>
      <w:pStyle w:val="a4"/>
    </w:pPr>
    <w:r>
      <w:rPr>
        <w:rFonts w:ascii="Times New Roman" w:hAnsi="Times New Roman"/>
        <w:kern w:val="0"/>
        <w:sz w:val="20"/>
      </w:rPr>
      <w:tab/>
    </w:r>
    <w:r>
      <w:rPr>
        <w:rStyle w:val="a5"/>
      </w:rPr>
      <w:fldChar w:fldCharType="begin"/>
    </w:r>
    <w:r>
      <w:rPr>
        <w:rStyle w:val="a5"/>
      </w:rPr>
      <w:instrText xml:space="preserve"> PAGE </w:instrText>
    </w:r>
    <w:r>
      <w:rPr>
        <w:rStyle w:val="a5"/>
      </w:rPr>
      <w:fldChar w:fldCharType="separate"/>
    </w:r>
    <w:r w:rsidR="00E06107">
      <w:rPr>
        <w:rStyle w:val="a5"/>
        <w:noProof/>
      </w:rPr>
      <w:t>3</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E06107">
      <w:rPr>
        <w:rStyle w:val="a5"/>
        <w:noProof/>
      </w:rPr>
      <w:t>15</w:t>
    </w:r>
    <w:r>
      <w:rPr>
        <w:rStyle w:val="a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460" w:rsidRDefault="00131460" w:rsidP="006A216A">
    <w:pPr>
      <w:pStyle w:val="a4"/>
      <w:jc w:val="center"/>
    </w:pPr>
    <w:r>
      <w:rPr>
        <w:rStyle w:val="a5"/>
      </w:rPr>
      <w:fldChar w:fldCharType="begin"/>
    </w:r>
    <w:r>
      <w:rPr>
        <w:rStyle w:val="a5"/>
      </w:rPr>
      <w:instrText xml:space="preserve"> PAGE </w:instrText>
    </w:r>
    <w:r>
      <w:rPr>
        <w:rStyle w:val="a5"/>
      </w:rPr>
      <w:fldChar w:fldCharType="separate"/>
    </w:r>
    <w:r>
      <w:rPr>
        <w:rStyle w:val="a5"/>
        <w:noProof/>
      </w:rPr>
      <w:t>6</w:t>
    </w:r>
    <w:r>
      <w:rPr>
        <w:rStyle w:val="a5"/>
      </w:rPr>
      <w:fldChar w:fldCharType="end"/>
    </w:r>
    <w:r>
      <w:rPr>
        <w:rStyle w:val="a5"/>
        <w:rFonts w:hint="eastAsia"/>
      </w:rPr>
      <w:t>/27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460" w:rsidRDefault="0013146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31460" w:rsidRDefault="001314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FB2" w:rsidRDefault="00D53FB2">
      <w:r>
        <w:separator/>
      </w:r>
    </w:p>
  </w:footnote>
  <w:footnote w:type="continuationSeparator" w:id="0">
    <w:p w:rsidR="00D53FB2" w:rsidRDefault="00D53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460" w:rsidRDefault="00131460" w:rsidP="006A216A">
    <w:pPr>
      <w:pStyle w:val="a3"/>
      <w:wordWrap w:val="0"/>
      <w:jc w:val="right"/>
    </w:pPr>
    <w:r>
      <w:rPr>
        <w:rFonts w:hint="eastAsia"/>
      </w:rPr>
      <w:t>1</w:t>
    </w:r>
    <w:r w:rsidR="00A36EB7">
      <w:rPr>
        <w:rFonts w:hint="eastAsia"/>
      </w:rPr>
      <w:t>52</w:t>
    </w:r>
    <w:r>
      <w:rPr>
        <w:rFonts w:hint="eastAsia"/>
      </w:rPr>
      <w:t xml:space="preserve">V1 </w:t>
    </w:r>
    <w:r>
      <w:rPr>
        <w:rFonts w:hint="eastAsia"/>
      </w:rPr>
      <w:t>付属証明書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460" w:rsidRDefault="00131460" w:rsidP="006A216A">
    <w:pPr>
      <w:pStyle w:val="a3"/>
      <w:wordWrap w:val="0"/>
      <w:jc w:val="right"/>
    </w:pPr>
    <w:r>
      <w:rPr>
        <w:rFonts w:hint="eastAsia"/>
      </w:rPr>
      <w:t>117V2</w:t>
    </w:r>
    <w:r>
      <w:rPr>
        <w:rFonts w:hint="eastAsia"/>
      </w:rPr>
      <w:t>付属証明書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460" w:rsidRDefault="00131460">
    <w:pPr>
      <w:pStyle w:val="a3"/>
      <w:jc w:val="right"/>
    </w:pPr>
    <w:r>
      <w:rPr>
        <w:rFonts w:hint="eastAsia"/>
      </w:rPr>
      <w:t>1</w:t>
    </w:r>
    <w:r w:rsidR="00AA138B">
      <w:rPr>
        <w:rFonts w:hint="eastAsia"/>
      </w:rPr>
      <w:t>52</w:t>
    </w:r>
    <w:r>
      <w:rPr>
        <w:rFonts w:hint="eastAsia"/>
      </w:rPr>
      <w:t>V1</w:t>
    </w:r>
    <w:r>
      <w:rPr>
        <w:rFonts w:hint="eastAsia"/>
      </w:rPr>
      <w:t xml:space="preserve">　付属証明書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66B51"/>
    <w:multiLevelType w:val="hybridMultilevel"/>
    <w:tmpl w:val="04F6C2CE"/>
    <w:lvl w:ilvl="0" w:tplc="3D484E24">
      <w:start w:val="5"/>
      <w:numFmt w:val="bullet"/>
      <w:pStyle w:val="2"/>
      <w:lvlText w:val="□"/>
      <w:lvlJc w:val="left"/>
      <w:pPr>
        <w:tabs>
          <w:tab w:val="num" w:pos="555"/>
        </w:tabs>
        <w:ind w:left="555" w:hanging="360"/>
      </w:pPr>
      <w:rPr>
        <w:rFonts w:ascii="ＭＳ 明朝" w:eastAsia="ＭＳ 明朝" w:hAnsi="ＭＳ 明朝" w:cs="Times New Roman" w:hint="eastAsia"/>
      </w:rPr>
    </w:lvl>
    <w:lvl w:ilvl="1" w:tplc="2B269AD8" w:tentative="1">
      <w:start w:val="1"/>
      <w:numFmt w:val="bullet"/>
      <w:lvlText w:val=""/>
      <w:lvlJc w:val="left"/>
      <w:pPr>
        <w:tabs>
          <w:tab w:val="num" w:pos="1035"/>
        </w:tabs>
        <w:ind w:left="1035" w:hanging="420"/>
      </w:pPr>
      <w:rPr>
        <w:rFonts w:ascii="Wingdings" w:hAnsi="Wingdings" w:hint="default"/>
      </w:rPr>
    </w:lvl>
    <w:lvl w:ilvl="2" w:tplc="C254C576" w:tentative="1">
      <w:start w:val="1"/>
      <w:numFmt w:val="bullet"/>
      <w:lvlText w:val=""/>
      <w:lvlJc w:val="left"/>
      <w:pPr>
        <w:tabs>
          <w:tab w:val="num" w:pos="1455"/>
        </w:tabs>
        <w:ind w:left="1455" w:hanging="420"/>
      </w:pPr>
      <w:rPr>
        <w:rFonts w:ascii="Wingdings" w:hAnsi="Wingdings" w:hint="default"/>
      </w:rPr>
    </w:lvl>
    <w:lvl w:ilvl="3" w:tplc="B8CE2482" w:tentative="1">
      <w:start w:val="1"/>
      <w:numFmt w:val="bullet"/>
      <w:lvlText w:val=""/>
      <w:lvlJc w:val="left"/>
      <w:pPr>
        <w:tabs>
          <w:tab w:val="num" w:pos="1875"/>
        </w:tabs>
        <w:ind w:left="1875" w:hanging="420"/>
      </w:pPr>
      <w:rPr>
        <w:rFonts w:ascii="Wingdings" w:hAnsi="Wingdings" w:hint="default"/>
      </w:rPr>
    </w:lvl>
    <w:lvl w:ilvl="4" w:tplc="E9980F0C" w:tentative="1">
      <w:start w:val="1"/>
      <w:numFmt w:val="bullet"/>
      <w:lvlText w:val=""/>
      <w:lvlJc w:val="left"/>
      <w:pPr>
        <w:tabs>
          <w:tab w:val="num" w:pos="2295"/>
        </w:tabs>
        <w:ind w:left="2295" w:hanging="420"/>
      </w:pPr>
      <w:rPr>
        <w:rFonts w:ascii="Wingdings" w:hAnsi="Wingdings" w:hint="default"/>
      </w:rPr>
    </w:lvl>
    <w:lvl w:ilvl="5" w:tplc="B66A77CE" w:tentative="1">
      <w:start w:val="1"/>
      <w:numFmt w:val="bullet"/>
      <w:lvlText w:val=""/>
      <w:lvlJc w:val="left"/>
      <w:pPr>
        <w:tabs>
          <w:tab w:val="num" w:pos="2715"/>
        </w:tabs>
        <w:ind w:left="2715" w:hanging="420"/>
      </w:pPr>
      <w:rPr>
        <w:rFonts w:ascii="Wingdings" w:hAnsi="Wingdings" w:hint="default"/>
      </w:rPr>
    </w:lvl>
    <w:lvl w:ilvl="6" w:tplc="87427694" w:tentative="1">
      <w:start w:val="1"/>
      <w:numFmt w:val="bullet"/>
      <w:lvlText w:val=""/>
      <w:lvlJc w:val="left"/>
      <w:pPr>
        <w:tabs>
          <w:tab w:val="num" w:pos="3135"/>
        </w:tabs>
        <w:ind w:left="3135" w:hanging="420"/>
      </w:pPr>
      <w:rPr>
        <w:rFonts w:ascii="Wingdings" w:hAnsi="Wingdings" w:hint="default"/>
      </w:rPr>
    </w:lvl>
    <w:lvl w:ilvl="7" w:tplc="A2447946" w:tentative="1">
      <w:start w:val="1"/>
      <w:numFmt w:val="bullet"/>
      <w:lvlText w:val=""/>
      <w:lvlJc w:val="left"/>
      <w:pPr>
        <w:tabs>
          <w:tab w:val="num" w:pos="3555"/>
        </w:tabs>
        <w:ind w:left="3555" w:hanging="420"/>
      </w:pPr>
      <w:rPr>
        <w:rFonts w:ascii="Wingdings" w:hAnsi="Wingdings" w:hint="default"/>
      </w:rPr>
    </w:lvl>
    <w:lvl w:ilvl="8" w:tplc="0B3674E6" w:tentative="1">
      <w:start w:val="1"/>
      <w:numFmt w:val="bullet"/>
      <w:lvlText w:val=""/>
      <w:lvlJc w:val="left"/>
      <w:pPr>
        <w:tabs>
          <w:tab w:val="num" w:pos="3975"/>
        </w:tabs>
        <w:ind w:left="3975" w:hanging="420"/>
      </w:pPr>
      <w:rPr>
        <w:rFonts w:ascii="Wingdings" w:hAnsi="Wingdings" w:hint="default"/>
      </w:rPr>
    </w:lvl>
  </w:abstractNum>
  <w:abstractNum w:abstractNumId="1" w15:restartNumberingAfterBreak="0">
    <w:nsid w:val="288C4FDE"/>
    <w:multiLevelType w:val="singleLevel"/>
    <w:tmpl w:val="0C4AD242"/>
    <w:lvl w:ilvl="0">
      <w:numFmt w:val="bullet"/>
      <w:lvlText w:val="□"/>
      <w:lvlJc w:val="left"/>
      <w:pPr>
        <w:tabs>
          <w:tab w:val="num" w:pos="210"/>
        </w:tabs>
        <w:ind w:left="210" w:hanging="210"/>
      </w:pPr>
      <w:rPr>
        <w:rFonts w:ascii="ＭＳ 明朝" w:eastAsia="ＭＳ 明朝" w:hAnsi="Times New Roman" w:hint="eastAsia"/>
        <w:sz w:val="20"/>
        <w:szCs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840"/>
  <w:drawingGridVerticalSpacing w:val="32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B76"/>
    <w:rsid w:val="00000FB7"/>
    <w:rsid w:val="000025FB"/>
    <w:rsid w:val="00006316"/>
    <w:rsid w:val="00012AD6"/>
    <w:rsid w:val="0002013F"/>
    <w:rsid w:val="00024BF6"/>
    <w:rsid w:val="00030E4B"/>
    <w:rsid w:val="00033650"/>
    <w:rsid w:val="00035173"/>
    <w:rsid w:val="00036D3A"/>
    <w:rsid w:val="00045A51"/>
    <w:rsid w:val="00050501"/>
    <w:rsid w:val="000620AF"/>
    <w:rsid w:val="0006302A"/>
    <w:rsid w:val="00066BAA"/>
    <w:rsid w:val="000708E5"/>
    <w:rsid w:val="0007539B"/>
    <w:rsid w:val="00075E62"/>
    <w:rsid w:val="00075ED8"/>
    <w:rsid w:val="000774E1"/>
    <w:rsid w:val="000800F3"/>
    <w:rsid w:val="000803ED"/>
    <w:rsid w:val="00090C14"/>
    <w:rsid w:val="00090C91"/>
    <w:rsid w:val="00092823"/>
    <w:rsid w:val="00093A08"/>
    <w:rsid w:val="0009429F"/>
    <w:rsid w:val="000A3249"/>
    <w:rsid w:val="000A3685"/>
    <w:rsid w:val="000B286F"/>
    <w:rsid w:val="000B7D40"/>
    <w:rsid w:val="000C2BEE"/>
    <w:rsid w:val="000C5C77"/>
    <w:rsid w:val="000C77A8"/>
    <w:rsid w:val="000D64DE"/>
    <w:rsid w:val="000D677C"/>
    <w:rsid w:val="000E5022"/>
    <w:rsid w:val="000E7C04"/>
    <w:rsid w:val="000F2AE4"/>
    <w:rsid w:val="000F54B7"/>
    <w:rsid w:val="000F70D9"/>
    <w:rsid w:val="00100D47"/>
    <w:rsid w:val="00102CF8"/>
    <w:rsid w:val="001067C5"/>
    <w:rsid w:val="001127B2"/>
    <w:rsid w:val="001131F1"/>
    <w:rsid w:val="001162CB"/>
    <w:rsid w:val="001172FF"/>
    <w:rsid w:val="00117F04"/>
    <w:rsid w:val="00120E99"/>
    <w:rsid w:val="00123677"/>
    <w:rsid w:val="00123681"/>
    <w:rsid w:val="001238A5"/>
    <w:rsid w:val="00124562"/>
    <w:rsid w:val="0012476E"/>
    <w:rsid w:val="001263C0"/>
    <w:rsid w:val="00131460"/>
    <w:rsid w:val="001359B8"/>
    <w:rsid w:val="00141CA5"/>
    <w:rsid w:val="0015360B"/>
    <w:rsid w:val="001543CD"/>
    <w:rsid w:val="00161C92"/>
    <w:rsid w:val="00161FFA"/>
    <w:rsid w:val="00163DD7"/>
    <w:rsid w:val="00175D58"/>
    <w:rsid w:val="00183B5A"/>
    <w:rsid w:val="00195820"/>
    <w:rsid w:val="00195ACD"/>
    <w:rsid w:val="00197D9C"/>
    <w:rsid w:val="001A086D"/>
    <w:rsid w:val="001B0EEA"/>
    <w:rsid w:val="001B2F90"/>
    <w:rsid w:val="001C14C2"/>
    <w:rsid w:val="001C2CC3"/>
    <w:rsid w:val="001D2E77"/>
    <w:rsid w:val="001D3E6F"/>
    <w:rsid w:val="001D4EE2"/>
    <w:rsid w:val="001D63E5"/>
    <w:rsid w:val="001E1394"/>
    <w:rsid w:val="001E1DFD"/>
    <w:rsid w:val="001E2DCA"/>
    <w:rsid w:val="001E7854"/>
    <w:rsid w:val="001F19BF"/>
    <w:rsid w:val="002001A5"/>
    <w:rsid w:val="00202AEE"/>
    <w:rsid w:val="00205020"/>
    <w:rsid w:val="00210DDA"/>
    <w:rsid w:val="00215264"/>
    <w:rsid w:val="0021793B"/>
    <w:rsid w:val="00231782"/>
    <w:rsid w:val="00233210"/>
    <w:rsid w:val="00233A24"/>
    <w:rsid w:val="0024277D"/>
    <w:rsid w:val="002456BF"/>
    <w:rsid w:val="0024620D"/>
    <w:rsid w:val="00250013"/>
    <w:rsid w:val="00251B32"/>
    <w:rsid w:val="00251E19"/>
    <w:rsid w:val="00251E26"/>
    <w:rsid w:val="0025321F"/>
    <w:rsid w:val="002533A6"/>
    <w:rsid w:val="002544F8"/>
    <w:rsid w:val="00257890"/>
    <w:rsid w:val="00262043"/>
    <w:rsid w:val="0026210E"/>
    <w:rsid w:val="0027195C"/>
    <w:rsid w:val="00271BF6"/>
    <w:rsid w:val="002726F3"/>
    <w:rsid w:val="00276184"/>
    <w:rsid w:val="00281BF4"/>
    <w:rsid w:val="0029516F"/>
    <w:rsid w:val="002A0747"/>
    <w:rsid w:val="002A1252"/>
    <w:rsid w:val="002A198A"/>
    <w:rsid w:val="002A70D4"/>
    <w:rsid w:val="002A7980"/>
    <w:rsid w:val="002B0521"/>
    <w:rsid w:val="002B25E2"/>
    <w:rsid w:val="002B3383"/>
    <w:rsid w:val="002B42E4"/>
    <w:rsid w:val="002B5084"/>
    <w:rsid w:val="002C2E5E"/>
    <w:rsid w:val="002C7510"/>
    <w:rsid w:val="002D1ED7"/>
    <w:rsid w:val="002D2FDB"/>
    <w:rsid w:val="002D3E68"/>
    <w:rsid w:val="002D444C"/>
    <w:rsid w:val="002E41F7"/>
    <w:rsid w:val="002E54CE"/>
    <w:rsid w:val="002E64E8"/>
    <w:rsid w:val="002F31A2"/>
    <w:rsid w:val="002F3C19"/>
    <w:rsid w:val="002F4EAC"/>
    <w:rsid w:val="002F680E"/>
    <w:rsid w:val="00300962"/>
    <w:rsid w:val="00303D9E"/>
    <w:rsid w:val="00305033"/>
    <w:rsid w:val="00307A82"/>
    <w:rsid w:val="00313ED2"/>
    <w:rsid w:val="00317503"/>
    <w:rsid w:val="00324FB9"/>
    <w:rsid w:val="00325A34"/>
    <w:rsid w:val="003303AD"/>
    <w:rsid w:val="00334D32"/>
    <w:rsid w:val="00335744"/>
    <w:rsid w:val="00340794"/>
    <w:rsid w:val="00345C10"/>
    <w:rsid w:val="00346416"/>
    <w:rsid w:val="003474C4"/>
    <w:rsid w:val="003516E2"/>
    <w:rsid w:val="00351CDF"/>
    <w:rsid w:val="003530F3"/>
    <w:rsid w:val="00363F41"/>
    <w:rsid w:val="0036735E"/>
    <w:rsid w:val="00381E95"/>
    <w:rsid w:val="0038478F"/>
    <w:rsid w:val="00385E8A"/>
    <w:rsid w:val="0038770D"/>
    <w:rsid w:val="00390C58"/>
    <w:rsid w:val="00395683"/>
    <w:rsid w:val="003A168B"/>
    <w:rsid w:val="003A703A"/>
    <w:rsid w:val="003B1073"/>
    <w:rsid w:val="003B6F8F"/>
    <w:rsid w:val="003B74FC"/>
    <w:rsid w:val="003B7AF9"/>
    <w:rsid w:val="003C0086"/>
    <w:rsid w:val="003D29A7"/>
    <w:rsid w:val="003D4DBF"/>
    <w:rsid w:val="003D584F"/>
    <w:rsid w:val="003E0B65"/>
    <w:rsid w:val="003E6425"/>
    <w:rsid w:val="003F2CC4"/>
    <w:rsid w:val="003F323C"/>
    <w:rsid w:val="004024AE"/>
    <w:rsid w:val="00420B5E"/>
    <w:rsid w:val="00426879"/>
    <w:rsid w:val="004277A5"/>
    <w:rsid w:val="004320E1"/>
    <w:rsid w:val="0043397C"/>
    <w:rsid w:val="004416CC"/>
    <w:rsid w:val="00441921"/>
    <w:rsid w:val="004434BD"/>
    <w:rsid w:val="004524B9"/>
    <w:rsid w:val="00460C5C"/>
    <w:rsid w:val="00462D52"/>
    <w:rsid w:val="00462D84"/>
    <w:rsid w:val="00464C4C"/>
    <w:rsid w:val="004654EF"/>
    <w:rsid w:val="0047279D"/>
    <w:rsid w:val="00472A77"/>
    <w:rsid w:val="00476E8D"/>
    <w:rsid w:val="00477552"/>
    <w:rsid w:val="004927EC"/>
    <w:rsid w:val="0049455D"/>
    <w:rsid w:val="00496BC2"/>
    <w:rsid w:val="004A54C3"/>
    <w:rsid w:val="004A6777"/>
    <w:rsid w:val="004A67F7"/>
    <w:rsid w:val="004A6BD8"/>
    <w:rsid w:val="004B67CB"/>
    <w:rsid w:val="004C218F"/>
    <w:rsid w:val="004C5D50"/>
    <w:rsid w:val="004D1D1D"/>
    <w:rsid w:val="004D34DF"/>
    <w:rsid w:val="004E5A28"/>
    <w:rsid w:val="004F5116"/>
    <w:rsid w:val="0050706F"/>
    <w:rsid w:val="005135D8"/>
    <w:rsid w:val="005160C5"/>
    <w:rsid w:val="00517371"/>
    <w:rsid w:val="00524514"/>
    <w:rsid w:val="00524FEB"/>
    <w:rsid w:val="00525843"/>
    <w:rsid w:val="005262AA"/>
    <w:rsid w:val="005336F2"/>
    <w:rsid w:val="005415FD"/>
    <w:rsid w:val="00543F3D"/>
    <w:rsid w:val="0054674E"/>
    <w:rsid w:val="00547E93"/>
    <w:rsid w:val="00556EDB"/>
    <w:rsid w:val="00557A2F"/>
    <w:rsid w:val="00566B34"/>
    <w:rsid w:val="005718BE"/>
    <w:rsid w:val="00574B7D"/>
    <w:rsid w:val="0057550C"/>
    <w:rsid w:val="0057637A"/>
    <w:rsid w:val="0057667E"/>
    <w:rsid w:val="00580ABB"/>
    <w:rsid w:val="0058530B"/>
    <w:rsid w:val="00591D65"/>
    <w:rsid w:val="005939D6"/>
    <w:rsid w:val="00596282"/>
    <w:rsid w:val="005A358C"/>
    <w:rsid w:val="005A6B9A"/>
    <w:rsid w:val="005B00C1"/>
    <w:rsid w:val="005B0806"/>
    <w:rsid w:val="005B1C09"/>
    <w:rsid w:val="005B2707"/>
    <w:rsid w:val="005C2998"/>
    <w:rsid w:val="005C3A27"/>
    <w:rsid w:val="005D7170"/>
    <w:rsid w:val="005E4856"/>
    <w:rsid w:val="005F0729"/>
    <w:rsid w:val="005F781D"/>
    <w:rsid w:val="005F79C5"/>
    <w:rsid w:val="00606216"/>
    <w:rsid w:val="00607CDD"/>
    <w:rsid w:val="00612C16"/>
    <w:rsid w:val="0062188A"/>
    <w:rsid w:val="006374CF"/>
    <w:rsid w:val="00641A3D"/>
    <w:rsid w:val="006444A0"/>
    <w:rsid w:val="00646BDE"/>
    <w:rsid w:val="00652A26"/>
    <w:rsid w:val="0066358E"/>
    <w:rsid w:val="00671371"/>
    <w:rsid w:val="00671EB7"/>
    <w:rsid w:val="006756CB"/>
    <w:rsid w:val="00677D9C"/>
    <w:rsid w:val="0068436A"/>
    <w:rsid w:val="00687607"/>
    <w:rsid w:val="00687C49"/>
    <w:rsid w:val="00690832"/>
    <w:rsid w:val="006936B6"/>
    <w:rsid w:val="00694775"/>
    <w:rsid w:val="006973DD"/>
    <w:rsid w:val="006A0355"/>
    <w:rsid w:val="006A216A"/>
    <w:rsid w:val="006A366C"/>
    <w:rsid w:val="006A616F"/>
    <w:rsid w:val="006A79B2"/>
    <w:rsid w:val="006A7AE6"/>
    <w:rsid w:val="006B5DF0"/>
    <w:rsid w:val="006C45DA"/>
    <w:rsid w:val="006D435D"/>
    <w:rsid w:val="006E0DA9"/>
    <w:rsid w:val="006E3764"/>
    <w:rsid w:val="006E56B8"/>
    <w:rsid w:val="006F6FEC"/>
    <w:rsid w:val="006F761A"/>
    <w:rsid w:val="00700841"/>
    <w:rsid w:val="00701917"/>
    <w:rsid w:val="00701FFE"/>
    <w:rsid w:val="00704173"/>
    <w:rsid w:val="00712551"/>
    <w:rsid w:val="007138F8"/>
    <w:rsid w:val="007170AA"/>
    <w:rsid w:val="00717D15"/>
    <w:rsid w:val="007237B1"/>
    <w:rsid w:val="00723BE0"/>
    <w:rsid w:val="007248C8"/>
    <w:rsid w:val="00730C11"/>
    <w:rsid w:val="00731F62"/>
    <w:rsid w:val="00733AE9"/>
    <w:rsid w:val="00733EE3"/>
    <w:rsid w:val="0073684A"/>
    <w:rsid w:val="00740674"/>
    <w:rsid w:val="00740839"/>
    <w:rsid w:val="00742DF2"/>
    <w:rsid w:val="0075309C"/>
    <w:rsid w:val="00761425"/>
    <w:rsid w:val="00763154"/>
    <w:rsid w:val="00764864"/>
    <w:rsid w:val="00765952"/>
    <w:rsid w:val="0077031B"/>
    <w:rsid w:val="0077113B"/>
    <w:rsid w:val="00774566"/>
    <w:rsid w:val="00775408"/>
    <w:rsid w:val="00780636"/>
    <w:rsid w:val="007816C5"/>
    <w:rsid w:val="007835A4"/>
    <w:rsid w:val="00784776"/>
    <w:rsid w:val="0078773E"/>
    <w:rsid w:val="0079101B"/>
    <w:rsid w:val="007930A5"/>
    <w:rsid w:val="007A349B"/>
    <w:rsid w:val="007A3671"/>
    <w:rsid w:val="007A41D5"/>
    <w:rsid w:val="007B094C"/>
    <w:rsid w:val="007B0E71"/>
    <w:rsid w:val="007B12CE"/>
    <w:rsid w:val="007B339D"/>
    <w:rsid w:val="007B37E8"/>
    <w:rsid w:val="007B3BA3"/>
    <w:rsid w:val="007C4BD0"/>
    <w:rsid w:val="007D131A"/>
    <w:rsid w:val="007D398A"/>
    <w:rsid w:val="007D45B0"/>
    <w:rsid w:val="007D5267"/>
    <w:rsid w:val="007E0ACE"/>
    <w:rsid w:val="007E3FD7"/>
    <w:rsid w:val="007E579E"/>
    <w:rsid w:val="007F15B9"/>
    <w:rsid w:val="007F1DBF"/>
    <w:rsid w:val="007F3763"/>
    <w:rsid w:val="007F555B"/>
    <w:rsid w:val="007F76BA"/>
    <w:rsid w:val="007F7FBA"/>
    <w:rsid w:val="00800F20"/>
    <w:rsid w:val="00801866"/>
    <w:rsid w:val="008019A8"/>
    <w:rsid w:val="00805DE1"/>
    <w:rsid w:val="00806E2B"/>
    <w:rsid w:val="0080781A"/>
    <w:rsid w:val="008102BF"/>
    <w:rsid w:val="00812D54"/>
    <w:rsid w:val="00820DA8"/>
    <w:rsid w:val="0083010E"/>
    <w:rsid w:val="008320B4"/>
    <w:rsid w:val="00836CCF"/>
    <w:rsid w:val="00840648"/>
    <w:rsid w:val="008466E4"/>
    <w:rsid w:val="00847A80"/>
    <w:rsid w:val="008573D4"/>
    <w:rsid w:val="00860BE4"/>
    <w:rsid w:val="00861C6C"/>
    <w:rsid w:val="0086261A"/>
    <w:rsid w:val="008704B0"/>
    <w:rsid w:val="00872790"/>
    <w:rsid w:val="00872F2E"/>
    <w:rsid w:val="00872FF9"/>
    <w:rsid w:val="008738A6"/>
    <w:rsid w:val="00875F4C"/>
    <w:rsid w:val="00880C4E"/>
    <w:rsid w:val="008812B3"/>
    <w:rsid w:val="00882D81"/>
    <w:rsid w:val="008838D1"/>
    <w:rsid w:val="00883F2F"/>
    <w:rsid w:val="0088593B"/>
    <w:rsid w:val="008866BE"/>
    <w:rsid w:val="008976D7"/>
    <w:rsid w:val="00897705"/>
    <w:rsid w:val="008A3F50"/>
    <w:rsid w:val="008A45E7"/>
    <w:rsid w:val="008A5207"/>
    <w:rsid w:val="008B0D2F"/>
    <w:rsid w:val="008B3FEE"/>
    <w:rsid w:val="008B7884"/>
    <w:rsid w:val="008B7FA9"/>
    <w:rsid w:val="008C385B"/>
    <w:rsid w:val="008C70D7"/>
    <w:rsid w:val="008D3343"/>
    <w:rsid w:val="008D4184"/>
    <w:rsid w:val="008F1DDE"/>
    <w:rsid w:val="008F6436"/>
    <w:rsid w:val="00905B47"/>
    <w:rsid w:val="00905D0C"/>
    <w:rsid w:val="00906786"/>
    <w:rsid w:val="009072D5"/>
    <w:rsid w:val="00907CF5"/>
    <w:rsid w:val="00913A90"/>
    <w:rsid w:val="0091537E"/>
    <w:rsid w:val="00917384"/>
    <w:rsid w:val="00917993"/>
    <w:rsid w:val="00926B6E"/>
    <w:rsid w:val="00927FD1"/>
    <w:rsid w:val="00931D3A"/>
    <w:rsid w:val="00932437"/>
    <w:rsid w:val="00932776"/>
    <w:rsid w:val="00932865"/>
    <w:rsid w:val="00933127"/>
    <w:rsid w:val="0093333F"/>
    <w:rsid w:val="00934540"/>
    <w:rsid w:val="009370A9"/>
    <w:rsid w:val="00942257"/>
    <w:rsid w:val="00942793"/>
    <w:rsid w:val="0095270C"/>
    <w:rsid w:val="00957027"/>
    <w:rsid w:val="0096016E"/>
    <w:rsid w:val="00964527"/>
    <w:rsid w:val="00964AF6"/>
    <w:rsid w:val="00975455"/>
    <w:rsid w:val="009809E4"/>
    <w:rsid w:val="0098152E"/>
    <w:rsid w:val="00987CB1"/>
    <w:rsid w:val="00987D0B"/>
    <w:rsid w:val="009926E9"/>
    <w:rsid w:val="00995EAE"/>
    <w:rsid w:val="00996B01"/>
    <w:rsid w:val="00997007"/>
    <w:rsid w:val="0099756B"/>
    <w:rsid w:val="009A1DAF"/>
    <w:rsid w:val="009B4F0A"/>
    <w:rsid w:val="009C296C"/>
    <w:rsid w:val="009C558D"/>
    <w:rsid w:val="009C7B13"/>
    <w:rsid w:val="009D0E16"/>
    <w:rsid w:val="009D1D44"/>
    <w:rsid w:val="009D236F"/>
    <w:rsid w:val="009D3F1A"/>
    <w:rsid w:val="009E0C97"/>
    <w:rsid w:val="009E707B"/>
    <w:rsid w:val="009F033A"/>
    <w:rsid w:val="009F2DBD"/>
    <w:rsid w:val="009F658D"/>
    <w:rsid w:val="009F6E0B"/>
    <w:rsid w:val="009F71EF"/>
    <w:rsid w:val="00A06979"/>
    <w:rsid w:val="00A17118"/>
    <w:rsid w:val="00A172FC"/>
    <w:rsid w:val="00A17D4C"/>
    <w:rsid w:val="00A21999"/>
    <w:rsid w:val="00A234B1"/>
    <w:rsid w:val="00A2387A"/>
    <w:rsid w:val="00A25AB4"/>
    <w:rsid w:val="00A26064"/>
    <w:rsid w:val="00A26A12"/>
    <w:rsid w:val="00A300CB"/>
    <w:rsid w:val="00A31A41"/>
    <w:rsid w:val="00A36EB7"/>
    <w:rsid w:val="00A42573"/>
    <w:rsid w:val="00A44DDF"/>
    <w:rsid w:val="00A55B76"/>
    <w:rsid w:val="00A575C0"/>
    <w:rsid w:val="00A576FD"/>
    <w:rsid w:val="00A57B7C"/>
    <w:rsid w:val="00A60DE9"/>
    <w:rsid w:val="00A65AA4"/>
    <w:rsid w:val="00A704F3"/>
    <w:rsid w:val="00A81277"/>
    <w:rsid w:val="00A83F08"/>
    <w:rsid w:val="00A850D7"/>
    <w:rsid w:val="00A8545D"/>
    <w:rsid w:val="00A86EE0"/>
    <w:rsid w:val="00A954A5"/>
    <w:rsid w:val="00AA07BA"/>
    <w:rsid w:val="00AA138B"/>
    <w:rsid w:val="00AA406D"/>
    <w:rsid w:val="00AA4203"/>
    <w:rsid w:val="00AA5642"/>
    <w:rsid w:val="00AA62A4"/>
    <w:rsid w:val="00AB0830"/>
    <w:rsid w:val="00AB0DED"/>
    <w:rsid w:val="00AB30B2"/>
    <w:rsid w:val="00AB5E63"/>
    <w:rsid w:val="00AB5EDB"/>
    <w:rsid w:val="00AC56A3"/>
    <w:rsid w:val="00AC58D9"/>
    <w:rsid w:val="00AD0687"/>
    <w:rsid w:val="00AD087B"/>
    <w:rsid w:val="00AD5903"/>
    <w:rsid w:val="00AE4254"/>
    <w:rsid w:val="00AE6455"/>
    <w:rsid w:val="00AF7BAF"/>
    <w:rsid w:val="00B01DE3"/>
    <w:rsid w:val="00B07718"/>
    <w:rsid w:val="00B13191"/>
    <w:rsid w:val="00B16D41"/>
    <w:rsid w:val="00B24B08"/>
    <w:rsid w:val="00B334EA"/>
    <w:rsid w:val="00B33CB1"/>
    <w:rsid w:val="00B3673B"/>
    <w:rsid w:val="00B42160"/>
    <w:rsid w:val="00B477A8"/>
    <w:rsid w:val="00B643C3"/>
    <w:rsid w:val="00B672A6"/>
    <w:rsid w:val="00B67797"/>
    <w:rsid w:val="00B708C3"/>
    <w:rsid w:val="00B736B5"/>
    <w:rsid w:val="00B751EC"/>
    <w:rsid w:val="00B774DD"/>
    <w:rsid w:val="00B82E30"/>
    <w:rsid w:val="00B867DA"/>
    <w:rsid w:val="00B90A32"/>
    <w:rsid w:val="00B90F58"/>
    <w:rsid w:val="00B923E9"/>
    <w:rsid w:val="00B94F44"/>
    <w:rsid w:val="00BA4EB8"/>
    <w:rsid w:val="00BA6D0E"/>
    <w:rsid w:val="00BA7667"/>
    <w:rsid w:val="00BB2C3C"/>
    <w:rsid w:val="00BC3387"/>
    <w:rsid w:val="00BD020D"/>
    <w:rsid w:val="00BD2F13"/>
    <w:rsid w:val="00BD40A7"/>
    <w:rsid w:val="00BD465F"/>
    <w:rsid w:val="00BD540E"/>
    <w:rsid w:val="00BE0911"/>
    <w:rsid w:val="00BE106D"/>
    <w:rsid w:val="00BE1899"/>
    <w:rsid w:val="00BE3145"/>
    <w:rsid w:val="00BE53DD"/>
    <w:rsid w:val="00BE7759"/>
    <w:rsid w:val="00BF2367"/>
    <w:rsid w:val="00BF6A57"/>
    <w:rsid w:val="00C02768"/>
    <w:rsid w:val="00C062B0"/>
    <w:rsid w:val="00C10993"/>
    <w:rsid w:val="00C11F94"/>
    <w:rsid w:val="00C1309C"/>
    <w:rsid w:val="00C1310E"/>
    <w:rsid w:val="00C1409B"/>
    <w:rsid w:val="00C1556C"/>
    <w:rsid w:val="00C2684A"/>
    <w:rsid w:val="00C26C53"/>
    <w:rsid w:val="00C3073A"/>
    <w:rsid w:val="00C31AF7"/>
    <w:rsid w:val="00C32971"/>
    <w:rsid w:val="00C34270"/>
    <w:rsid w:val="00C421CA"/>
    <w:rsid w:val="00C44631"/>
    <w:rsid w:val="00C5176B"/>
    <w:rsid w:val="00C563C9"/>
    <w:rsid w:val="00C7101F"/>
    <w:rsid w:val="00C7204E"/>
    <w:rsid w:val="00C7303B"/>
    <w:rsid w:val="00C90466"/>
    <w:rsid w:val="00C90DF2"/>
    <w:rsid w:val="00C978DF"/>
    <w:rsid w:val="00CA0A2A"/>
    <w:rsid w:val="00CA34D4"/>
    <w:rsid w:val="00CA7628"/>
    <w:rsid w:val="00CA7AA8"/>
    <w:rsid w:val="00CB2FCC"/>
    <w:rsid w:val="00CC1017"/>
    <w:rsid w:val="00CC12F9"/>
    <w:rsid w:val="00CC1AB4"/>
    <w:rsid w:val="00CC2418"/>
    <w:rsid w:val="00CD0018"/>
    <w:rsid w:val="00CD3298"/>
    <w:rsid w:val="00CD3B86"/>
    <w:rsid w:val="00CD68CF"/>
    <w:rsid w:val="00CD7BFA"/>
    <w:rsid w:val="00CE56C7"/>
    <w:rsid w:val="00CE5B7B"/>
    <w:rsid w:val="00CF1BFF"/>
    <w:rsid w:val="00CF61A6"/>
    <w:rsid w:val="00CF6C78"/>
    <w:rsid w:val="00CF7D25"/>
    <w:rsid w:val="00D02022"/>
    <w:rsid w:val="00D17CE6"/>
    <w:rsid w:val="00D17E66"/>
    <w:rsid w:val="00D17EBF"/>
    <w:rsid w:val="00D259EB"/>
    <w:rsid w:val="00D33FAA"/>
    <w:rsid w:val="00D37873"/>
    <w:rsid w:val="00D404C1"/>
    <w:rsid w:val="00D40565"/>
    <w:rsid w:val="00D41096"/>
    <w:rsid w:val="00D45031"/>
    <w:rsid w:val="00D538EB"/>
    <w:rsid w:val="00D53FB2"/>
    <w:rsid w:val="00D54B2E"/>
    <w:rsid w:val="00D609E6"/>
    <w:rsid w:val="00D62327"/>
    <w:rsid w:val="00D67FA4"/>
    <w:rsid w:val="00D72690"/>
    <w:rsid w:val="00D75B5D"/>
    <w:rsid w:val="00D77632"/>
    <w:rsid w:val="00D81B90"/>
    <w:rsid w:val="00D82797"/>
    <w:rsid w:val="00D87309"/>
    <w:rsid w:val="00D95B97"/>
    <w:rsid w:val="00DA13C5"/>
    <w:rsid w:val="00DA200D"/>
    <w:rsid w:val="00DA25F8"/>
    <w:rsid w:val="00DA2C82"/>
    <w:rsid w:val="00DA2E55"/>
    <w:rsid w:val="00DA5980"/>
    <w:rsid w:val="00DA6C7F"/>
    <w:rsid w:val="00DB46FF"/>
    <w:rsid w:val="00DC369A"/>
    <w:rsid w:val="00DC4283"/>
    <w:rsid w:val="00DC6E77"/>
    <w:rsid w:val="00DC7A15"/>
    <w:rsid w:val="00DD42AB"/>
    <w:rsid w:val="00DD5573"/>
    <w:rsid w:val="00DE3874"/>
    <w:rsid w:val="00DF1D43"/>
    <w:rsid w:val="00DF385C"/>
    <w:rsid w:val="00DF499F"/>
    <w:rsid w:val="00DF5000"/>
    <w:rsid w:val="00DF5E71"/>
    <w:rsid w:val="00E06107"/>
    <w:rsid w:val="00E13154"/>
    <w:rsid w:val="00E22922"/>
    <w:rsid w:val="00E2298B"/>
    <w:rsid w:val="00E266B7"/>
    <w:rsid w:val="00E26DEC"/>
    <w:rsid w:val="00E30B2A"/>
    <w:rsid w:val="00E30EB1"/>
    <w:rsid w:val="00E33E99"/>
    <w:rsid w:val="00E35083"/>
    <w:rsid w:val="00E36044"/>
    <w:rsid w:val="00E41402"/>
    <w:rsid w:val="00E5056F"/>
    <w:rsid w:val="00E50CC2"/>
    <w:rsid w:val="00E540EF"/>
    <w:rsid w:val="00E55CC5"/>
    <w:rsid w:val="00E5631E"/>
    <w:rsid w:val="00E6364A"/>
    <w:rsid w:val="00E66E9D"/>
    <w:rsid w:val="00E67766"/>
    <w:rsid w:val="00E7317D"/>
    <w:rsid w:val="00E73F9D"/>
    <w:rsid w:val="00E81DE1"/>
    <w:rsid w:val="00E84113"/>
    <w:rsid w:val="00E871EC"/>
    <w:rsid w:val="00E9049C"/>
    <w:rsid w:val="00E939D7"/>
    <w:rsid w:val="00E9573A"/>
    <w:rsid w:val="00EA0CE2"/>
    <w:rsid w:val="00EA1C85"/>
    <w:rsid w:val="00EA5BF4"/>
    <w:rsid w:val="00EA5D23"/>
    <w:rsid w:val="00EB1C30"/>
    <w:rsid w:val="00EC0539"/>
    <w:rsid w:val="00EC673C"/>
    <w:rsid w:val="00ED1C18"/>
    <w:rsid w:val="00ED2FF2"/>
    <w:rsid w:val="00ED44BA"/>
    <w:rsid w:val="00EE63E8"/>
    <w:rsid w:val="00EF21CA"/>
    <w:rsid w:val="00EF2E63"/>
    <w:rsid w:val="00F01605"/>
    <w:rsid w:val="00F0300A"/>
    <w:rsid w:val="00F11668"/>
    <w:rsid w:val="00F13F26"/>
    <w:rsid w:val="00F14D9C"/>
    <w:rsid w:val="00F21C8B"/>
    <w:rsid w:val="00F30FA2"/>
    <w:rsid w:val="00F40141"/>
    <w:rsid w:val="00F40B5F"/>
    <w:rsid w:val="00F427F4"/>
    <w:rsid w:val="00F47FCA"/>
    <w:rsid w:val="00F525BA"/>
    <w:rsid w:val="00F53A7D"/>
    <w:rsid w:val="00F54365"/>
    <w:rsid w:val="00F553A2"/>
    <w:rsid w:val="00F55AB4"/>
    <w:rsid w:val="00F67DF7"/>
    <w:rsid w:val="00F7555F"/>
    <w:rsid w:val="00F91906"/>
    <w:rsid w:val="00F9631C"/>
    <w:rsid w:val="00F9655A"/>
    <w:rsid w:val="00F96D06"/>
    <w:rsid w:val="00F973EF"/>
    <w:rsid w:val="00FA0166"/>
    <w:rsid w:val="00FA6C57"/>
    <w:rsid w:val="00FB1636"/>
    <w:rsid w:val="00FB1972"/>
    <w:rsid w:val="00FB5DDB"/>
    <w:rsid w:val="00FC17CA"/>
    <w:rsid w:val="00FC5132"/>
    <w:rsid w:val="00FD1E9F"/>
    <w:rsid w:val="00FD217C"/>
    <w:rsid w:val="00FD5258"/>
    <w:rsid w:val="00FD79E4"/>
    <w:rsid w:val="00FE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3E3DCF"/>
  <w15:docId w15:val="{95CE3B53-F0EE-4B1E-B426-64D13FE2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3763"/>
    <w:pPr>
      <w:widowControl w:val="0"/>
      <w:jc w:val="both"/>
    </w:pPr>
    <w:rPr>
      <w:kern w:val="2"/>
      <w:sz w:val="21"/>
      <w:szCs w:val="24"/>
    </w:rPr>
  </w:style>
  <w:style w:type="paragraph" w:styleId="1">
    <w:name w:val="heading 1"/>
    <w:basedOn w:val="a"/>
    <w:next w:val="a"/>
    <w:qFormat/>
    <w:rsid w:val="007F3763"/>
    <w:pPr>
      <w:keepNext/>
      <w:outlineLvl w:val="0"/>
    </w:pPr>
    <w:rPr>
      <w:rFonts w:ascii="Times New Roman" w:hAnsi="Times New Roman"/>
      <w:b/>
      <w:spacing w:val="-3"/>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F3763"/>
    <w:pPr>
      <w:tabs>
        <w:tab w:val="center" w:pos="4252"/>
        <w:tab w:val="right" w:pos="8504"/>
      </w:tabs>
      <w:snapToGrid w:val="0"/>
    </w:pPr>
  </w:style>
  <w:style w:type="paragraph" w:styleId="a4">
    <w:name w:val="footer"/>
    <w:basedOn w:val="a"/>
    <w:rsid w:val="007F3763"/>
    <w:pPr>
      <w:tabs>
        <w:tab w:val="center" w:pos="4252"/>
        <w:tab w:val="right" w:pos="8504"/>
      </w:tabs>
      <w:snapToGrid w:val="0"/>
    </w:pPr>
  </w:style>
  <w:style w:type="character" w:styleId="a5">
    <w:name w:val="page number"/>
    <w:basedOn w:val="a0"/>
    <w:rsid w:val="007F3763"/>
  </w:style>
  <w:style w:type="paragraph" w:customStyle="1" w:styleId="a6">
    <w:name w:val="一太郎８"/>
    <w:rsid w:val="007F3763"/>
    <w:pPr>
      <w:widowControl w:val="0"/>
      <w:wordWrap w:val="0"/>
      <w:autoSpaceDE w:val="0"/>
      <w:autoSpaceDN w:val="0"/>
      <w:adjustRightInd w:val="0"/>
      <w:spacing w:line="334" w:lineRule="atLeast"/>
      <w:jc w:val="both"/>
    </w:pPr>
    <w:rPr>
      <w:rFonts w:ascii="Times New Roman" w:hAnsi="Times New Roman"/>
      <w:spacing w:val="-1"/>
      <w:sz w:val="21"/>
    </w:rPr>
  </w:style>
  <w:style w:type="paragraph" w:customStyle="1" w:styleId="a7">
    <w:name w:val="認定基準"/>
    <w:basedOn w:val="a"/>
    <w:rsid w:val="007F3763"/>
    <w:pPr>
      <w:tabs>
        <w:tab w:val="left" w:pos="900"/>
      </w:tabs>
      <w:ind w:left="880" w:hangingChars="400" w:hanging="880"/>
    </w:pPr>
    <w:rPr>
      <w:sz w:val="22"/>
    </w:rPr>
  </w:style>
  <w:style w:type="paragraph" w:styleId="a8">
    <w:name w:val="Closing"/>
    <w:basedOn w:val="a"/>
    <w:next w:val="a"/>
    <w:link w:val="a9"/>
    <w:rsid w:val="007F3763"/>
    <w:pPr>
      <w:jc w:val="right"/>
    </w:pPr>
    <w:rPr>
      <w:sz w:val="24"/>
      <w:szCs w:val="20"/>
    </w:rPr>
  </w:style>
  <w:style w:type="paragraph" w:styleId="3">
    <w:name w:val="Body Text 3"/>
    <w:basedOn w:val="a"/>
    <w:rsid w:val="007F3763"/>
    <w:rPr>
      <w:sz w:val="18"/>
      <w:szCs w:val="20"/>
    </w:rPr>
  </w:style>
  <w:style w:type="paragraph" w:styleId="aa">
    <w:name w:val="Body Text"/>
    <w:basedOn w:val="a"/>
    <w:rsid w:val="007F3763"/>
    <w:rPr>
      <w:szCs w:val="20"/>
    </w:rPr>
  </w:style>
  <w:style w:type="paragraph" w:styleId="ab">
    <w:name w:val="Note Heading"/>
    <w:basedOn w:val="a"/>
    <w:next w:val="a"/>
    <w:rsid w:val="007F3763"/>
    <w:pPr>
      <w:jc w:val="center"/>
    </w:pPr>
  </w:style>
  <w:style w:type="paragraph" w:styleId="20">
    <w:name w:val="Body Text 2"/>
    <w:basedOn w:val="a"/>
    <w:rsid w:val="007F3763"/>
    <w:pPr>
      <w:spacing w:line="240" w:lineRule="exact"/>
    </w:pPr>
    <w:rPr>
      <w:sz w:val="20"/>
    </w:rPr>
  </w:style>
  <w:style w:type="paragraph" w:styleId="ac">
    <w:name w:val="Body Text Indent"/>
    <w:basedOn w:val="a"/>
    <w:rsid w:val="007F3763"/>
    <w:pPr>
      <w:spacing w:line="200" w:lineRule="exact"/>
      <w:ind w:left="621" w:hanging="179"/>
    </w:pPr>
    <w:rPr>
      <w:sz w:val="18"/>
    </w:rPr>
  </w:style>
  <w:style w:type="paragraph" w:styleId="21">
    <w:name w:val="Body Text Indent 2"/>
    <w:basedOn w:val="a"/>
    <w:rsid w:val="007F3763"/>
    <w:pPr>
      <w:ind w:firstLine="210"/>
    </w:pPr>
    <w:rPr>
      <w:color w:val="FF0000"/>
    </w:rPr>
  </w:style>
  <w:style w:type="character" w:customStyle="1" w:styleId="serif1">
    <w:name w:val="serif1"/>
    <w:basedOn w:val="a0"/>
    <w:rsid w:val="007F3763"/>
    <w:rPr>
      <w:rFonts w:ascii="Times New Roman" w:hAnsi="Times New Roman" w:cs="Times New Roman" w:hint="default"/>
      <w:sz w:val="24"/>
      <w:szCs w:val="24"/>
    </w:rPr>
  </w:style>
  <w:style w:type="paragraph" w:styleId="30">
    <w:name w:val="Body Text Indent 3"/>
    <w:basedOn w:val="a"/>
    <w:rsid w:val="007F3763"/>
    <w:pPr>
      <w:ind w:firstLine="180"/>
    </w:pPr>
  </w:style>
  <w:style w:type="paragraph" w:customStyle="1" w:styleId="10">
    <w:name w:val="スタイル1"/>
    <w:basedOn w:val="a"/>
    <w:rsid w:val="007F3763"/>
    <w:pPr>
      <w:tabs>
        <w:tab w:val="num" w:pos="72"/>
      </w:tabs>
      <w:spacing w:line="240" w:lineRule="exact"/>
      <w:ind w:left="152" w:hanging="196"/>
    </w:pPr>
    <w:rPr>
      <w:sz w:val="18"/>
    </w:rPr>
  </w:style>
  <w:style w:type="paragraph" w:customStyle="1" w:styleId="2">
    <w:name w:val="スタイル2"/>
    <w:basedOn w:val="a"/>
    <w:autoRedefine/>
    <w:rsid w:val="007F3763"/>
    <w:pPr>
      <w:numPr>
        <w:numId w:val="1"/>
      </w:numPr>
      <w:tabs>
        <w:tab w:val="clear" w:pos="555"/>
        <w:tab w:val="num" w:pos="72"/>
      </w:tabs>
      <w:spacing w:line="240" w:lineRule="exact"/>
      <w:ind w:left="152" w:hanging="196"/>
    </w:pPr>
    <w:rPr>
      <w:sz w:val="18"/>
    </w:rPr>
  </w:style>
  <w:style w:type="table" w:styleId="ad">
    <w:name w:val="Table Grid"/>
    <w:basedOn w:val="a1"/>
    <w:rsid w:val="00FC51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09429F"/>
    <w:rPr>
      <w:rFonts w:ascii="Arial" w:eastAsia="ＭＳ ゴシック" w:hAnsi="Arial"/>
      <w:sz w:val="18"/>
      <w:szCs w:val="18"/>
    </w:rPr>
  </w:style>
  <w:style w:type="character" w:customStyle="1" w:styleId="af">
    <w:name w:val="吹き出し (文字)"/>
    <w:basedOn w:val="a0"/>
    <w:link w:val="ae"/>
    <w:rsid w:val="0009429F"/>
    <w:rPr>
      <w:rFonts w:ascii="Arial" w:eastAsia="ＭＳ ゴシック" w:hAnsi="Arial" w:cs="Times New Roman"/>
      <w:kern w:val="2"/>
      <w:sz w:val="18"/>
      <w:szCs w:val="18"/>
    </w:rPr>
  </w:style>
  <w:style w:type="paragraph" w:customStyle="1" w:styleId="af0">
    <w:name w:val="基準文"/>
    <w:basedOn w:val="a"/>
    <w:rsid w:val="00556EDB"/>
    <w:pPr>
      <w:tabs>
        <w:tab w:val="left" w:pos="426"/>
      </w:tabs>
      <w:autoSpaceDE w:val="0"/>
      <w:autoSpaceDN w:val="0"/>
      <w:adjustRightInd w:val="0"/>
      <w:spacing w:line="360" w:lineRule="exact"/>
      <w:ind w:left="453" w:hangingChars="200" w:hanging="453"/>
      <w:jc w:val="left"/>
      <w:outlineLvl w:val="0"/>
    </w:pPr>
    <w:rPr>
      <w:sz w:val="22"/>
    </w:rPr>
  </w:style>
  <w:style w:type="paragraph" w:styleId="af1">
    <w:name w:val="List Paragraph"/>
    <w:basedOn w:val="a"/>
    <w:uiPriority w:val="34"/>
    <w:qFormat/>
    <w:rsid w:val="00556EDB"/>
    <w:pPr>
      <w:ind w:leftChars="400" w:left="840"/>
    </w:pPr>
  </w:style>
  <w:style w:type="paragraph" w:styleId="af2">
    <w:name w:val="Document Map"/>
    <w:basedOn w:val="a"/>
    <w:link w:val="af3"/>
    <w:rsid w:val="006A216A"/>
    <w:pPr>
      <w:shd w:val="clear" w:color="auto" w:fill="000080"/>
    </w:pPr>
    <w:rPr>
      <w:rFonts w:ascii="Arial" w:eastAsia="ＭＳ ゴシック" w:hAnsi="Arial"/>
      <w:szCs w:val="20"/>
    </w:rPr>
  </w:style>
  <w:style w:type="character" w:customStyle="1" w:styleId="af3">
    <w:name w:val="見出しマップ (文字)"/>
    <w:basedOn w:val="a0"/>
    <w:link w:val="af2"/>
    <w:rsid w:val="006A216A"/>
    <w:rPr>
      <w:rFonts w:ascii="Arial" w:eastAsia="ＭＳ ゴシック" w:hAnsi="Arial"/>
      <w:kern w:val="2"/>
      <w:sz w:val="21"/>
      <w:shd w:val="clear" w:color="auto" w:fill="000080"/>
    </w:rPr>
  </w:style>
  <w:style w:type="character" w:customStyle="1" w:styleId="a9">
    <w:name w:val="結語 (文字)"/>
    <w:basedOn w:val="a0"/>
    <w:link w:val="a8"/>
    <w:rsid w:val="006A216A"/>
    <w:rPr>
      <w:kern w:val="2"/>
      <w:sz w:val="24"/>
    </w:rPr>
  </w:style>
  <w:style w:type="paragraph" w:styleId="af4">
    <w:name w:val="Title"/>
    <w:basedOn w:val="a"/>
    <w:next w:val="a"/>
    <w:link w:val="af5"/>
    <w:qFormat/>
    <w:rsid w:val="00E6364A"/>
    <w:pPr>
      <w:spacing w:before="240" w:after="120"/>
      <w:jc w:val="center"/>
      <w:outlineLvl w:val="0"/>
    </w:pPr>
    <w:rPr>
      <w:rFonts w:ascii="Arial" w:eastAsia="ＭＳ ゴシック" w:hAnsi="Arial"/>
      <w:sz w:val="32"/>
      <w:szCs w:val="32"/>
    </w:rPr>
  </w:style>
  <w:style w:type="character" w:customStyle="1" w:styleId="af5">
    <w:name w:val="表題 (文字)"/>
    <w:basedOn w:val="a0"/>
    <w:link w:val="af4"/>
    <w:rsid w:val="00E6364A"/>
    <w:rPr>
      <w:rFonts w:ascii="Arial" w:eastAsia="ＭＳ ゴシック" w:hAnsi="Arial" w:cs="Times New Roman"/>
      <w:kern w:val="2"/>
      <w:sz w:val="32"/>
      <w:szCs w:val="32"/>
    </w:rPr>
  </w:style>
  <w:style w:type="paragraph" w:customStyle="1" w:styleId="af6">
    <w:name w:val="基準"/>
    <w:basedOn w:val="a"/>
    <w:rsid w:val="00775408"/>
    <w:pPr>
      <w:spacing w:line="360" w:lineRule="exact"/>
      <w:ind w:left="454" w:hangingChars="200" w:hanging="453"/>
    </w:pPr>
    <w:rPr>
      <w:sz w:val="22"/>
      <w:szCs w:val="20"/>
    </w:rPr>
  </w:style>
  <w:style w:type="paragraph" w:customStyle="1" w:styleId="af7">
    <w:name w:val="定義"/>
    <w:basedOn w:val="a"/>
    <w:rsid w:val="00E22922"/>
    <w:pPr>
      <w:spacing w:line="360"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59368">
      <w:bodyDiv w:val="1"/>
      <w:marLeft w:val="0"/>
      <w:marRight w:val="0"/>
      <w:marTop w:val="0"/>
      <w:marBottom w:val="0"/>
      <w:divBdr>
        <w:top w:val="none" w:sz="0" w:space="0" w:color="auto"/>
        <w:left w:val="none" w:sz="0" w:space="0" w:color="auto"/>
        <w:bottom w:val="none" w:sz="0" w:space="0" w:color="auto"/>
        <w:right w:val="none" w:sz="0" w:space="0" w:color="auto"/>
      </w:divBdr>
      <w:divsChild>
        <w:div w:id="1468275767">
          <w:marLeft w:val="0"/>
          <w:marRight w:val="0"/>
          <w:marTop w:val="0"/>
          <w:marBottom w:val="0"/>
          <w:divBdr>
            <w:top w:val="none" w:sz="0" w:space="0" w:color="auto"/>
            <w:left w:val="none" w:sz="0" w:space="0" w:color="auto"/>
            <w:bottom w:val="none" w:sz="0" w:space="0" w:color="auto"/>
            <w:right w:val="none" w:sz="0" w:space="0" w:color="auto"/>
          </w:divBdr>
        </w:div>
      </w:divsChild>
    </w:div>
    <w:div w:id="1383603014">
      <w:bodyDiv w:val="1"/>
      <w:marLeft w:val="0"/>
      <w:marRight w:val="0"/>
      <w:marTop w:val="0"/>
      <w:marBottom w:val="0"/>
      <w:divBdr>
        <w:top w:val="none" w:sz="0" w:space="0" w:color="auto"/>
        <w:left w:val="none" w:sz="0" w:space="0" w:color="auto"/>
        <w:bottom w:val="none" w:sz="0" w:space="0" w:color="auto"/>
        <w:right w:val="none" w:sz="0" w:space="0" w:color="auto"/>
      </w:divBdr>
      <w:divsChild>
        <w:div w:id="1161509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D3CBB-F586-471B-ABE8-954AA07F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2903</Words>
  <Characters>16548</Characters>
  <Application>Microsoft Office Word</Application>
  <DocSecurity>0</DocSecurity>
  <Lines>137</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日本環境協会</dc:creator>
  <cp:lastModifiedBy>大澤亮</cp:lastModifiedBy>
  <cp:revision>2</cp:revision>
  <cp:lastPrinted>2011-09-29T10:10:00Z</cp:lastPrinted>
  <dcterms:created xsi:type="dcterms:W3CDTF">2021-02-17T23:48:00Z</dcterms:created>
  <dcterms:modified xsi:type="dcterms:W3CDTF">2021-02-17T23:48:00Z</dcterms:modified>
</cp:coreProperties>
</file>